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F663" w14:textId="7EC2AEBB" w:rsidR="00B72C43" w:rsidRPr="004A26F9" w:rsidRDefault="003979B3" w:rsidP="004A26F9">
      <w:pPr>
        <w:pStyle w:val="4"/>
        <w:numPr>
          <w:ilvl w:val="0"/>
          <w:numId w:val="0"/>
        </w:numPr>
        <w:rPr>
          <w:rFonts w:ascii="Times New Roman" w:hAnsi="Times New Roman"/>
          <w:b/>
          <w:bCs/>
          <w:sz w:val="22"/>
          <w:szCs w:val="22"/>
        </w:rPr>
      </w:pPr>
      <w:r w:rsidRPr="004A26F9">
        <w:rPr>
          <w:sz w:val="22"/>
          <w:szCs w:val="22"/>
        </w:rPr>
        <w:t xml:space="preserve">                                                                                       </w:t>
      </w:r>
      <w:r w:rsidR="004A26F9">
        <w:rPr>
          <w:sz w:val="22"/>
          <w:szCs w:val="22"/>
        </w:rPr>
        <w:t xml:space="preserve">        </w:t>
      </w:r>
      <w:r w:rsidR="00A44EA5" w:rsidRPr="004A26F9">
        <w:rPr>
          <w:rFonts w:ascii="Times New Roman" w:hAnsi="Times New Roman"/>
          <w:b/>
          <w:bCs/>
          <w:sz w:val="22"/>
          <w:szCs w:val="22"/>
        </w:rPr>
        <w:t>УТВЕРЖДАЮ</w:t>
      </w:r>
    </w:p>
    <w:p w14:paraId="5DBDE770" w14:textId="77777777" w:rsidR="00B72C43" w:rsidRPr="00A16B60" w:rsidRDefault="00B72C43" w:rsidP="00811C9D">
      <w:pPr>
        <w:tabs>
          <w:tab w:val="left" w:pos="0"/>
        </w:tabs>
        <w:spacing w:after="0"/>
        <w:ind w:left="5812"/>
        <w:rPr>
          <w:b/>
          <w:sz w:val="22"/>
          <w:szCs w:val="22"/>
        </w:rPr>
      </w:pPr>
    </w:p>
    <w:p w14:paraId="5964ABB9" w14:textId="77777777" w:rsidR="005C1BAB" w:rsidRDefault="00A44EA5" w:rsidP="00555F93">
      <w:pPr>
        <w:tabs>
          <w:tab w:val="left" w:pos="0"/>
          <w:tab w:val="left" w:pos="524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8861D1">
        <w:rPr>
          <w:b/>
          <w:sz w:val="22"/>
          <w:szCs w:val="22"/>
        </w:rPr>
        <w:t xml:space="preserve">Директор по производству – </w:t>
      </w:r>
    </w:p>
    <w:p w14:paraId="061CB19A" w14:textId="77777777" w:rsidR="008861D1" w:rsidRPr="00A16B60" w:rsidRDefault="008861D1" w:rsidP="00555F93">
      <w:pPr>
        <w:tabs>
          <w:tab w:val="left" w:pos="0"/>
          <w:tab w:val="left" w:pos="5245"/>
        </w:tabs>
        <w:spacing w:after="0"/>
        <w:ind w:left="5805" w:hanging="432"/>
        <w:rPr>
          <w:b/>
          <w:sz w:val="22"/>
          <w:szCs w:val="22"/>
        </w:rPr>
      </w:pPr>
      <w:r>
        <w:rPr>
          <w:b/>
          <w:sz w:val="22"/>
          <w:szCs w:val="22"/>
        </w:rPr>
        <w:t xml:space="preserve">        первый заместитель </w:t>
      </w:r>
    </w:p>
    <w:p w14:paraId="15D608CF" w14:textId="77777777" w:rsidR="005C1BAB" w:rsidRPr="00A16B60" w:rsidRDefault="005C1BAB" w:rsidP="00811C9D">
      <w:pPr>
        <w:tabs>
          <w:tab w:val="left" w:pos="0"/>
          <w:tab w:val="left" w:pos="5245"/>
        </w:tabs>
        <w:spacing w:after="0"/>
        <w:ind w:left="5805" w:firstLine="7"/>
        <w:rPr>
          <w:b/>
          <w:sz w:val="22"/>
          <w:szCs w:val="22"/>
        </w:rPr>
      </w:pPr>
      <w:r w:rsidRPr="00A16B60">
        <w:rPr>
          <w:b/>
          <w:sz w:val="22"/>
          <w:szCs w:val="22"/>
        </w:rPr>
        <w:t>генерального директора</w:t>
      </w:r>
    </w:p>
    <w:p w14:paraId="4F1CB8F3" w14:textId="77777777" w:rsidR="00852674" w:rsidRPr="00A16B60" w:rsidRDefault="00852674" w:rsidP="00811C9D">
      <w:pPr>
        <w:tabs>
          <w:tab w:val="left" w:pos="0"/>
          <w:tab w:val="left" w:pos="5245"/>
        </w:tabs>
        <w:spacing w:after="0"/>
        <w:ind w:left="6237" w:hanging="432"/>
        <w:rPr>
          <w:b/>
          <w:sz w:val="22"/>
          <w:szCs w:val="22"/>
        </w:rPr>
      </w:pPr>
      <w:r w:rsidRPr="00A16B60">
        <w:rPr>
          <w:b/>
          <w:sz w:val="22"/>
          <w:szCs w:val="22"/>
        </w:rPr>
        <w:t>АО «Аэропорт Сургут»</w:t>
      </w:r>
    </w:p>
    <w:p w14:paraId="1BF0349F" w14:textId="77777777" w:rsidR="00B72C43" w:rsidRPr="00A16B60" w:rsidRDefault="00B72C43" w:rsidP="00811C9D">
      <w:pPr>
        <w:tabs>
          <w:tab w:val="left" w:pos="0"/>
          <w:tab w:val="left" w:pos="5245"/>
          <w:tab w:val="left" w:pos="5387"/>
          <w:tab w:val="left" w:pos="5954"/>
        </w:tabs>
        <w:spacing w:after="0"/>
        <w:ind w:left="6237" w:hanging="432"/>
        <w:rPr>
          <w:b/>
          <w:sz w:val="22"/>
          <w:szCs w:val="22"/>
        </w:rPr>
      </w:pPr>
    </w:p>
    <w:p w14:paraId="691F7247" w14:textId="77777777" w:rsidR="00B72C43" w:rsidRPr="00A16B60" w:rsidRDefault="00A44EA5" w:rsidP="00811C9D">
      <w:pPr>
        <w:tabs>
          <w:tab w:val="left" w:pos="0"/>
          <w:tab w:val="left" w:pos="5245"/>
          <w:tab w:val="left" w:pos="5387"/>
          <w:tab w:val="left" w:pos="5954"/>
        </w:tabs>
        <w:spacing w:after="0"/>
        <w:ind w:left="6237" w:hanging="432"/>
        <w:rPr>
          <w:b/>
          <w:sz w:val="22"/>
          <w:szCs w:val="22"/>
        </w:rPr>
      </w:pPr>
      <w:r w:rsidRPr="00A16B60">
        <w:rPr>
          <w:b/>
          <w:sz w:val="22"/>
          <w:szCs w:val="22"/>
        </w:rPr>
        <w:t xml:space="preserve">______________ </w:t>
      </w:r>
      <w:proofErr w:type="spellStart"/>
      <w:r w:rsidR="005C1BAB" w:rsidRPr="00A16B60">
        <w:rPr>
          <w:b/>
          <w:sz w:val="22"/>
          <w:szCs w:val="22"/>
        </w:rPr>
        <w:t>Прийма</w:t>
      </w:r>
      <w:proofErr w:type="spellEnd"/>
      <w:r w:rsidR="005C1BAB" w:rsidRPr="00A16B60">
        <w:rPr>
          <w:b/>
          <w:sz w:val="22"/>
          <w:szCs w:val="22"/>
        </w:rPr>
        <w:t xml:space="preserve"> С.В.</w:t>
      </w:r>
    </w:p>
    <w:p w14:paraId="767008AC" w14:textId="77777777" w:rsidR="00B72C43" w:rsidRPr="00A16B60" w:rsidRDefault="00B72C43" w:rsidP="00811C9D">
      <w:pPr>
        <w:tabs>
          <w:tab w:val="left" w:pos="0"/>
          <w:tab w:val="left" w:pos="5103"/>
          <w:tab w:val="left" w:pos="5245"/>
        </w:tabs>
        <w:spacing w:after="0"/>
        <w:ind w:left="6237" w:hanging="432"/>
        <w:rPr>
          <w:b/>
          <w:sz w:val="22"/>
          <w:szCs w:val="22"/>
        </w:rPr>
      </w:pPr>
    </w:p>
    <w:p w14:paraId="4309AA7E" w14:textId="77777777" w:rsidR="00B72C43" w:rsidRPr="00A16B60" w:rsidRDefault="00526649" w:rsidP="00811C9D">
      <w:pPr>
        <w:tabs>
          <w:tab w:val="left" w:pos="0"/>
          <w:tab w:val="left" w:pos="5103"/>
          <w:tab w:val="left" w:pos="5245"/>
        </w:tabs>
        <w:spacing w:after="0"/>
        <w:ind w:left="6237" w:hanging="432"/>
        <w:rPr>
          <w:b/>
          <w:sz w:val="22"/>
          <w:szCs w:val="22"/>
        </w:rPr>
      </w:pPr>
      <w:r w:rsidRPr="00A16B60">
        <w:rPr>
          <w:b/>
          <w:sz w:val="22"/>
          <w:szCs w:val="22"/>
        </w:rPr>
        <w:t>______________ 202</w:t>
      </w:r>
      <w:r w:rsidR="008861D1">
        <w:rPr>
          <w:b/>
          <w:sz w:val="22"/>
          <w:szCs w:val="22"/>
        </w:rPr>
        <w:t>5</w:t>
      </w:r>
      <w:r w:rsidR="00A44EA5" w:rsidRPr="00A16B60">
        <w:rPr>
          <w:b/>
          <w:sz w:val="22"/>
          <w:szCs w:val="22"/>
        </w:rPr>
        <w:t xml:space="preserve"> года</w:t>
      </w:r>
    </w:p>
    <w:p w14:paraId="64DE6EED" w14:textId="77777777" w:rsidR="00B72C43" w:rsidRPr="00A16B60" w:rsidRDefault="00B72C43">
      <w:pPr>
        <w:tabs>
          <w:tab w:val="left" w:pos="5805"/>
        </w:tabs>
        <w:spacing w:after="0"/>
        <w:ind w:hanging="432"/>
        <w:rPr>
          <w:b/>
          <w:sz w:val="22"/>
          <w:szCs w:val="22"/>
        </w:rPr>
      </w:pPr>
    </w:p>
    <w:p w14:paraId="44525B0E" w14:textId="77777777" w:rsidR="00B72C43" w:rsidRPr="00A16B60" w:rsidRDefault="00B72C43">
      <w:pPr>
        <w:spacing w:after="0"/>
        <w:ind w:firstLine="567"/>
        <w:jc w:val="center"/>
        <w:rPr>
          <w:b/>
          <w:sz w:val="22"/>
          <w:szCs w:val="22"/>
        </w:rPr>
      </w:pPr>
    </w:p>
    <w:p w14:paraId="267C0393" w14:textId="77777777" w:rsidR="00B72C43" w:rsidRPr="00A16B60" w:rsidRDefault="00B72C43">
      <w:pPr>
        <w:spacing w:after="0"/>
        <w:ind w:firstLine="567"/>
        <w:jc w:val="center"/>
        <w:rPr>
          <w:b/>
          <w:sz w:val="22"/>
          <w:szCs w:val="22"/>
        </w:rPr>
      </w:pPr>
    </w:p>
    <w:p w14:paraId="7EA1EFEC" w14:textId="77777777" w:rsidR="00B72C43" w:rsidRPr="00A16B60" w:rsidRDefault="00B72C43">
      <w:pPr>
        <w:spacing w:after="0"/>
        <w:ind w:firstLine="567"/>
        <w:jc w:val="center"/>
        <w:rPr>
          <w:b/>
          <w:sz w:val="22"/>
          <w:szCs w:val="22"/>
        </w:rPr>
      </w:pPr>
    </w:p>
    <w:p w14:paraId="257E228D" w14:textId="77777777" w:rsidR="00B72C43" w:rsidRPr="00A16B60" w:rsidRDefault="00B72C43">
      <w:pPr>
        <w:spacing w:after="0"/>
        <w:ind w:firstLine="567"/>
        <w:jc w:val="center"/>
        <w:rPr>
          <w:b/>
          <w:sz w:val="22"/>
          <w:szCs w:val="22"/>
        </w:rPr>
      </w:pPr>
    </w:p>
    <w:p w14:paraId="730051C3" w14:textId="77777777" w:rsidR="00AB181E" w:rsidRPr="00A16B60" w:rsidRDefault="00AB181E">
      <w:pPr>
        <w:spacing w:after="0"/>
        <w:ind w:firstLine="567"/>
        <w:jc w:val="center"/>
        <w:rPr>
          <w:b/>
          <w:sz w:val="22"/>
          <w:szCs w:val="22"/>
        </w:rPr>
      </w:pPr>
    </w:p>
    <w:p w14:paraId="6E4D9E2C" w14:textId="77777777" w:rsidR="00AB181E" w:rsidRPr="00A16B60" w:rsidRDefault="00AB181E">
      <w:pPr>
        <w:spacing w:after="0"/>
        <w:ind w:firstLine="567"/>
        <w:jc w:val="center"/>
        <w:rPr>
          <w:b/>
          <w:sz w:val="22"/>
          <w:szCs w:val="22"/>
        </w:rPr>
      </w:pPr>
    </w:p>
    <w:p w14:paraId="32B9F366" w14:textId="77777777" w:rsidR="00AB181E" w:rsidRPr="00A16B60" w:rsidRDefault="00AB181E">
      <w:pPr>
        <w:spacing w:after="0"/>
        <w:ind w:firstLine="567"/>
        <w:jc w:val="center"/>
        <w:rPr>
          <w:b/>
          <w:sz w:val="22"/>
          <w:szCs w:val="22"/>
        </w:rPr>
      </w:pPr>
    </w:p>
    <w:p w14:paraId="22BB5BCF" w14:textId="77777777" w:rsidR="00AB181E" w:rsidRPr="00A16B60" w:rsidRDefault="00AB181E">
      <w:pPr>
        <w:spacing w:after="0"/>
        <w:ind w:firstLine="567"/>
        <w:jc w:val="center"/>
        <w:rPr>
          <w:b/>
          <w:sz w:val="22"/>
          <w:szCs w:val="22"/>
        </w:rPr>
      </w:pPr>
    </w:p>
    <w:p w14:paraId="08BDE02E" w14:textId="77777777" w:rsidR="00AB181E" w:rsidRPr="00A16B60" w:rsidRDefault="00AB181E">
      <w:pPr>
        <w:spacing w:after="0"/>
        <w:ind w:firstLine="567"/>
        <w:jc w:val="center"/>
        <w:rPr>
          <w:b/>
          <w:sz w:val="22"/>
          <w:szCs w:val="22"/>
        </w:rPr>
      </w:pPr>
    </w:p>
    <w:p w14:paraId="774DFF3A" w14:textId="77777777" w:rsidR="00AB181E" w:rsidRPr="00A16B60" w:rsidRDefault="00AB181E">
      <w:pPr>
        <w:spacing w:after="0"/>
        <w:ind w:firstLine="567"/>
        <w:jc w:val="center"/>
        <w:rPr>
          <w:b/>
          <w:sz w:val="22"/>
          <w:szCs w:val="22"/>
        </w:rPr>
      </w:pPr>
    </w:p>
    <w:p w14:paraId="06454EF5" w14:textId="77777777" w:rsidR="00AB181E" w:rsidRPr="00A16B60" w:rsidRDefault="00AB181E">
      <w:pPr>
        <w:spacing w:after="0"/>
        <w:ind w:firstLine="567"/>
        <w:jc w:val="center"/>
        <w:rPr>
          <w:b/>
          <w:sz w:val="22"/>
          <w:szCs w:val="22"/>
        </w:rPr>
      </w:pPr>
    </w:p>
    <w:p w14:paraId="2BF2BC49" w14:textId="77777777" w:rsidR="00AB181E" w:rsidRPr="00A16B60" w:rsidRDefault="00AB181E">
      <w:pPr>
        <w:spacing w:after="0"/>
        <w:ind w:firstLine="567"/>
        <w:jc w:val="center"/>
        <w:rPr>
          <w:b/>
          <w:sz w:val="22"/>
          <w:szCs w:val="22"/>
        </w:rPr>
      </w:pPr>
    </w:p>
    <w:p w14:paraId="1A2E079A" w14:textId="77777777" w:rsidR="00AB181E" w:rsidRPr="00A16B60" w:rsidRDefault="00AB181E">
      <w:pPr>
        <w:spacing w:after="0"/>
        <w:ind w:firstLine="567"/>
        <w:jc w:val="center"/>
        <w:rPr>
          <w:b/>
          <w:sz w:val="22"/>
          <w:szCs w:val="22"/>
        </w:rPr>
      </w:pPr>
    </w:p>
    <w:p w14:paraId="72E65291" w14:textId="77777777" w:rsidR="00B72C43" w:rsidRPr="00A16B60" w:rsidRDefault="00B72C43">
      <w:pPr>
        <w:spacing w:after="0"/>
        <w:ind w:firstLine="567"/>
        <w:jc w:val="center"/>
        <w:rPr>
          <w:b/>
          <w:sz w:val="22"/>
          <w:szCs w:val="22"/>
        </w:rPr>
      </w:pPr>
    </w:p>
    <w:p w14:paraId="08FA8AA7" w14:textId="77777777" w:rsidR="00B72C43" w:rsidRPr="00A16B60" w:rsidRDefault="00B72C43">
      <w:pPr>
        <w:spacing w:after="0"/>
        <w:rPr>
          <w:b/>
          <w:sz w:val="22"/>
          <w:szCs w:val="22"/>
        </w:rPr>
      </w:pPr>
    </w:p>
    <w:p w14:paraId="0EA5D375" w14:textId="77777777" w:rsidR="00B72C43" w:rsidRPr="00A16B60" w:rsidRDefault="00B72C43">
      <w:pPr>
        <w:spacing w:after="0"/>
        <w:ind w:firstLine="567"/>
        <w:jc w:val="center"/>
        <w:rPr>
          <w:b/>
          <w:sz w:val="22"/>
          <w:szCs w:val="22"/>
        </w:rPr>
      </w:pPr>
    </w:p>
    <w:p w14:paraId="0AADD81E" w14:textId="77777777" w:rsidR="00B72C43" w:rsidRPr="00A16B60" w:rsidRDefault="00B72C43">
      <w:pPr>
        <w:spacing w:after="0"/>
        <w:ind w:firstLine="567"/>
        <w:jc w:val="center"/>
        <w:rPr>
          <w:b/>
          <w:sz w:val="22"/>
          <w:szCs w:val="22"/>
        </w:rPr>
      </w:pPr>
    </w:p>
    <w:p w14:paraId="4A48BB9B" w14:textId="77777777" w:rsidR="00B72C43" w:rsidRPr="00A16B60" w:rsidRDefault="00B72C43">
      <w:pPr>
        <w:spacing w:after="0"/>
        <w:ind w:firstLine="567"/>
        <w:jc w:val="center"/>
        <w:rPr>
          <w:b/>
          <w:sz w:val="22"/>
          <w:szCs w:val="22"/>
        </w:rPr>
      </w:pPr>
    </w:p>
    <w:p w14:paraId="635218CD"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5F8E551A"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2639E1C" w14:textId="77777777" w:rsidR="00B72C43" w:rsidRPr="00A16B60" w:rsidRDefault="00B72C43">
      <w:pPr>
        <w:spacing w:after="0"/>
        <w:ind w:firstLine="567"/>
        <w:jc w:val="center"/>
        <w:rPr>
          <w:b/>
          <w:sz w:val="22"/>
          <w:szCs w:val="22"/>
        </w:rPr>
      </w:pPr>
    </w:p>
    <w:p w14:paraId="72B585F0" w14:textId="77777777" w:rsidR="00B72C43" w:rsidRPr="00A16B60" w:rsidRDefault="00B72C43">
      <w:pPr>
        <w:spacing w:after="0"/>
        <w:rPr>
          <w:b/>
          <w:sz w:val="22"/>
          <w:szCs w:val="22"/>
        </w:rPr>
      </w:pPr>
    </w:p>
    <w:p w14:paraId="38E04C70" w14:textId="4FF2BCEE"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6B0975">
        <w:rPr>
          <w:b/>
          <w:sz w:val="22"/>
          <w:szCs w:val="22"/>
        </w:rPr>
        <w:t>26</w:t>
      </w:r>
      <w:r w:rsidR="00526649" w:rsidRPr="00A16B60">
        <w:rPr>
          <w:b/>
          <w:sz w:val="22"/>
          <w:szCs w:val="22"/>
        </w:rPr>
        <w:t>/202</w:t>
      </w:r>
      <w:r w:rsidR="00E975D3">
        <w:rPr>
          <w:b/>
          <w:sz w:val="22"/>
          <w:szCs w:val="22"/>
        </w:rPr>
        <w:t>5</w:t>
      </w:r>
      <w:r w:rsidR="00A44EA5" w:rsidRPr="00A16B60">
        <w:rPr>
          <w:b/>
          <w:sz w:val="22"/>
          <w:szCs w:val="22"/>
        </w:rPr>
        <w:t xml:space="preserve"> ЗП</w:t>
      </w:r>
      <w:r w:rsidR="00940F52" w:rsidRPr="00A16B60">
        <w:rPr>
          <w:b/>
          <w:sz w:val="22"/>
          <w:szCs w:val="22"/>
        </w:rPr>
        <w:t xml:space="preserve"> ЭФ</w:t>
      </w:r>
    </w:p>
    <w:p w14:paraId="0FE12F18" w14:textId="77777777" w:rsidR="00B72C43" w:rsidRPr="00A16B60" w:rsidRDefault="00B72C43">
      <w:pPr>
        <w:spacing w:after="0"/>
        <w:ind w:firstLine="567"/>
        <w:rPr>
          <w:b/>
          <w:sz w:val="22"/>
          <w:szCs w:val="22"/>
        </w:rPr>
      </w:pPr>
    </w:p>
    <w:p w14:paraId="4CD86D5B" w14:textId="77777777" w:rsidR="00B72C43" w:rsidRPr="00A16B60" w:rsidRDefault="00B72C43">
      <w:pPr>
        <w:spacing w:after="0"/>
        <w:ind w:firstLine="567"/>
        <w:rPr>
          <w:sz w:val="22"/>
          <w:szCs w:val="22"/>
        </w:rPr>
      </w:pPr>
    </w:p>
    <w:p w14:paraId="25E81A65" w14:textId="77777777" w:rsidR="00B72C43" w:rsidRPr="00A16B60" w:rsidRDefault="00B72C43">
      <w:pPr>
        <w:spacing w:after="0"/>
        <w:ind w:firstLine="567"/>
        <w:rPr>
          <w:sz w:val="22"/>
          <w:szCs w:val="22"/>
        </w:rPr>
      </w:pPr>
    </w:p>
    <w:p w14:paraId="54496277" w14:textId="77777777" w:rsidR="00B72C43" w:rsidRPr="00A16B60" w:rsidRDefault="00B72C43">
      <w:pPr>
        <w:spacing w:after="0"/>
        <w:ind w:firstLine="567"/>
        <w:rPr>
          <w:sz w:val="22"/>
          <w:szCs w:val="22"/>
        </w:rPr>
      </w:pPr>
    </w:p>
    <w:p w14:paraId="1E535DE7" w14:textId="77777777" w:rsidR="00B72C43" w:rsidRPr="00A16B60" w:rsidRDefault="00B72C43">
      <w:pPr>
        <w:spacing w:after="0"/>
        <w:ind w:firstLine="567"/>
        <w:rPr>
          <w:sz w:val="22"/>
          <w:szCs w:val="22"/>
        </w:rPr>
      </w:pPr>
    </w:p>
    <w:p w14:paraId="7F462541" w14:textId="77777777" w:rsidR="009C6886" w:rsidRPr="00A16B60" w:rsidRDefault="009C6886">
      <w:pPr>
        <w:spacing w:after="0"/>
        <w:ind w:firstLine="567"/>
        <w:rPr>
          <w:sz w:val="22"/>
          <w:szCs w:val="22"/>
        </w:rPr>
      </w:pPr>
    </w:p>
    <w:p w14:paraId="4110339C" w14:textId="77777777" w:rsidR="009C6886" w:rsidRPr="00A16B60" w:rsidRDefault="009C6886">
      <w:pPr>
        <w:spacing w:after="0"/>
        <w:ind w:firstLine="567"/>
        <w:rPr>
          <w:sz w:val="22"/>
          <w:szCs w:val="22"/>
        </w:rPr>
      </w:pPr>
    </w:p>
    <w:p w14:paraId="2598D166" w14:textId="77777777" w:rsidR="009C6886" w:rsidRPr="00A16B60" w:rsidRDefault="009C6886">
      <w:pPr>
        <w:spacing w:after="0"/>
        <w:ind w:firstLine="567"/>
        <w:rPr>
          <w:sz w:val="22"/>
          <w:szCs w:val="22"/>
        </w:rPr>
      </w:pPr>
    </w:p>
    <w:p w14:paraId="72A5F4D8" w14:textId="77777777" w:rsidR="009C6886" w:rsidRPr="00A16B60" w:rsidRDefault="009C6886">
      <w:pPr>
        <w:spacing w:after="0"/>
        <w:ind w:firstLine="567"/>
        <w:rPr>
          <w:sz w:val="22"/>
          <w:szCs w:val="22"/>
        </w:rPr>
      </w:pPr>
    </w:p>
    <w:p w14:paraId="63AEE48C" w14:textId="77777777" w:rsidR="009C6886" w:rsidRPr="00A16B60" w:rsidRDefault="009C6886">
      <w:pPr>
        <w:spacing w:after="0"/>
        <w:ind w:firstLine="567"/>
        <w:rPr>
          <w:sz w:val="22"/>
          <w:szCs w:val="22"/>
        </w:rPr>
      </w:pPr>
    </w:p>
    <w:p w14:paraId="4782C638" w14:textId="77777777" w:rsidR="009C6886" w:rsidRPr="00A16B60" w:rsidRDefault="009C6886">
      <w:pPr>
        <w:spacing w:after="0"/>
        <w:ind w:firstLine="567"/>
        <w:rPr>
          <w:sz w:val="22"/>
          <w:szCs w:val="22"/>
        </w:rPr>
      </w:pPr>
    </w:p>
    <w:p w14:paraId="7EFB39BE" w14:textId="77777777" w:rsidR="00B72C43" w:rsidRPr="00A16B60" w:rsidRDefault="00B72C43">
      <w:pPr>
        <w:spacing w:after="0"/>
        <w:ind w:firstLine="567"/>
        <w:rPr>
          <w:sz w:val="22"/>
          <w:szCs w:val="22"/>
        </w:rPr>
      </w:pPr>
    </w:p>
    <w:p w14:paraId="06E32158" w14:textId="77777777" w:rsidR="00B72C43" w:rsidRPr="00A16B60" w:rsidRDefault="00B72C43">
      <w:pPr>
        <w:spacing w:after="0"/>
        <w:ind w:firstLine="567"/>
        <w:rPr>
          <w:sz w:val="22"/>
          <w:szCs w:val="22"/>
        </w:rPr>
      </w:pPr>
    </w:p>
    <w:p w14:paraId="5282CF0F" w14:textId="77777777" w:rsidR="00B72C43" w:rsidRPr="00A16B60" w:rsidRDefault="00B72C43">
      <w:pPr>
        <w:spacing w:after="0"/>
        <w:ind w:firstLine="567"/>
        <w:rPr>
          <w:sz w:val="22"/>
          <w:szCs w:val="22"/>
        </w:rPr>
      </w:pPr>
    </w:p>
    <w:p w14:paraId="7F4E6516" w14:textId="77777777" w:rsidR="00B72C43" w:rsidRPr="00A16B60" w:rsidRDefault="00B72C43">
      <w:pPr>
        <w:spacing w:after="0"/>
        <w:ind w:firstLine="567"/>
        <w:jc w:val="center"/>
        <w:rPr>
          <w:sz w:val="22"/>
          <w:szCs w:val="22"/>
        </w:rPr>
      </w:pPr>
    </w:p>
    <w:p w14:paraId="7D88F9BF" w14:textId="77777777" w:rsidR="00B72C43" w:rsidRPr="00A16B60" w:rsidRDefault="00B72C43">
      <w:pPr>
        <w:spacing w:after="0"/>
        <w:ind w:firstLine="567"/>
        <w:jc w:val="center"/>
        <w:rPr>
          <w:sz w:val="22"/>
          <w:szCs w:val="22"/>
        </w:rPr>
      </w:pPr>
    </w:p>
    <w:p w14:paraId="0AE1FEDD" w14:textId="77777777" w:rsidR="00B72C43" w:rsidRPr="00A16B60" w:rsidRDefault="00B72C43">
      <w:pPr>
        <w:spacing w:after="0"/>
        <w:ind w:firstLine="567"/>
        <w:rPr>
          <w:sz w:val="22"/>
          <w:szCs w:val="22"/>
        </w:rPr>
      </w:pPr>
    </w:p>
    <w:p w14:paraId="1AFB1C1C" w14:textId="77777777" w:rsidR="00B72C43" w:rsidRPr="00A16B60" w:rsidRDefault="00B72C43">
      <w:pPr>
        <w:spacing w:after="0"/>
        <w:ind w:firstLine="567"/>
        <w:rPr>
          <w:sz w:val="22"/>
          <w:szCs w:val="22"/>
        </w:rPr>
      </w:pPr>
    </w:p>
    <w:p w14:paraId="2E721E03" w14:textId="77777777" w:rsidR="00B72C43" w:rsidRPr="00A16B60" w:rsidRDefault="00B72C43">
      <w:pPr>
        <w:spacing w:after="0"/>
        <w:ind w:firstLine="567"/>
        <w:rPr>
          <w:sz w:val="22"/>
          <w:szCs w:val="22"/>
        </w:rPr>
      </w:pPr>
    </w:p>
    <w:p w14:paraId="6AF629A3" w14:textId="77777777" w:rsidR="00B72C43" w:rsidRPr="00A16B60" w:rsidRDefault="00B72C43">
      <w:pPr>
        <w:spacing w:after="0"/>
        <w:ind w:firstLine="567"/>
        <w:rPr>
          <w:sz w:val="22"/>
          <w:szCs w:val="22"/>
        </w:rPr>
      </w:pPr>
    </w:p>
    <w:p w14:paraId="00A8362C" w14:textId="77777777" w:rsidR="00B72C43" w:rsidRPr="00A16B60" w:rsidRDefault="00B72C43">
      <w:pPr>
        <w:spacing w:after="0"/>
        <w:ind w:firstLine="567"/>
        <w:rPr>
          <w:sz w:val="22"/>
          <w:szCs w:val="22"/>
        </w:rPr>
      </w:pPr>
    </w:p>
    <w:p w14:paraId="5032F573" w14:textId="77777777" w:rsidR="00B72C43" w:rsidRPr="00A16B60" w:rsidRDefault="00B72C43">
      <w:pPr>
        <w:spacing w:after="0"/>
        <w:rPr>
          <w:sz w:val="22"/>
          <w:szCs w:val="22"/>
        </w:rPr>
      </w:pPr>
    </w:p>
    <w:p w14:paraId="4DFF10D9" w14:textId="77777777" w:rsidR="00B72C43" w:rsidRPr="00A16B60" w:rsidRDefault="00526649">
      <w:pPr>
        <w:spacing w:after="0"/>
        <w:ind w:firstLine="567"/>
        <w:jc w:val="center"/>
        <w:rPr>
          <w:sz w:val="22"/>
          <w:szCs w:val="22"/>
        </w:rPr>
      </w:pPr>
      <w:r w:rsidRPr="00A16B60">
        <w:rPr>
          <w:sz w:val="22"/>
          <w:szCs w:val="22"/>
        </w:rPr>
        <w:t>Сургут, 202</w:t>
      </w:r>
      <w:r w:rsidR="008861D1">
        <w:rPr>
          <w:sz w:val="22"/>
          <w:szCs w:val="22"/>
        </w:rPr>
        <w:t>5</w:t>
      </w:r>
    </w:p>
    <w:p w14:paraId="1C2F4659" w14:textId="650AA25D" w:rsidR="00B72C43" w:rsidRPr="00A16B60" w:rsidRDefault="00A44EA5" w:rsidP="00850F23">
      <w:pPr>
        <w:spacing w:after="0"/>
        <w:jc w:val="center"/>
        <w:rPr>
          <w:b/>
          <w:sz w:val="22"/>
          <w:szCs w:val="22"/>
        </w:rPr>
      </w:pPr>
      <w:r w:rsidRPr="00A16B60">
        <w:rPr>
          <w:sz w:val="22"/>
          <w:szCs w:val="22"/>
        </w:rPr>
        <w:br w:type="page"/>
      </w:r>
      <w:r w:rsidRPr="00A16B60">
        <w:rPr>
          <w:b/>
          <w:sz w:val="22"/>
          <w:szCs w:val="22"/>
        </w:rPr>
        <w:lastRenderedPageBreak/>
        <w:t>РАЗДЕЛ 1. ИЗВЕЩЕНИЕ</w:t>
      </w:r>
    </w:p>
    <w:p w14:paraId="5CAA7F4D" w14:textId="77777777"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13E284F1" w14:textId="77777777"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31ABF73D" wp14:editId="2D38AC55">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7412CE77" w14:textId="77777777" w:rsidR="00BE021B" w:rsidRDefault="00BE021B" w:rsidP="00903531">
      <w:pPr>
        <w:spacing w:after="0"/>
        <w:ind w:firstLine="567"/>
        <w:outlineLvl w:val="0"/>
        <w:rPr>
          <w:sz w:val="22"/>
          <w:szCs w:val="22"/>
        </w:rPr>
      </w:pPr>
    </w:p>
    <w:p w14:paraId="10879EEC" w14:textId="77777777" w:rsidR="00B72C43" w:rsidRPr="00A16B60" w:rsidRDefault="00A44EA5" w:rsidP="00903531">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3DE88898" w14:textId="77777777" w:rsidR="00747567" w:rsidRPr="00A16B60" w:rsidRDefault="00747567" w:rsidP="00903531">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1CCD064A" w14:textId="77777777" w:rsidR="00747567" w:rsidRDefault="00747567" w:rsidP="00903531">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 xml:space="preserve">628408, Россия, ХМАО - Югра, г. Сургут, </w:t>
      </w:r>
      <w:r w:rsidR="00DF403C" w:rsidRPr="00B80D86">
        <w:rPr>
          <w:sz w:val="22"/>
          <w:szCs w:val="22"/>
        </w:rPr>
        <w:t xml:space="preserve">а/я </w:t>
      </w:r>
      <w:r w:rsidR="00DF403C">
        <w:rPr>
          <w:sz w:val="22"/>
          <w:szCs w:val="22"/>
        </w:rPr>
        <w:t>Бокс № </w:t>
      </w:r>
      <w:r w:rsidRPr="00B80D86">
        <w:rPr>
          <w:sz w:val="22"/>
          <w:szCs w:val="22"/>
        </w:rPr>
        <w:t>11</w:t>
      </w:r>
      <w:r>
        <w:rPr>
          <w:sz w:val="22"/>
          <w:szCs w:val="22"/>
        </w:rPr>
        <w:t>.</w:t>
      </w:r>
    </w:p>
    <w:p w14:paraId="0076FAE9" w14:textId="77777777" w:rsidR="00B72C43" w:rsidRPr="00A16B60" w:rsidRDefault="00DF403C" w:rsidP="00903531">
      <w:pPr>
        <w:spacing w:after="0"/>
        <w:ind w:firstLine="567"/>
        <w:jc w:val="both"/>
        <w:rPr>
          <w:sz w:val="22"/>
          <w:szCs w:val="22"/>
        </w:rPr>
      </w:pPr>
      <w:r>
        <w:rPr>
          <w:sz w:val="22"/>
          <w:szCs w:val="22"/>
        </w:rPr>
        <w:t>Т</w:t>
      </w:r>
      <w:r w:rsidR="00A44EA5" w:rsidRPr="00A16B60">
        <w:rPr>
          <w:sz w:val="22"/>
          <w:szCs w:val="22"/>
        </w:rPr>
        <w:t>ел./факс приемной (3462)28-</w:t>
      </w:r>
      <w:proofErr w:type="gramStart"/>
      <w:r w:rsidR="00A44EA5" w:rsidRPr="00A16B60">
        <w:rPr>
          <w:sz w:val="22"/>
          <w:szCs w:val="22"/>
        </w:rPr>
        <w:t>00-74/(</w:t>
      </w:r>
      <w:proofErr w:type="gramEnd"/>
      <w:r w:rsidR="00A44EA5" w:rsidRPr="00A16B60">
        <w:rPr>
          <w:sz w:val="22"/>
          <w:szCs w:val="22"/>
        </w:rPr>
        <w:t>3462)28-</w:t>
      </w:r>
      <w:proofErr w:type="gramStart"/>
      <w:r w:rsidR="00A44EA5" w:rsidRPr="00A16B60">
        <w:rPr>
          <w:sz w:val="22"/>
          <w:szCs w:val="22"/>
        </w:rPr>
        <w:t>00-79</w:t>
      </w:r>
      <w:proofErr w:type="gramEnd"/>
      <w:r>
        <w:rPr>
          <w:sz w:val="22"/>
          <w:szCs w:val="22"/>
        </w:rPr>
        <w:t>.</w:t>
      </w:r>
    </w:p>
    <w:p w14:paraId="6F846EB2" w14:textId="77777777" w:rsidR="00B72C43" w:rsidRPr="00A16B60" w:rsidRDefault="00A44EA5" w:rsidP="00903531">
      <w:pPr>
        <w:spacing w:after="0"/>
        <w:ind w:firstLine="567"/>
        <w:jc w:val="both"/>
        <w:rPr>
          <w:sz w:val="22"/>
          <w:szCs w:val="22"/>
        </w:rPr>
      </w:pPr>
      <w:r w:rsidRPr="00A16B60">
        <w:rPr>
          <w:sz w:val="22"/>
          <w:szCs w:val="22"/>
        </w:rPr>
        <w:t>Е-</w:t>
      </w:r>
      <w:proofErr w:type="spellStart"/>
      <w:r w:rsidRPr="00A16B60">
        <w:rPr>
          <w:sz w:val="22"/>
          <w:szCs w:val="22"/>
        </w:rPr>
        <w:t>mail</w:t>
      </w:r>
      <w:proofErr w:type="spellEnd"/>
      <w:r w:rsidRPr="00A16B60">
        <w:rPr>
          <w:sz w:val="22"/>
          <w:szCs w:val="22"/>
        </w:rPr>
        <w:t xml:space="preserve">: </w:t>
      </w:r>
      <w:hyperlink r:id="rId9" w:history="1">
        <w:r w:rsidRPr="00A16B60">
          <w:rPr>
            <w:sz w:val="22"/>
            <w:szCs w:val="22"/>
          </w:rPr>
          <w:t>office@airsurgut.ru</w:t>
        </w:r>
      </w:hyperlink>
      <w:r w:rsidR="00DF403C">
        <w:rPr>
          <w:sz w:val="22"/>
          <w:szCs w:val="22"/>
        </w:rPr>
        <w:t>.</w:t>
      </w:r>
    </w:p>
    <w:p w14:paraId="46978964" w14:textId="77777777" w:rsidR="00704AED" w:rsidRPr="00A16B60" w:rsidRDefault="00704AED" w:rsidP="00F17B78">
      <w:pPr>
        <w:spacing w:after="0"/>
        <w:jc w:val="both"/>
        <w:rPr>
          <w:sz w:val="22"/>
          <w:szCs w:val="22"/>
        </w:rPr>
      </w:pPr>
    </w:p>
    <w:p w14:paraId="3E7EA7E8" w14:textId="77777777" w:rsidR="00B72C43" w:rsidRPr="00A16B60" w:rsidRDefault="00A44EA5" w:rsidP="00903531">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w:t>
      </w:r>
      <w:r w:rsidR="00F17B78">
        <w:rPr>
          <w:sz w:val="22"/>
          <w:szCs w:val="22"/>
        </w:rPr>
        <w:t>варов, работ, услуг для нужд АО </w:t>
      </w:r>
      <w:r w:rsidR="004B3920" w:rsidRPr="00A16B60">
        <w:rPr>
          <w:sz w:val="22"/>
          <w:szCs w:val="22"/>
        </w:rPr>
        <w:t>«Аэропорт Сургут» (далее – Положение о закупках):</w:t>
      </w:r>
    </w:p>
    <w:p w14:paraId="1BFC3C4F" w14:textId="77777777" w:rsidR="00B72C43" w:rsidRPr="00A16B60" w:rsidRDefault="00A44EA5" w:rsidP="00903531">
      <w:pPr>
        <w:spacing w:after="0"/>
        <w:ind w:firstLine="567"/>
        <w:jc w:val="both"/>
        <w:rPr>
          <w:sz w:val="22"/>
          <w:szCs w:val="22"/>
        </w:rPr>
      </w:pPr>
      <w:r w:rsidRPr="00A16B60">
        <w:rPr>
          <w:sz w:val="22"/>
          <w:szCs w:val="22"/>
        </w:rPr>
        <w:t xml:space="preserve">- в Единой информационной системе: </w:t>
      </w:r>
      <w:r w:rsidRPr="00C92364">
        <w:rPr>
          <w:rStyle w:val="afff7"/>
        </w:rPr>
        <w:t>zakupki.gov.ru</w:t>
      </w:r>
      <w:r w:rsidRPr="00A16B60">
        <w:rPr>
          <w:sz w:val="22"/>
          <w:szCs w:val="22"/>
        </w:rPr>
        <w:t>, далее – Единая информационная система.</w:t>
      </w:r>
    </w:p>
    <w:p w14:paraId="36A2720D" w14:textId="77777777" w:rsidR="00B72C43" w:rsidRPr="007938DE" w:rsidRDefault="00A44EA5" w:rsidP="00903531">
      <w:pPr>
        <w:spacing w:after="0"/>
        <w:ind w:firstLine="567"/>
        <w:jc w:val="both"/>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proofErr w:type="spellStart"/>
      <w:r w:rsidR="007938DE" w:rsidRPr="006A085D">
        <w:rPr>
          <w:sz w:val="22"/>
          <w:szCs w:val="22"/>
          <w:lang w:val="en-US"/>
        </w:rPr>
        <w:t>corp</w:t>
      </w:r>
      <w:proofErr w:type="spellEnd"/>
      <w:r w:rsidR="007938DE" w:rsidRPr="006A085D">
        <w:rPr>
          <w:sz w:val="22"/>
          <w:szCs w:val="22"/>
        </w:rPr>
        <w:t>.</w:t>
      </w:r>
      <w:proofErr w:type="spellStart"/>
      <w:r w:rsidR="007938DE" w:rsidRPr="006A085D">
        <w:rPr>
          <w:sz w:val="22"/>
          <w:szCs w:val="22"/>
          <w:lang w:val="en-US"/>
        </w:rPr>
        <w:t>roseltorg</w:t>
      </w:r>
      <w:proofErr w:type="spellEnd"/>
      <w:r w:rsidR="007938DE" w:rsidRPr="006A085D">
        <w:rPr>
          <w:sz w:val="22"/>
          <w:szCs w:val="22"/>
        </w:rPr>
        <w:t>.</w:t>
      </w:r>
      <w:proofErr w:type="spellStart"/>
      <w:r w:rsidR="007938DE" w:rsidRPr="006A085D">
        <w:rPr>
          <w:sz w:val="22"/>
          <w:szCs w:val="22"/>
          <w:lang w:val="en-US"/>
        </w:rPr>
        <w:t>ru</w:t>
      </w:r>
      <w:proofErr w:type="spellEnd"/>
      <w:r w:rsidR="007938DE">
        <w:rPr>
          <w:rStyle w:val="afff7"/>
          <w:color w:val="2420D0"/>
          <w:sz w:val="22"/>
          <w:szCs w:val="22"/>
        </w:rPr>
        <w:t>.</w:t>
      </w:r>
    </w:p>
    <w:p w14:paraId="10FE1DEA" w14:textId="77777777" w:rsidR="00B72C43" w:rsidRDefault="00A44EA5" w:rsidP="00F17B78">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r w:rsidR="007E2D09" w:rsidRPr="006A085D">
        <w:rPr>
          <w:sz w:val="22"/>
          <w:szCs w:val="22"/>
        </w:rPr>
        <w:t>airport-surgut.ru</w:t>
      </w:r>
      <w:r w:rsidR="007E2D09">
        <w:rPr>
          <w:sz w:val="22"/>
          <w:szCs w:val="22"/>
        </w:rPr>
        <w:t xml:space="preserve"> </w:t>
      </w:r>
      <w:r w:rsidRPr="00A16B60">
        <w:rPr>
          <w:sz w:val="22"/>
          <w:szCs w:val="22"/>
        </w:rPr>
        <w:t>Извещение и Документация размещаются информационно.</w:t>
      </w:r>
    </w:p>
    <w:p w14:paraId="7FCE4E87" w14:textId="77777777" w:rsidR="00704AED" w:rsidRPr="00A16B60" w:rsidRDefault="00704AED" w:rsidP="00903531">
      <w:pPr>
        <w:spacing w:after="0"/>
        <w:ind w:firstLine="567"/>
        <w:jc w:val="both"/>
        <w:rPr>
          <w:sz w:val="22"/>
          <w:szCs w:val="22"/>
        </w:rPr>
      </w:pPr>
    </w:p>
    <w:p w14:paraId="28A79DE9" w14:textId="77777777" w:rsidR="00B72C43" w:rsidRPr="00A16B60" w:rsidRDefault="00A44EA5" w:rsidP="00903531">
      <w:pPr>
        <w:spacing w:after="0"/>
        <w:ind w:firstLine="567"/>
        <w:jc w:val="both"/>
        <w:rPr>
          <w:sz w:val="22"/>
          <w:szCs w:val="22"/>
        </w:rPr>
      </w:pPr>
      <w:r w:rsidRPr="00A16B60">
        <w:rPr>
          <w:b/>
          <w:sz w:val="22"/>
          <w:szCs w:val="22"/>
        </w:rPr>
        <w:t xml:space="preserve">Контактные лица Заказчика: </w:t>
      </w:r>
    </w:p>
    <w:p w14:paraId="4161B9B4" w14:textId="77777777" w:rsidR="00B72C43" w:rsidRPr="00A16B60" w:rsidRDefault="00A44EA5" w:rsidP="00903531">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5D1E01DC" w14:textId="77777777" w:rsidR="00DF403C" w:rsidRPr="00DF403C" w:rsidRDefault="00DF403C" w:rsidP="00DF403C">
      <w:pPr>
        <w:spacing w:after="0"/>
        <w:ind w:firstLine="567"/>
        <w:jc w:val="both"/>
        <w:rPr>
          <w:sz w:val="22"/>
          <w:szCs w:val="22"/>
        </w:rPr>
      </w:pPr>
      <w:bookmarkStart w:id="0" w:name="_Hlk167881061"/>
      <w:r w:rsidRPr="00DF403C">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DF403C">
        <w:rPr>
          <w:sz w:val="22"/>
          <w:szCs w:val="22"/>
          <w:lang w:val="en-US"/>
        </w:rPr>
        <w:t>nikitina</w:t>
      </w:r>
      <w:proofErr w:type="spellEnd"/>
      <w:r w:rsidRPr="00DF403C">
        <w:rPr>
          <w:sz w:val="22"/>
          <w:szCs w:val="22"/>
        </w:rPr>
        <w:t>_</w:t>
      </w:r>
      <w:proofErr w:type="spellStart"/>
      <w:r w:rsidRPr="00DF403C">
        <w:rPr>
          <w:sz w:val="22"/>
          <w:szCs w:val="22"/>
          <w:lang w:val="en-US"/>
        </w:rPr>
        <w:t>ea</w:t>
      </w:r>
      <w:proofErr w:type="spellEnd"/>
      <w:r w:rsidRPr="00DF403C">
        <w:rPr>
          <w:sz w:val="22"/>
          <w:szCs w:val="22"/>
        </w:rPr>
        <w:t>@</w:t>
      </w:r>
      <w:proofErr w:type="spellStart"/>
      <w:r w:rsidRPr="00DF403C">
        <w:rPr>
          <w:sz w:val="22"/>
          <w:szCs w:val="22"/>
          <w:lang w:val="en-US"/>
        </w:rPr>
        <w:t>airsurgut</w:t>
      </w:r>
      <w:proofErr w:type="spellEnd"/>
      <w:r w:rsidRPr="00DF403C">
        <w:rPr>
          <w:sz w:val="22"/>
          <w:szCs w:val="22"/>
        </w:rPr>
        <w:t>.</w:t>
      </w:r>
      <w:proofErr w:type="spellStart"/>
      <w:r w:rsidRPr="00DF403C">
        <w:rPr>
          <w:sz w:val="22"/>
          <w:szCs w:val="22"/>
          <w:lang w:val="en-US"/>
        </w:rPr>
        <w:t>ru</w:t>
      </w:r>
      <w:proofErr w:type="spellEnd"/>
      <w:r w:rsidRPr="00DF403C">
        <w:rPr>
          <w:sz w:val="22"/>
          <w:szCs w:val="22"/>
        </w:rPr>
        <w:t>;</w:t>
      </w:r>
    </w:p>
    <w:p w14:paraId="633A3C19" w14:textId="77777777" w:rsidR="00A23D7D" w:rsidRPr="007E2D09" w:rsidRDefault="00A44EA5" w:rsidP="00903531">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 xml:space="preserve">3462) </w:t>
      </w:r>
      <w:proofErr w:type="gramStart"/>
      <w:r w:rsidRPr="007E2D09">
        <w:rPr>
          <w:sz w:val="22"/>
          <w:szCs w:val="22"/>
        </w:rPr>
        <w:t>770-226</w:t>
      </w:r>
      <w:proofErr w:type="gramEnd"/>
      <w:r w:rsidRPr="007E2D09">
        <w:rPr>
          <w:sz w:val="22"/>
          <w:szCs w:val="22"/>
        </w:rPr>
        <w:t>;</w:t>
      </w:r>
    </w:p>
    <w:p w14:paraId="4C20697E" w14:textId="77777777" w:rsidR="00B72C43" w:rsidRPr="007E2D09" w:rsidRDefault="00A44EA5" w:rsidP="00903531">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127BDB85" w14:textId="77777777" w:rsidR="001552C5" w:rsidRPr="001552C5" w:rsidRDefault="00DF403C" w:rsidP="00903531">
      <w:pPr>
        <w:spacing w:after="0"/>
        <w:ind w:firstLine="567"/>
        <w:jc w:val="both"/>
        <w:rPr>
          <w:sz w:val="22"/>
          <w:szCs w:val="22"/>
          <w:highlight w:val="yellow"/>
        </w:rPr>
      </w:pPr>
      <w:r w:rsidRPr="001552C5">
        <w:rPr>
          <w:sz w:val="22"/>
          <w:szCs w:val="22"/>
          <w:highlight w:val="yellow"/>
        </w:rPr>
        <w:t>Кораблёва Елена Викторовна</w:t>
      </w:r>
      <w:r w:rsidR="00811C9D" w:rsidRPr="001552C5">
        <w:rPr>
          <w:sz w:val="22"/>
          <w:szCs w:val="22"/>
          <w:highlight w:val="yellow"/>
        </w:rPr>
        <w:t xml:space="preserve">, </w:t>
      </w:r>
      <w:r w:rsidRPr="001552C5">
        <w:rPr>
          <w:sz w:val="22"/>
          <w:szCs w:val="22"/>
          <w:highlight w:val="yellow"/>
        </w:rPr>
        <w:t xml:space="preserve">Начальник </w:t>
      </w:r>
      <w:r w:rsidR="001552C5" w:rsidRPr="001552C5">
        <w:rPr>
          <w:sz w:val="22"/>
          <w:szCs w:val="22"/>
          <w:highlight w:val="yellow"/>
        </w:rPr>
        <w:t>с</w:t>
      </w:r>
      <w:r w:rsidRPr="001552C5">
        <w:rPr>
          <w:sz w:val="22"/>
          <w:szCs w:val="22"/>
          <w:highlight w:val="yellow"/>
        </w:rPr>
        <w:t>троительного отдела Ноябрьского филиала</w:t>
      </w:r>
      <w:r w:rsidR="00811C9D" w:rsidRPr="001552C5">
        <w:rPr>
          <w:sz w:val="22"/>
          <w:szCs w:val="22"/>
          <w:highlight w:val="yellow"/>
        </w:rPr>
        <w:t xml:space="preserve"> </w:t>
      </w:r>
    </w:p>
    <w:p w14:paraId="34A14181" w14:textId="77777777" w:rsidR="008B44F9" w:rsidRPr="001552C5" w:rsidRDefault="00811C9D" w:rsidP="002E5CB9">
      <w:pPr>
        <w:spacing w:after="0"/>
        <w:jc w:val="both"/>
        <w:rPr>
          <w:sz w:val="22"/>
          <w:szCs w:val="22"/>
          <w:lang w:val="en-US"/>
        </w:rPr>
      </w:pPr>
      <w:r w:rsidRPr="001552C5">
        <w:rPr>
          <w:sz w:val="22"/>
          <w:szCs w:val="22"/>
          <w:highlight w:val="yellow"/>
        </w:rPr>
        <w:t>тел</w:t>
      </w:r>
      <w:r w:rsidRPr="001552C5">
        <w:rPr>
          <w:sz w:val="22"/>
          <w:szCs w:val="22"/>
          <w:highlight w:val="yellow"/>
          <w:lang w:val="en-US"/>
        </w:rPr>
        <w:t>.: +7 (3496)</w:t>
      </w:r>
      <w:r w:rsidRPr="001552C5">
        <w:rPr>
          <w:highlight w:val="yellow"/>
          <w:lang w:val="en-US"/>
        </w:rPr>
        <w:t xml:space="preserve"> </w:t>
      </w:r>
      <w:proofErr w:type="gramStart"/>
      <w:r w:rsidRPr="001552C5">
        <w:rPr>
          <w:sz w:val="22"/>
          <w:szCs w:val="22"/>
          <w:highlight w:val="yellow"/>
          <w:lang w:val="en-US"/>
        </w:rPr>
        <w:t>365</w:t>
      </w:r>
      <w:r w:rsidR="008861D1" w:rsidRPr="001552C5">
        <w:rPr>
          <w:sz w:val="22"/>
          <w:szCs w:val="22"/>
          <w:highlight w:val="yellow"/>
          <w:lang w:val="en-US"/>
        </w:rPr>
        <w:t>-</w:t>
      </w:r>
      <w:r w:rsidR="00DF403C" w:rsidRPr="001552C5">
        <w:rPr>
          <w:sz w:val="22"/>
          <w:szCs w:val="22"/>
          <w:highlight w:val="yellow"/>
          <w:lang w:val="en-US"/>
        </w:rPr>
        <w:t>346</w:t>
      </w:r>
      <w:proofErr w:type="gramEnd"/>
      <w:r w:rsidRPr="001552C5">
        <w:rPr>
          <w:sz w:val="22"/>
          <w:szCs w:val="22"/>
          <w:highlight w:val="yellow"/>
          <w:lang w:val="en-US"/>
        </w:rPr>
        <w:t xml:space="preserve">, e-mail: </w:t>
      </w:r>
      <w:r w:rsidR="00DF403C" w:rsidRPr="001552C5">
        <w:rPr>
          <w:highlight w:val="yellow"/>
          <w:lang w:val="en-US"/>
        </w:rPr>
        <w:t>korableva_ev@airsurgut.ru.</w:t>
      </w:r>
    </w:p>
    <w:bookmarkEnd w:id="0"/>
    <w:p w14:paraId="295AB094" w14:textId="77777777" w:rsidR="00B72C43" w:rsidRPr="007E2D09" w:rsidRDefault="00A44EA5" w:rsidP="00903531">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w:t>
      </w:r>
      <w:r w:rsidR="00C92364">
        <w:rPr>
          <w:sz w:val="22"/>
          <w:szCs w:val="22"/>
        </w:rPr>
        <w:t xml:space="preserve"> </w:t>
      </w:r>
      <w:proofErr w:type="spellStart"/>
      <w:r w:rsidR="007938DE" w:rsidRPr="006A085D">
        <w:rPr>
          <w:sz w:val="22"/>
          <w:szCs w:val="22"/>
          <w:lang w:val="en-US"/>
        </w:rPr>
        <w:t>corp</w:t>
      </w:r>
      <w:proofErr w:type="spellEnd"/>
      <w:r w:rsidR="007938DE" w:rsidRPr="006A085D">
        <w:rPr>
          <w:sz w:val="22"/>
          <w:szCs w:val="22"/>
        </w:rPr>
        <w:t>.</w:t>
      </w:r>
      <w:proofErr w:type="spellStart"/>
      <w:r w:rsidR="007938DE" w:rsidRPr="006A085D">
        <w:rPr>
          <w:sz w:val="22"/>
          <w:szCs w:val="22"/>
          <w:lang w:val="en-US"/>
        </w:rPr>
        <w:t>roseltorg</w:t>
      </w:r>
      <w:proofErr w:type="spellEnd"/>
      <w:r w:rsidR="007938DE" w:rsidRPr="006A085D">
        <w:rPr>
          <w:sz w:val="22"/>
          <w:szCs w:val="22"/>
        </w:rPr>
        <w:t>.</w:t>
      </w:r>
      <w:proofErr w:type="spellStart"/>
      <w:r w:rsidR="007938DE" w:rsidRPr="006A085D">
        <w:rPr>
          <w:sz w:val="22"/>
          <w:szCs w:val="22"/>
          <w:lang w:val="en-US"/>
        </w:rPr>
        <w:t>ru</w:t>
      </w:r>
      <w:proofErr w:type="spellEnd"/>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w:t>
      </w:r>
      <w:r w:rsidR="00DF403C">
        <w:rPr>
          <w:sz w:val="22"/>
          <w:szCs w:val="22"/>
        </w:rPr>
        <w:t>, адрес: 127006, г. Москва, ул. </w:t>
      </w:r>
      <w:r w:rsidRPr="007E2D09">
        <w:rPr>
          <w:sz w:val="22"/>
          <w:szCs w:val="22"/>
        </w:rPr>
        <w:t>Каретный ряд д.2/1, тел.: 8 (495) 276-16-26, факс: 8 (495) 542-40-20.</w:t>
      </w:r>
    </w:p>
    <w:p w14:paraId="1734F8E2" w14:textId="77777777" w:rsidR="00B72C43" w:rsidRPr="007E2D09" w:rsidRDefault="00B72C43" w:rsidP="00903531">
      <w:pPr>
        <w:spacing w:after="0"/>
        <w:ind w:firstLine="567"/>
        <w:jc w:val="both"/>
        <w:rPr>
          <w:b/>
          <w:sz w:val="22"/>
          <w:szCs w:val="22"/>
        </w:rPr>
      </w:pPr>
    </w:p>
    <w:p w14:paraId="663CA4C8" w14:textId="2532EECF" w:rsidR="00BE021B" w:rsidRDefault="00A44EA5" w:rsidP="00903531">
      <w:pPr>
        <w:ind w:firstLine="567"/>
        <w:jc w:val="both"/>
        <w:rPr>
          <w:b/>
          <w:sz w:val="22"/>
          <w:szCs w:val="22"/>
        </w:rPr>
      </w:pPr>
      <w:r w:rsidRPr="007E2D09">
        <w:rPr>
          <w:b/>
          <w:sz w:val="22"/>
          <w:szCs w:val="22"/>
        </w:rPr>
        <w:t>Предмет договора</w:t>
      </w:r>
      <w:r w:rsidRPr="007E2D09">
        <w:rPr>
          <w:sz w:val="22"/>
          <w:szCs w:val="22"/>
        </w:rPr>
        <w:t xml:space="preserve">: </w:t>
      </w:r>
      <w:r w:rsidR="00841842">
        <w:rPr>
          <w:b/>
          <w:bCs/>
          <w:sz w:val="22"/>
          <w:szCs w:val="22"/>
        </w:rPr>
        <w:t>В</w:t>
      </w:r>
      <w:r w:rsidR="00841842" w:rsidRPr="00841842">
        <w:rPr>
          <w:b/>
          <w:bCs/>
          <w:sz w:val="22"/>
          <w:szCs w:val="22"/>
        </w:rPr>
        <w:t>ыполн</w:t>
      </w:r>
      <w:r w:rsidR="00841842">
        <w:rPr>
          <w:b/>
          <w:bCs/>
          <w:sz w:val="22"/>
          <w:szCs w:val="22"/>
        </w:rPr>
        <w:t>ение</w:t>
      </w:r>
      <w:r w:rsidR="00841842" w:rsidRPr="00841842">
        <w:rPr>
          <w:b/>
          <w:bCs/>
          <w:sz w:val="22"/>
          <w:szCs w:val="22"/>
        </w:rPr>
        <w:t xml:space="preserve"> работ по изготовлению, </w:t>
      </w:r>
      <w:r w:rsidR="000C5124">
        <w:rPr>
          <w:b/>
          <w:bCs/>
          <w:sz w:val="22"/>
          <w:szCs w:val="22"/>
        </w:rPr>
        <w:t>поставке</w:t>
      </w:r>
      <w:r w:rsidR="00841842" w:rsidRPr="00841842">
        <w:rPr>
          <w:b/>
          <w:bCs/>
          <w:sz w:val="22"/>
          <w:szCs w:val="22"/>
        </w:rPr>
        <w:t>, демонтажу и монтажу секционных ворот</w:t>
      </w:r>
      <w:r w:rsidR="00841842">
        <w:rPr>
          <w:b/>
          <w:bCs/>
          <w:sz w:val="22"/>
          <w:szCs w:val="22"/>
        </w:rPr>
        <w:t>.</w:t>
      </w:r>
    </w:p>
    <w:p w14:paraId="3F8A6CB7" w14:textId="77777777" w:rsidR="00704AED" w:rsidRPr="008B44F9" w:rsidRDefault="00381E07" w:rsidP="008B44F9">
      <w:pPr>
        <w:ind w:firstLine="567"/>
        <w:jc w:val="both"/>
        <w:rPr>
          <w:sz w:val="22"/>
          <w:szCs w:val="22"/>
        </w:rPr>
      </w:pPr>
      <w:r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3C797D13" w14:textId="77777777" w:rsidR="00831CBE" w:rsidRPr="00E834BB" w:rsidRDefault="00831CBE" w:rsidP="00831CBE">
      <w:pPr>
        <w:spacing w:after="0"/>
        <w:ind w:firstLine="567"/>
        <w:jc w:val="both"/>
        <w:rPr>
          <w:szCs w:val="24"/>
        </w:rPr>
      </w:pPr>
      <w:r w:rsidRPr="00BD30C4">
        <w:rPr>
          <w:szCs w:val="24"/>
        </w:rPr>
        <w:t xml:space="preserve">Код товара, работы, услуги по Общероссийскому </w:t>
      </w:r>
      <w:hyperlink r:id="rId10" w:history="1">
        <w:r w:rsidRPr="00BD30C4">
          <w:rPr>
            <w:color w:val="0000FF"/>
            <w:szCs w:val="24"/>
            <w:u w:val="single"/>
          </w:rPr>
          <w:t>классификатору</w:t>
        </w:r>
      </w:hyperlink>
      <w:r w:rsidRPr="00BD30C4">
        <w:rPr>
          <w:szCs w:val="24"/>
        </w:rPr>
        <w:t xml:space="preserve"> продукции по видам экономической деятельности ОК 034-2014 (КПЕС 2008) – </w:t>
      </w:r>
      <w:r w:rsidR="00E834BB" w:rsidRPr="008B44F9">
        <w:rPr>
          <w:szCs w:val="24"/>
          <w:lang w:val="en-US"/>
        </w:rPr>
        <w:t>F</w:t>
      </w:r>
      <w:r w:rsidR="001552C5" w:rsidRPr="008B44F9">
        <w:rPr>
          <w:szCs w:val="24"/>
        </w:rPr>
        <w:t>.43.29.19.190</w:t>
      </w:r>
    </w:p>
    <w:p w14:paraId="1BC01E84" w14:textId="77777777" w:rsidR="00831CBE" w:rsidRPr="00BD30C4" w:rsidRDefault="00831CBE" w:rsidP="00831CBE">
      <w:pPr>
        <w:jc w:val="both"/>
        <w:rPr>
          <w:b/>
          <w:sz w:val="22"/>
          <w:szCs w:val="22"/>
        </w:rPr>
      </w:pPr>
    </w:p>
    <w:tbl>
      <w:tblPr>
        <w:tblStyle w:val="affff2"/>
        <w:tblW w:w="9918" w:type="dxa"/>
        <w:tblLook w:val="04A0" w:firstRow="1" w:lastRow="0" w:firstColumn="1" w:lastColumn="0" w:noHBand="0" w:noVBand="1"/>
      </w:tblPr>
      <w:tblGrid>
        <w:gridCol w:w="5380"/>
        <w:gridCol w:w="4538"/>
      </w:tblGrid>
      <w:tr w:rsidR="00B41D96" w:rsidRPr="00BD30C4" w14:paraId="363BCDD0" w14:textId="77777777" w:rsidTr="00B41D96">
        <w:tc>
          <w:tcPr>
            <w:tcW w:w="5380" w:type="dxa"/>
            <w:vAlign w:val="center"/>
          </w:tcPr>
          <w:p w14:paraId="345F74E9" w14:textId="77777777" w:rsidR="00B41D96" w:rsidRPr="00BD30C4" w:rsidRDefault="00B41D96" w:rsidP="0017758A">
            <w:pPr>
              <w:spacing w:after="0"/>
              <w:ind w:firstLine="0"/>
              <w:contextualSpacing/>
              <w:jc w:val="center"/>
              <w:rPr>
                <w:b/>
                <w:sz w:val="22"/>
                <w:szCs w:val="22"/>
              </w:rPr>
            </w:pPr>
            <w:r w:rsidRPr="00BD30C4">
              <w:rPr>
                <w:b/>
                <w:sz w:val="22"/>
                <w:szCs w:val="22"/>
              </w:rPr>
              <w:t>Применение национального режима</w:t>
            </w:r>
          </w:p>
        </w:tc>
        <w:tc>
          <w:tcPr>
            <w:tcW w:w="4538" w:type="dxa"/>
            <w:vAlign w:val="center"/>
          </w:tcPr>
          <w:p w14:paraId="4D14E902" w14:textId="77777777" w:rsidR="00B41D96" w:rsidRPr="00BD30C4" w:rsidRDefault="00B41D96" w:rsidP="0017758A">
            <w:pPr>
              <w:spacing w:after="0"/>
              <w:ind w:firstLine="0"/>
              <w:contextualSpacing/>
              <w:jc w:val="center"/>
              <w:rPr>
                <w:b/>
                <w:sz w:val="22"/>
                <w:szCs w:val="22"/>
              </w:rPr>
            </w:pPr>
            <w:r w:rsidRPr="00BD30C4">
              <w:rPr>
                <w:b/>
                <w:sz w:val="22"/>
                <w:szCs w:val="22"/>
              </w:rPr>
              <w:t>Да/нет</w:t>
            </w:r>
          </w:p>
        </w:tc>
      </w:tr>
      <w:tr w:rsidR="00B41D96" w:rsidRPr="00BD30C4" w14:paraId="13D5E385" w14:textId="77777777" w:rsidTr="00B41D96">
        <w:tc>
          <w:tcPr>
            <w:tcW w:w="5380" w:type="dxa"/>
            <w:vAlign w:val="center"/>
          </w:tcPr>
          <w:p w14:paraId="2F538778" w14:textId="77777777" w:rsidR="00B41D96" w:rsidRPr="00BD30C4" w:rsidRDefault="00B41D96" w:rsidP="0017758A">
            <w:pPr>
              <w:ind w:firstLine="0"/>
              <w:rPr>
                <w:b/>
                <w:sz w:val="22"/>
                <w:szCs w:val="22"/>
              </w:rPr>
            </w:pPr>
            <w:bookmarkStart w:id="1" w:name="_Hlk188368606"/>
            <w:r w:rsidRPr="00BD30C4">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BD30C4">
              <w:rPr>
                <w:sz w:val="22"/>
                <w:szCs w:val="22"/>
              </w:rPr>
              <w:lastRenderedPageBreak/>
              <w:t>юридических лиц»</w:t>
            </w:r>
            <w:bookmarkEnd w:id="1"/>
            <w:r w:rsidRPr="00BD30C4">
              <w:rPr>
                <w:sz w:val="22"/>
                <w:szCs w:val="22"/>
              </w:rPr>
              <w:t xml:space="preserve"> установлен запрет приобретения товаров, работ, услуг иностранного происхождения </w:t>
            </w:r>
          </w:p>
        </w:tc>
        <w:tc>
          <w:tcPr>
            <w:tcW w:w="4538" w:type="dxa"/>
            <w:vAlign w:val="center"/>
          </w:tcPr>
          <w:p w14:paraId="3280D771" w14:textId="77777777" w:rsidR="00B41D96" w:rsidRPr="00984F63" w:rsidRDefault="00984F63" w:rsidP="0017758A">
            <w:pPr>
              <w:spacing w:after="0"/>
              <w:ind w:firstLine="0"/>
              <w:contextualSpacing/>
              <w:jc w:val="center"/>
              <w:rPr>
                <w:sz w:val="22"/>
                <w:szCs w:val="22"/>
              </w:rPr>
            </w:pPr>
            <w:r w:rsidRPr="00984F63">
              <w:rPr>
                <w:sz w:val="22"/>
                <w:szCs w:val="22"/>
              </w:rPr>
              <w:lastRenderedPageBreak/>
              <w:t>нет</w:t>
            </w:r>
          </w:p>
        </w:tc>
      </w:tr>
      <w:tr w:rsidR="00B41D96" w:rsidRPr="00BD30C4" w14:paraId="47D33E0A" w14:textId="77777777" w:rsidTr="00B41D96">
        <w:tc>
          <w:tcPr>
            <w:tcW w:w="5380" w:type="dxa"/>
            <w:vAlign w:val="center"/>
          </w:tcPr>
          <w:p w14:paraId="0F861426" w14:textId="77777777" w:rsidR="00B41D96" w:rsidRPr="00BD30C4" w:rsidRDefault="00B41D96" w:rsidP="0017758A">
            <w:pPr>
              <w:spacing w:after="0"/>
              <w:ind w:firstLine="0"/>
              <w:contextualSpacing/>
              <w:rPr>
                <w:bCs/>
                <w:sz w:val="22"/>
                <w:szCs w:val="22"/>
              </w:rPr>
            </w:pPr>
            <w:r w:rsidRPr="00BD30C4">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4538" w:type="dxa"/>
            <w:vAlign w:val="center"/>
          </w:tcPr>
          <w:p w14:paraId="25BFBD70" w14:textId="77777777" w:rsidR="00B41D96" w:rsidRPr="00A31145" w:rsidRDefault="00984F63" w:rsidP="0017758A">
            <w:pPr>
              <w:spacing w:after="0"/>
              <w:ind w:firstLine="0"/>
              <w:contextualSpacing/>
              <w:jc w:val="center"/>
              <w:rPr>
                <w:bCs/>
                <w:sz w:val="22"/>
                <w:szCs w:val="22"/>
              </w:rPr>
            </w:pPr>
            <w:r>
              <w:rPr>
                <w:bCs/>
                <w:sz w:val="22"/>
                <w:szCs w:val="22"/>
              </w:rPr>
              <w:t>нет</w:t>
            </w:r>
          </w:p>
        </w:tc>
      </w:tr>
    </w:tbl>
    <w:p w14:paraId="0DFFE2FF" w14:textId="77777777" w:rsidR="00567D1C" w:rsidRDefault="00567D1C" w:rsidP="00F17B78">
      <w:pPr>
        <w:spacing w:after="0"/>
        <w:contextualSpacing/>
        <w:jc w:val="both"/>
        <w:rPr>
          <w:b/>
          <w:sz w:val="22"/>
          <w:szCs w:val="22"/>
        </w:rPr>
      </w:pPr>
    </w:p>
    <w:p w14:paraId="2CB4108D" w14:textId="77777777" w:rsidR="003879CD" w:rsidRDefault="00696087" w:rsidP="00903531">
      <w:pPr>
        <w:spacing w:after="0"/>
        <w:ind w:firstLine="567"/>
        <w:contextualSpacing/>
        <w:jc w:val="both"/>
        <w:rPr>
          <w:sz w:val="22"/>
          <w:szCs w:val="22"/>
        </w:rPr>
      </w:pPr>
      <w:r w:rsidRPr="007E2D09">
        <w:rPr>
          <w:rFonts w:eastAsia="Calibri"/>
          <w:b/>
          <w:sz w:val="22"/>
          <w:szCs w:val="22"/>
          <w:lang w:eastAsia="en-US"/>
        </w:rPr>
        <w:t>Место выполнения работ</w:t>
      </w:r>
      <w:r w:rsidRPr="007E2D09">
        <w:rPr>
          <w:rFonts w:eastAsia="Calibri"/>
          <w:sz w:val="22"/>
          <w:szCs w:val="22"/>
          <w:lang w:eastAsia="en-US"/>
        </w:rPr>
        <w:t xml:space="preserve">: </w:t>
      </w:r>
      <w:r w:rsidR="00567D1C" w:rsidRPr="00567D1C">
        <w:rPr>
          <w:sz w:val="22"/>
          <w:szCs w:val="22"/>
        </w:rPr>
        <w:t>629802, ЯНАО, г. Ноябрьск,</w:t>
      </w:r>
      <w:r w:rsidR="00F17B78">
        <w:rPr>
          <w:sz w:val="22"/>
          <w:szCs w:val="22"/>
        </w:rPr>
        <w:t xml:space="preserve"> а</w:t>
      </w:r>
      <w:r w:rsidR="00711FB3">
        <w:rPr>
          <w:sz w:val="22"/>
          <w:szCs w:val="22"/>
        </w:rPr>
        <w:t>втодорога Ноябрьск – аэропорт, Г</w:t>
      </w:r>
      <w:r w:rsidR="00F17B78">
        <w:rPr>
          <w:sz w:val="22"/>
          <w:szCs w:val="22"/>
        </w:rPr>
        <w:t>рузовой терминал №2.</w:t>
      </w:r>
    </w:p>
    <w:p w14:paraId="12EBC8BE" w14:textId="77777777" w:rsidR="007E2D09" w:rsidRPr="007E2D09" w:rsidRDefault="007E2D09" w:rsidP="00903531">
      <w:pPr>
        <w:tabs>
          <w:tab w:val="left" w:pos="993"/>
        </w:tabs>
        <w:spacing w:after="0"/>
        <w:ind w:firstLine="567"/>
        <w:contextualSpacing/>
        <w:jc w:val="both"/>
        <w:rPr>
          <w:sz w:val="22"/>
          <w:szCs w:val="22"/>
        </w:rPr>
      </w:pPr>
    </w:p>
    <w:p w14:paraId="7A80DA7D" w14:textId="77777777" w:rsidR="005A1E81" w:rsidRDefault="00B20EEC" w:rsidP="00F17B78">
      <w:pPr>
        <w:tabs>
          <w:tab w:val="left" w:pos="993"/>
        </w:tabs>
        <w:spacing w:after="0"/>
        <w:ind w:firstLine="567"/>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r w:rsidR="007D1193" w:rsidRPr="000C418A">
        <w:rPr>
          <w:rFonts w:eastAsiaTheme="minorHAnsi"/>
          <w:bCs/>
          <w:sz w:val="22"/>
          <w:szCs w:val="22"/>
          <w:lang w:eastAsia="en-US"/>
        </w:rPr>
        <w:t>не позднее 30 (тридцати) календарных дней с даты подписания договора</w:t>
      </w:r>
      <w:r w:rsidR="002E5CB9" w:rsidRPr="000C418A">
        <w:rPr>
          <w:rFonts w:eastAsiaTheme="minorHAnsi"/>
          <w:bCs/>
          <w:sz w:val="22"/>
          <w:szCs w:val="22"/>
          <w:lang w:eastAsia="en-US"/>
        </w:rPr>
        <w:t>.</w:t>
      </w:r>
    </w:p>
    <w:p w14:paraId="3C4AF9D4" w14:textId="77777777" w:rsidR="00F17B78" w:rsidRPr="00F17B78" w:rsidRDefault="00F17B78" w:rsidP="00F17B78">
      <w:pPr>
        <w:tabs>
          <w:tab w:val="left" w:pos="993"/>
        </w:tabs>
        <w:spacing w:after="0"/>
        <w:ind w:firstLine="567"/>
        <w:jc w:val="both"/>
        <w:rPr>
          <w:rFonts w:eastAsiaTheme="minorHAnsi"/>
          <w:b/>
          <w:sz w:val="22"/>
          <w:szCs w:val="22"/>
          <w:lang w:eastAsia="en-US"/>
        </w:rPr>
      </w:pPr>
    </w:p>
    <w:p w14:paraId="235EFCC7" w14:textId="77777777" w:rsidR="00B72C43" w:rsidRPr="00A16B60" w:rsidRDefault="00A44EA5" w:rsidP="003831FC">
      <w:pPr>
        <w:spacing w:after="0"/>
        <w:jc w:val="both"/>
        <w:rPr>
          <w:sz w:val="22"/>
          <w:szCs w:val="22"/>
        </w:rPr>
      </w:pPr>
      <w:r w:rsidRPr="00A16B60">
        <w:rPr>
          <w:b/>
          <w:sz w:val="22"/>
          <w:szCs w:val="22"/>
        </w:rPr>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7C26FD">
        <w:rPr>
          <w:b/>
          <w:sz w:val="22"/>
          <w:szCs w:val="22"/>
        </w:rPr>
        <w:t xml:space="preserve">804 220,24 </w:t>
      </w:r>
      <w:r w:rsidR="005A1E81" w:rsidRPr="007C26FD">
        <w:rPr>
          <w:b/>
          <w:sz w:val="22"/>
          <w:szCs w:val="22"/>
        </w:rPr>
        <w:t>(</w:t>
      </w:r>
      <w:r w:rsidR="007C26FD" w:rsidRPr="007C26FD">
        <w:rPr>
          <w:b/>
          <w:sz w:val="22"/>
          <w:szCs w:val="22"/>
        </w:rPr>
        <w:t>Восемьсот четыре тысячи двести двадцать рублей 24 копейки</w:t>
      </w:r>
      <w:r w:rsidR="005A1E81" w:rsidRPr="007C26FD">
        <w:rPr>
          <w:b/>
          <w:sz w:val="22"/>
          <w:szCs w:val="22"/>
        </w:rPr>
        <w:t>)</w:t>
      </w:r>
      <w:r w:rsidR="005A1E81" w:rsidRPr="00CB4D46">
        <w:rPr>
          <w:sz w:val="22"/>
          <w:szCs w:val="22"/>
        </w:rPr>
        <w:t xml:space="preserve"> без учета НДС,</w:t>
      </w:r>
      <w:r w:rsidR="005A1E81" w:rsidRPr="00A16B60">
        <w:rPr>
          <w:sz w:val="22"/>
          <w:szCs w:val="22"/>
        </w:rPr>
        <w:t xml:space="preserve"> НДС оплачивается в соответствии с действующим законодательством РФ. </w:t>
      </w:r>
    </w:p>
    <w:p w14:paraId="0E143211" w14:textId="77777777" w:rsidR="00291213" w:rsidRPr="00A16B60" w:rsidRDefault="00291213" w:rsidP="00A74308">
      <w:pPr>
        <w:spacing w:after="0"/>
        <w:jc w:val="both"/>
        <w:rPr>
          <w:b/>
          <w:sz w:val="22"/>
          <w:szCs w:val="22"/>
        </w:rPr>
      </w:pPr>
    </w:p>
    <w:p w14:paraId="37D16C80"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3C386C" w14:textId="77777777" w:rsidR="00B72C43" w:rsidRPr="00A16B60" w:rsidRDefault="00B72C43" w:rsidP="001848CC">
      <w:pPr>
        <w:spacing w:after="0"/>
        <w:jc w:val="both"/>
        <w:rPr>
          <w:b/>
          <w:sz w:val="22"/>
          <w:szCs w:val="22"/>
        </w:rPr>
      </w:pPr>
    </w:p>
    <w:p w14:paraId="394D83D7" w14:textId="77777777"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1" w:history="1">
        <w:r w:rsidR="00C92364" w:rsidRPr="00033732">
          <w:rPr>
            <w:rStyle w:val="afff7"/>
            <w:sz w:val="22"/>
            <w:szCs w:val="22"/>
          </w:rPr>
          <w:t>zakupki.gov.ru</w:t>
        </w:r>
      </w:hyperlink>
      <w:r w:rsidRPr="00A16B60">
        <w:rPr>
          <w:sz w:val="22"/>
          <w:szCs w:val="22"/>
        </w:rPr>
        <w:t xml:space="preserve">, сайте электронной торговой площадки </w:t>
      </w:r>
      <w:hyperlink r:id="rId12"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r w:rsidRPr="00A16B60">
        <w:rPr>
          <w:sz w:val="22"/>
          <w:szCs w:val="22"/>
        </w:rPr>
        <w:t xml:space="preserve"> и на сайте Заказчика (информационно) </w:t>
      </w:r>
      <w:hyperlink r:id="rId13" w:history="1">
        <w:r w:rsidRPr="00A16B60">
          <w:rPr>
            <w:sz w:val="22"/>
            <w:szCs w:val="22"/>
          </w:rPr>
          <w:t>airport-surgut.ru</w:t>
        </w:r>
      </w:hyperlink>
      <w:r w:rsidRPr="00A16B60">
        <w:rPr>
          <w:sz w:val="22"/>
          <w:szCs w:val="22"/>
        </w:rPr>
        <w:t xml:space="preserve"> для всеобщего ознакомления.</w:t>
      </w:r>
    </w:p>
    <w:p w14:paraId="6DC7ABA4"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201098EF"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27B9B756"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37C7C119"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5479F5F" w14:textId="77777777"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4"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p>
        </w:tc>
      </w:tr>
      <w:tr w:rsidR="00B72C43" w:rsidRPr="00A16B60" w14:paraId="52748E4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ABB1E1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DDC2E" w14:textId="5AD7C297" w:rsidR="00B72C43" w:rsidRPr="00A16B60" w:rsidRDefault="00927C4B" w:rsidP="00375272">
            <w:pPr>
              <w:spacing w:after="0"/>
              <w:rPr>
                <w:b/>
                <w:szCs w:val="22"/>
              </w:rPr>
            </w:pPr>
            <w:r>
              <w:rPr>
                <w:b/>
                <w:sz w:val="22"/>
                <w:szCs w:val="22"/>
              </w:rPr>
              <w:t>2</w:t>
            </w:r>
            <w:r w:rsidR="00714A5F">
              <w:rPr>
                <w:b/>
                <w:sz w:val="22"/>
                <w:szCs w:val="22"/>
              </w:rPr>
              <w:t>4</w:t>
            </w:r>
            <w:r w:rsidR="006330A7">
              <w:rPr>
                <w:b/>
                <w:sz w:val="22"/>
                <w:szCs w:val="22"/>
              </w:rPr>
              <w:t>.0</w:t>
            </w:r>
            <w:r w:rsidR="00EC0475">
              <w:rPr>
                <w:b/>
                <w:sz w:val="22"/>
                <w:szCs w:val="22"/>
              </w:rPr>
              <w:t>4</w:t>
            </w:r>
            <w:r w:rsidR="008861D1">
              <w:rPr>
                <w:b/>
                <w:sz w:val="22"/>
                <w:szCs w:val="22"/>
              </w:rPr>
              <w:t>.2025</w:t>
            </w:r>
          </w:p>
        </w:tc>
      </w:tr>
      <w:tr w:rsidR="00B72C43" w:rsidRPr="00A16B60" w14:paraId="6A879BE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5C8405A6"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FD99DCD" w14:textId="14E4EDFE"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714A5F">
              <w:rPr>
                <w:b/>
                <w:sz w:val="22"/>
                <w:szCs w:val="22"/>
              </w:rPr>
              <w:t>12</w:t>
            </w:r>
            <w:r w:rsidR="008861D1">
              <w:rPr>
                <w:b/>
                <w:sz w:val="22"/>
                <w:szCs w:val="22"/>
              </w:rPr>
              <w:t>.0</w:t>
            </w:r>
            <w:r w:rsidR="00714A5F">
              <w:rPr>
                <w:b/>
                <w:sz w:val="22"/>
                <w:szCs w:val="22"/>
              </w:rPr>
              <w:t>5</w:t>
            </w:r>
            <w:r w:rsidR="008861D1">
              <w:rPr>
                <w:b/>
                <w:sz w:val="22"/>
                <w:szCs w:val="22"/>
              </w:rPr>
              <w:t>.2025</w:t>
            </w:r>
          </w:p>
        </w:tc>
      </w:tr>
      <w:tr w:rsidR="00B72C43" w:rsidRPr="00A16B60" w14:paraId="7ADADDCF"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F751CB2"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24D0DF1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397C45DC"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90E5E8" w14:textId="2397B87B" w:rsidR="00B72C43" w:rsidRPr="00A16B60" w:rsidRDefault="00A44EA5" w:rsidP="00747567">
            <w:pPr>
              <w:spacing w:after="0"/>
              <w:rPr>
                <w:b/>
                <w:szCs w:val="22"/>
              </w:rPr>
            </w:pPr>
            <w:r w:rsidRPr="00A16B60">
              <w:rPr>
                <w:b/>
                <w:sz w:val="22"/>
                <w:szCs w:val="22"/>
              </w:rPr>
              <w:t xml:space="preserve">в 08 ч. 05 мин. (время местное) </w:t>
            </w:r>
            <w:r w:rsidR="00714A5F">
              <w:rPr>
                <w:b/>
                <w:sz w:val="22"/>
                <w:szCs w:val="22"/>
              </w:rPr>
              <w:t>12</w:t>
            </w:r>
            <w:r w:rsidR="008861D1">
              <w:rPr>
                <w:b/>
                <w:sz w:val="22"/>
                <w:szCs w:val="22"/>
              </w:rPr>
              <w:t>.</w:t>
            </w:r>
            <w:r w:rsidR="00927C4B">
              <w:rPr>
                <w:b/>
                <w:sz w:val="22"/>
                <w:szCs w:val="22"/>
              </w:rPr>
              <w:t>05.</w:t>
            </w:r>
            <w:r w:rsidR="008861D1">
              <w:rPr>
                <w:b/>
                <w:sz w:val="22"/>
                <w:szCs w:val="22"/>
              </w:rPr>
              <w:t>2025</w:t>
            </w:r>
          </w:p>
        </w:tc>
      </w:tr>
      <w:tr w:rsidR="00B72C43" w:rsidRPr="00A16B60" w14:paraId="191D3A8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C0AEE62"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A6829ED"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0A7AF790"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15BD159"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13AD8063"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A77F394"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6C84B4F"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5CFDE7AB" w14:textId="65EC1FC0" w:rsidR="00B72C43" w:rsidRPr="00A16B60" w:rsidRDefault="00AB4C76" w:rsidP="00AF6437">
            <w:pPr>
              <w:spacing w:after="0"/>
              <w:rPr>
                <w:b/>
                <w:szCs w:val="22"/>
              </w:rPr>
            </w:pPr>
            <w:r w:rsidRPr="00A16B60">
              <w:rPr>
                <w:b/>
                <w:sz w:val="22"/>
                <w:szCs w:val="22"/>
              </w:rPr>
              <w:t>08 ч. 05 мин. (время местное)</w:t>
            </w:r>
            <w:r w:rsidR="00393220">
              <w:rPr>
                <w:b/>
                <w:sz w:val="22"/>
                <w:szCs w:val="22"/>
              </w:rPr>
              <w:t xml:space="preserve"> </w:t>
            </w:r>
            <w:r w:rsidR="00714A5F">
              <w:rPr>
                <w:b/>
                <w:sz w:val="22"/>
                <w:szCs w:val="22"/>
              </w:rPr>
              <w:t>14</w:t>
            </w:r>
            <w:r w:rsidR="008861D1">
              <w:rPr>
                <w:b/>
                <w:sz w:val="22"/>
                <w:szCs w:val="22"/>
              </w:rPr>
              <w:t>.0</w:t>
            </w:r>
            <w:r w:rsidR="00393220">
              <w:rPr>
                <w:b/>
                <w:sz w:val="22"/>
                <w:szCs w:val="22"/>
              </w:rPr>
              <w:t>5</w:t>
            </w:r>
            <w:r w:rsidR="008861D1">
              <w:rPr>
                <w:b/>
                <w:sz w:val="22"/>
                <w:szCs w:val="22"/>
              </w:rPr>
              <w:t>.2025</w:t>
            </w:r>
          </w:p>
        </w:tc>
      </w:tr>
      <w:tr w:rsidR="00B72C43" w:rsidRPr="00A16B60" w14:paraId="254D0E9F"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22313B6"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B7D40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05E134CE"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836B598" w14:textId="77777777" w:rsidR="00B72C43" w:rsidRPr="00A16B60" w:rsidRDefault="001E54D2" w:rsidP="001848CC">
            <w:pPr>
              <w:spacing w:after="0"/>
              <w:jc w:val="center"/>
              <w:rPr>
                <w:b/>
                <w:szCs w:val="22"/>
              </w:rPr>
            </w:pPr>
            <w:r w:rsidRPr="00A16B60">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BB3793C" w14:textId="77777777" w:rsidR="006F73FD" w:rsidRPr="00A16B60" w:rsidRDefault="006F73FD" w:rsidP="001848CC">
      <w:pPr>
        <w:spacing w:after="0"/>
        <w:ind w:firstLine="567"/>
        <w:jc w:val="both"/>
        <w:rPr>
          <w:b/>
          <w:sz w:val="22"/>
          <w:szCs w:val="22"/>
        </w:rPr>
      </w:pPr>
    </w:p>
    <w:p w14:paraId="1F3EC7B1" w14:textId="77777777" w:rsidR="00B72C43" w:rsidRPr="00CB4D46"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w:t>
      </w:r>
      <w:proofErr w:type="spellStart"/>
      <w:r w:rsidRPr="00A16B60">
        <w:rPr>
          <w:sz w:val="22"/>
          <w:szCs w:val="22"/>
        </w:rPr>
        <w:t>Аэрофлотская</w:t>
      </w:r>
      <w:proofErr w:type="spellEnd"/>
      <w:r w:rsidRPr="00A16B60">
        <w:rPr>
          <w:sz w:val="22"/>
          <w:szCs w:val="22"/>
        </w:rPr>
        <w:t xml:space="preserve">, д. 49/1 (здание административного корпуса), сайт электронной торговой площадки </w:t>
      </w:r>
      <w:hyperlink r:id="rId15"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r w:rsidR="00CB4D46">
        <w:rPr>
          <w:rStyle w:val="afff7"/>
          <w:sz w:val="22"/>
          <w:szCs w:val="22"/>
        </w:rPr>
        <w:t>.</w:t>
      </w:r>
    </w:p>
    <w:p w14:paraId="467FA36C" w14:textId="77777777" w:rsidR="00094964" w:rsidRPr="00A16B60" w:rsidRDefault="00094964" w:rsidP="001848CC">
      <w:pPr>
        <w:spacing w:after="0"/>
        <w:rPr>
          <w:b/>
          <w:sz w:val="22"/>
          <w:szCs w:val="22"/>
        </w:rPr>
      </w:pPr>
    </w:p>
    <w:p w14:paraId="29AD4312" w14:textId="77777777" w:rsidR="00094964" w:rsidRPr="00A16B60" w:rsidRDefault="00094964" w:rsidP="001848CC">
      <w:pPr>
        <w:spacing w:after="0"/>
        <w:ind w:firstLine="567"/>
        <w:jc w:val="center"/>
        <w:rPr>
          <w:b/>
          <w:sz w:val="22"/>
          <w:szCs w:val="22"/>
        </w:rPr>
      </w:pPr>
    </w:p>
    <w:p w14:paraId="76F2E566" w14:textId="77777777" w:rsidR="00713DD7" w:rsidRPr="00A16B60" w:rsidRDefault="00713DD7" w:rsidP="001848CC">
      <w:pPr>
        <w:spacing w:after="0"/>
        <w:ind w:firstLine="567"/>
        <w:jc w:val="center"/>
        <w:rPr>
          <w:b/>
          <w:sz w:val="22"/>
          <w:szCs w:val="22"/>
        </w:rPr>
      </w:pPr>
    </w:p>
    <w:p w14:paraId="5F576E6B" w14:textId="77777777" w:rsidR="00AF75A6" w:rsidRPr="00A16B60" w:rsidRDefault="00AF75A6" w:rsidP="001848CC">
      <w:pPr>
        <w:spacing w:after="0"/>
        <w:ind w:firstLine="567"/>
        <w:jc w:val="center"/>
        <w:rPr>
          <w:b/>
          <w:sz w:val="22"/>
          <w:szCs w:val="22"/>
        </w:rPr>
      </w:pPr>
    </w:p>
    <w:p w14:paraId="3833DC28" w14:textId="77777777" w:rsidR="00AF75A6" w:rsidRDefault="00AF75A6" w:rsidP="001848CC">
      <w:pPr>
        <w:spacing w:after="0"/>
        <w:ind w:firstLine="567"/>
        <w:jc w:val="center"/>
        <w:rPr>
          <w:b/>
          <w:sz w:val="22"/>
          <w:szCs w:val="22"/>
        </w:rPr>
      </w:pPr>
    </w:p>
    <w:p w14:paraId="3891C9D7" w14:textId="77777777" w:rsidR="00831CBE" w:rsidRDefault="00831CBE" w:rsidP="001848CC">
      <w:pPr>
        <w:spacing w:after="0"/>
        <w:ind w:firstLine="567"/>
        <w:jc w:val="center"/>
        <w:rPr>
          <w:b/>
          <w:sz w:val="22"/>
          <w:szCs w:val="22"/>
        </w:rPr>
      </w:pPr>
    </w:p>
    <w:p w14:paraId="4BF918BE" w14:textId="77777777" w:rsidR="00831CBE" w:rsidRDefault="00831CBE" w:rsidP="001848CC">
      <w:pPr>
        <w:spacing w:after="0"/>
        <w:ind w:firstLine="567"/>
        <w:jc w:val="center"/>
        <w:rPr>
          <w:b/>
          <w:sz w:val="22"/>
          <w:szCs w:val="22"/>
        </w:rPr>
      </w:pPr>
    </w:p>
    <w:p w14:paraId="2E37107C" w14:textId="77777777" w:rsidR="00831CBE" w:rsidRDefault="00831CBE" w:rsidP="001848CC">
      <w:pPr>
        <w:spacing w:after="0"/>
        <w:ind w:firstLine="567"/>
        <w:jc w:val="center"/>
        <w:rPr>
          <w:b/>
          <w:sz w:val="22"/>
          <w:szCs w:val="22"/>
        </w:rPr>
      </w:pPr>
    </w:p>
    <w:p w14:paraId="11802843" w14:textId="77777777" w:rsidR="00831CBE" w:rsidRDefault="00831CBE" w:rsidP="001848CC">
      <w:pPr>
        <w:spacing w:after="0"/>
        <w:ind w:firstLine="567"/>
        <w:jc w:val="center"/>
        <w:rPr>
          <w:b/>
          <w:sz w:val="22"/>
          <w:szCs w:val="22"/>
        </w:rPr>
      </w:pPr>
    </w:p>
    <w:p w14:paraId="7C954331" w14:textId="77777777" w:rsidR="00831CBE" w:rsidRDefault="00831CBE" w:rsidP="001848CC">
      <w:pPr>
        <w:spacing w:after="0"/>
        <w:ind w:firstLine="567"/>
        <w:jc w:val="center"/>
        <w:rPr>
          <w:b/>
          <w:sz w:val="22"/>
          <w:szCs w:val="22"/>
        </w:rPr>
      </w:pPr>
    </w:p>
    <w:p w14:paraId="053F9921" w14:textId="77777777" w:rsidR="00831CBE" w:rsidRDefault="00831CBE" w:rsidP="001848CC">
      <w:pPr>
        <w:spacing w:after="0"/>
        <w:ind w:firstLine="567"/>
        <w:jc w:val="center"/>
        <w:rPr>
          <w:b/>
          <w:sz w:val="22"/>
          <w:szCs w:val="22"/>
        </w:rPr>
      </w:pPr>
    </w:p>
    <w:p w14:paraId="73E230DF" w14:textId="77777777" w:rsidR="00831CBE" w:rsidRDefault="00831CBE" w:rsidP="001848CC">
      <w:pPr>
        <w:spacing w:after="0"/>
        <w:ind w:firstLine="567"/>
        <w:jc w:val="center"/>
        <w:rPr>
          <w:b/>
          <w:sz w:val="22"/>
          <w:szCs w:val="22"/>
        </w:rPr>
      </w:pPr>
    </w:p>
    <w:p w14:paraId="4779C975" w14:textId="77777777" w:rsidR="00831CBE" w:rsidRDefault="00831CBE" w:rsidP="001848CC">
      <w:pPr>
        <w:spacing w:after="0"/>
        <w:ind w:firstLine="567"/>
        <w:jc w:val="center"/>
        <w:rPr>
          <w:b/>
          <w:sz w:val="22"/>
          <w:szCs w:val="22"/>
        </w:rPr>
      </w:pPr>
    </w:p>
    <w:p w14:paraId="26325D74" w14:textId="77777777" w:rsidR="00831CBE" w:rsidRDefault="00831CBE" w:rsidP="001848CC">
      <w:pPr>
        <w:spacing w:after="0"/>
        <w:ind w:firstLine="567"/>
        <w:jc w:val="center"/>
        <w:rPr>
          <w:b/>
          <w:sz w:val="22"/>
          <w:szCs w:val="22"/>
        </w:rPr>
      </w:pPr>
    </w:p>
    <w:p w14:paraId="7537FDB5" w14:textId="77777777" w:rsidR="00831CBE" w:rsidRDefault="00831CBE" w:rsidP="001848CC">
      <w:pPr>
        <w:spacing w:after="0"/>
        <w:ind w:firstLine="567"/>
        <w:jc w:val="center"/>
        <w:rPr>
          <w:b/>
          <w:sz w:val="22"/>
          <w:szCs w:val="22"/>
        </w:rPr>
      </w:pPr>
    </w:p>
    <w:p w14:paraId="000D0F67" w14:textId="77777777" w:rsidR="00831CBE" w:rsidRDefault="00831CBE" w:rsidP="001848CC">
      <w:pPr>
        <w:spacing w:after="0"/>
        <w:ind w:firstLine="567"/>
        <w:jc w:val="center"/>
        <w:rPr>
          <w:b/>
          <w:sz w:val="22"/>
          <w:szCs w:val="22"/>
        </w:rPr>
      </w:pPr>
    </w:p>
    <w:p w14:paraId="1014A5A2" w14:textId="77777777" w:rsidR="00831CBE" w:rsidRDefault="00831CBE" w:rsidP="001848CC">
      <w:pPr>
        <w:spacing w:after="0"/>
        <w:ind w:firstLine="567"/>
        <w:jc w:val="center"/>
        <w:rPr>
          <w:b/>
          <w:sz w:val="22"/>
          <w:szCs w:val="22"/>
        </w:rPr>
      </w:pPr>
    </w:p>
    <w:p w14:paraId="0322E8B6" w14:textId="77777777" w:rsidR="00831CBE" w:rsidRDefault="00831CBE" w:rsidP="001848CC">
      <w:pPr>
        <w:spacing w:after="0"/>
        <w:ind w:firstLine="567"/>
        <w:jc w:val="center"/>
        <w:rPr>
          <w:b/>
          <w:sz w:val="22"/>
          <w:szCs w:val="22"/>
        </w:rPr>
      </w:pPr>
    </w:p>
    <w:p w14:paraId="6D46395E" w14:textId="77777777" w:rsidR="00831CBE" w:rsidRDefault="00831CBE" w:rsidP="001848CC">
      <w:pPr>
        <w:spacing w:after="0"/>
        <w:ind w:firstLine="567"/>
        <w:jc w:val="center"/>
        <w:rPr>
          <w:b/>
          <w:sz w:val="22"/>
          <w:szCs w:val="22"/>
        </w:rPr>
      </w:pPr>
    </w:p>
    <w:p w14:paraId="3A13BC16" w14:textId="77777777" w:rsidR="00831CBE" w:rsidRDefault="00831CBE" w:rsidP="001848CC">
      <w:pPr>
        <w:spacing w:after="0"/>
        <w:ind w:firstLine="567"/>
        <w:jc w:val="center"/>
        <w:rPr>
          <w:b/>
          <w:sz w:val="22"/>
          <w:szCs w:val="22"/>
        </w:rPr>
      </w:pPr>
    </w:p>
    <w:p w14:paraId="222376C7" w14:textId="77777777" w:rsidR="00831CBE" w:rsidRDefault="00831CBE" w:rsidP="001848CC">
      <w:pPr>
        <w:spacing w:after="0"/>
        <w:ind w:firstLine="567"/>
        <w:jc w:val="center"/>
        <w:rPr>
          <w:b/>
          <w:sz w:val="22"/>
          <w:szCs w:val="22"/>
        </w:rPr>
      </w:pPr>
    </w:p>
    <w:p w14:paraId="45908184" w14:textId="77777777" w:rsidR="00831CBE" w:rsidRDefault="00831CBE" w:rsidP="001848CC">
      <w:pPr>
        <w:spacing w:after="0"/>
        <w:ind w:firstLine="567"/>
        <w:jc w:val="center"/>
        <w:rPr>
          <w:b/>
          <w:sz w:val="22"/>
          <w:szCs w:val="22"/>
        </w:rPr>
      </w:pPr>
    </w:p>
    <w:p w14:paraId="53C57AE5" w14:textId="77777777" w:rsidR="00831CBE" w:rsidRDefault="00831CBE" w:rsidP="001848CC">
      <w:pPr>
        <w:spacing w:after="0"/>
        <w:ind w:firstLine="567"/>
        <w:jc w:val="center"/>
        <w:rPr>
          <w:b/>
          <w:sz w:val="22"/>
          <w:szCs w:val="22"/>
        </w:rPr>
      </w:pPr>
    </w:p>
    <w:p w14:paraId="5A088A24" w14:textId="77777777" w:rsidR="00831CBE" w:rsidRDefault="00831CBE" w:rsidP="001848CC">
      <w:pPr>
        <w:spacing w:after="0"/>
        <w:ind w:firstLine="567"/>
        <w:jc w:val="center"/>
        <w:rPr>
          <w:b/>
          <w:sz w:val="22"/>
          <w:szCs w:val="22"/>
        </w:rPr>
      </w:pPr>
    </w:p>
    <w:p w14:paraId="14A876F3" w14:textId="77777777" w:rsidR="00831CBE" w:rsidRDefault="00831CBE" w:rsidP="001848CC">
      <w:pPr>
        <w:spacing w:after="0"/>
        <w:ind w:firstLine="567"/>
        <w:jc w:val="center"/>
        <w:rPr>
          <w:b/>
          <w:sz w:val="22"/>
          <w:szCs w:val="22"/>
        </w:rPr>
      </w:pPr>
    </w:p>
    <w:p w14:paraId="1DE80306" w14:textId="77777777" w:rsidR="00831CBE" w:rsidRDefault="00831CBE" w:rsidP="001848CC">
      <w:pPr>
        <w:spacing w:after="0"/>
        <w:ind w:firstLine="567"/>
        <w:jc w:val="center"/>
        <w:rPr>
          <w:b/>
          <w:sz w:val="22"/>
          <w:szCs w:val="22"/>
        </w:rPr>
      </w:pPr>
    </w:p>
    <w:p w14:paraId="68C8C03D" w14:textId="77777777" w:rsidR="00831CBE" w:rsidRDefault="00831CBE" w:rsidP="001848CC">
      <w:pPr>
        <w:spacing w:after="0"/>
        <w:ind w:firstLine="567"/>
        <w:jc w:val="center"/>
        <w:rPr>
          <w:b/>
          <w:sz w:val="22"/>
          <w:szCs w:val="22"/>
        </w:rPr>
      </w:pPr>
    </w:p>
    <w:p w14:paraId="7883D3CD" w14:textId="77777777" w:rsidR="00831CBE" w:rsidRDefault="00831CBE" w:rsidP="001848CC">
      <w:pPr>
        <w:spacing w:after="0"/>
        <w:ind w:firstLine="567"/>
        <w:jc w:val="center"/>
        <w:rPr>
          <w:b/>
          <w:sz w:val="22"/>
          <w:szCs w:val="22"/>
        </w:rPr>
      </w:pPr>
    </w:p>
    <w:p w14:paraId="74615209" w14:textId="77777777" w:rsidR="00831CBE" w:rsidRDefault="00831CBE" w:rsidP="001848CC">
      <w:pPr>
        <w:spacing w:after="0"/>
        <w:ind w:firstLine="567"/>
        <w:jc w:val="center"/>
        <w:rPr>
          <w:b/>
          <w:sz w:val="22"/>
          <w:szCs w:val="22"/>
        </w:rPr>
      </w:pPr>
    </w:p>
    <w:p w14:paraId="54951921" w14:textId="77777777" w:rsidR="00831CBE" w:rsidRDefault="00831CBE" w:rsidP="001848CC">
      <w:pPr>
        <w:spacing w:after="0"/>
        <w:ind w:firstLine="567"/>
        <w:jc w:val="center"/>
        <w:rPr>
          <w:b/>
          <w:sz w:val="22"/>
          <w:szCs w:val="22"/>
        </w:rPr>
      </w:pPr>
    </w:p>
    <w:p w14:paraId="76F1FC8C" w14:textId="77777777" w:rsidR="00831CBE" w:rsidRDefault="00831CBE" w:rsidP="001848CC">
      <w:pPr>
        <w:spacing w:after="0"/>
        <w:ind w:firstLine="567"/>
        <w:jc w:val="center"/>
        <w:rPr>
          <w:b/>
          <w:sz w:val="22"/>
          <w:szCs w:val="22"/>
        </w:rPr>
      </w:pPr>
    </w:p>
    <w:p w14:paraId="3C7286D6" w14:textId="77777777" w:rsidR="00831CBE" w:rsidRDefault="00831CBE" w:rsidP="001848CC">
      <w:pPr>
        <w:spacing w:after="0"/>
        <w:ind w:firstLine="567"/>
        <w:jc w:val="center"/>
        <w:rPr>
          <w:b/>
          <w:sz w:val="22"/>
          <w:szCs w:val="22"/>
        </w:rPr>
      </w:pPr>
    </w:p>
    <w:p w14:paraId="10ABA2E0" w14:textId="77777777" w:rsidR="00831CBE" w:rsidRDefault="00831CBE" w:rsidP="001848CC">
      <w:pPr>
        <w:spacing w:after="0"/>
        <w:ind w:firstLine="567"/>
        <w:jc w:val="center"/>
        <w:rPr>
          <w:b/>
          <w:sz w:val="22"/>
          <w:szCs w:val="22"/>
        </w:rPr>
      </w:pPr>
    </w:p>
    <w:p w14:paraId="23942AC4" w14:textId="77777777" w:rsidR="00BE021B" w:rsidRDefault="00BE021B" w:rsidP="001848CC">
      <w:pPr>
        <w:spacing w:after="0"/>
        <w:ind w:firstLine="567"/>
        <w:jc w:val="center"/>
        <w:rPr>
          <w:b/>
          <w:sz w:val="22"/>
          <w:szCs w:val="22"/>
        </w:rPr>
      </w:pPr>
    </w:p>
    <w:p w14:paraId="06396E4F" w14:textId="77777777" w:rsidR="00704AED" w:rsidRDefault="00704AED" w:rsidP="001848CC">
      <w:pPr>
        <w:spacing w:after="0"/>
        <w:ind w:firstLine="567"/>
        <w:jc w:val="center"/>
        <w:rPr>
          <w:b/>
          <w:sz w:val="22"/>
          <w:szCs w:val="22"/>
        </w:rPr>
      </w:pPr>
    </w:p>
    <w:p w14:paraId="64497CA7" w14:textId="77777777" w:rsidR="006330A7" w:rsidRDefault="006330A7" w:rsidP="001848CC">
      <w:pPr>
        <w:spacing w:after="0"/>
        <w:ind w:firstLine="567"/>
        <w:jc w:val="center"/>
        <w:rPr>
          <w:b/>
          <w:sz w:val="22"/>
          <w:szCs w:val="22"/>
        </w:rPr>
      </w:pPr>
    </w:p>
    <w:p w14:paraId="723FF618" w14:textId="77777777" w:rsidR="006330A7" w:rsidRDefault="006330A7" w:rsidP="001848CC">
      <w:pPr>
        <w:spacing w:after="0"/>
        <w:ind w:firstLine="567"/>
        <w:jc w:val="center"/>
        <w:rPr>
          <w:b/>
          <w:sz w:val="22"/>
          <w:szCs w:val="22"/>
        </w:rPr>
      </w:pPr>
    </w:p>
    <w:p w14:paraId="1AD0F859" w14:textId="77777777" w:rsidR="006330A7" w:rsidRDefault="006330A7" w:rsidP="001848CC">
      <w:pPr>
        <w:spacing w:after="0"/>
        <w:ind w:firstLine="567"/>
        <w:jc w:val="center"/>
        <w:rPr>
          <w:b/>
          <w:sz w:val="22"/>
          <w:szCs w:val="22"/>
        </w:rPr>
      </w:pPr>
    </w:p>
    <w:p w14:paraId="5DD42B19" w14:textId="77777777" w:rsidR="006330A7" w:rsidRDefault="006330A7" w:rsidP="001848CC">
      <w:pPr>
        <w:spacing w:after="0"/>
        <w:ind w:firstLine="567"/>
        <w:jc w:val="center"/>
        <w:rPr>
          <w:b/>
          <w:sz w:val="22"/>
          <w:szCs w:val="22"/>
        </w:rPr>
      </w:pPr>
    </w:p>
    <w:p w14:paraId="2F8643D6" w14:textId="77777777" w:rsidR="006330A7" w:rsidRDefault="006330A7" w:rsidP="001848CC">
      <w:pPr>
        <w:spacing w:after="0"/>
        <w:ind w:firstLine="567"/>
        <w:jc w:val="center"/>
        <w:rPr>
          <w:b/>
          <w:sz w:val="22"/>
          <w:szCs w:val="22"/>
        </w:rPr>
      </w:pPr>
    </w:p>
    <w:p w14:paraId="4CE535D8" w14:textId="77777777" w:rsidR="006330A7" w:rsidRDefault="006330A7" w:rsidP="001848CC">
      <w:pPr>
        <w:spacing w:after="0"/>
        <w:ind w:firstLine="567"/>
        <w:jc w:val="center"/>
        <w:rPr>
          <w:b/>
          <w:sz w:val="22"/>
          <w:szCs w:val="22"/>
        </w:rPr>
      </w:pPr>
    </w:p>
    <w:p w14:paraId="104F75CA" w14:textId="77777777" w:rsidR="006330A7" w:rsidRDefault="006330A7" w:rsidP="001848CC">
      <w:pPr>
        <w:spacing w:after="0"/>
        <w:ind w:firstLine="567"/>
        <w:jc w:val="center"/>
        <w:rPr>
          <w:b/>
          <w:sz w:val="22"/>
          <w:szCs w:val="22"/>
        </w:rPr>
      </w:pPr>
    </w:p>
    <w:p w14:paraId="53668373" w14:textId="77777777" w:rsidR="009F6F26" w:rsidRDefault="009F6F26" w:rsidP="001848CC">
      <w:pPr>
        <w:spacing w:after="0"/>
        <w:ind w:firstLine="567"/>
        <w:jc w:val="center"/>
        <w:rPr>
          <w:b/>
          <w:sz w:val="22"/>
          <w:szCs w:val="22"/>
        </w:rPr>
      </w:pPr>
    </w:p>
    <w:p w14:paraId="1ECDAE0B" w14:textId="77777777" w:rsidR="009F6F26" w:rsidRDefault="009F6F26" w:rsidP="001848CC">
      <w:pPr>
        <w:spacing w:after="0"/>
        <w:ind w:firstLine="567"/>
        <w:jc w:val="center"/>
        <w:rPr>
          <w:b/>
          <w:sz w:val="22"/>
          <w:szCs w:val="22"/>
        </w:rPr>
      </w:pPr>
    </w:p>
    <w:p w14:paraId="539A989D" w14:textId="77777777" w:rsidR="009F6F26" w:rsidRDefault="009F6F26" w:rsidP="001848CC">
      <w:pPr>
        <w:spacing w:after="0"/>
        <w:ind w:firstLine="567"/>
        <w:jc w:val="center"/>
        <w:rPr>
          <w:b/>
          <w:sz w:val="22"/>
          <w:szCs w:val="22"/>
        </w:rPr>
      </w:pPr>
    </w:p>
    <w:p w14:paraId="6CDD96D9" w14:textId="77777777" w:rsidR="000C418A" w:rsidRDefault="000C418A" w:rsidP="001848CC">
      <w:pPr>
        <w:spacing w:after="0"/>
        <w:ind w:firstLine="567"/>
        <w:jc w:val="center"/>
        <w:rPr>
          <w:b/>
          <w:sz w:val="22"/>
          <w:szCs w:val="22"/>
        </w:rPr>
      </w:pPr>
    </w:p>
    <w:p w14:paraId="0BF0FE8B" w14:textId="77777777" w:rsidR="000C418A" w:rsidRDefault="000C418A" w:rsidP="001848CC">
      <w:pPr>
        <w:spacing w:after="0"/>
        <w:ind w:firstLine="567"/>
        <w:jc w:val="center"/>
        <w:rPr>
          <w:b/>
          <w:sz w:val="22"/>
          <w:szCs w:val="22"/>
        </w:rPr>
      </w:pPr>
    </w:p>
    <w:p w14:paraId="3761C9C7" w14:textId="77777777" w:rsidR="000C418A" w:rsidRDefault="000C418A" w:rsidP="001848CC">
      <w:pPr>
        <w:spacing w:after="0"/>
        <w:ind w:firstLine="567"/>
        <w:jc w:val="center"/>
        <w:rPr>
          <w:b/>
          <w:sz w:val="22"/>
          <w:szCs w:val="22"/>
        </w:rPr>
      </w:pPr>
    </w:p>
    <w:p w14:paraId="3D86A25F" w14:textId="77777777" w:rsidR="006330A7" w:rsidRDefault="006330A7" w:rsidP="001848CC">
      <w:pPr>
        <w:spacing w:after="0"/>
        <w:ind w:firstLine="567"/>
        <w:jc w:val="center"/>
        <w:rPr>
          <w:b/>
          <w:sz w:val="22"/>
          <w:szCs w:val="22"/>
        </w:rPr>
      </w:pPr>
    </w:p>
    <w:p w14:paraId="710FF07F" w14:textId="77777777" w:rsidR="006330A7" w:rsidRDefault="006330A7" w:rsidP="001848CC">
      <w:pPr>
        <w:spacing w:after="0"/>
        <w:ind w:firstLine="567"/>
        <w:jc w:val="center"/>
        <w:rPr>
          <w:b/>
          <w:sz w:val="22"/>
          <w:szCs w:val="22"/>
        </w:rPr>
      </w:pPr>
    </w:p>
    <w:p w14:paraId="0B8A3E1D" w14:textId="77777777" w:rsidR="00567D1C" w:rsidRPr="00A16B60" w:rsidRDefault="00567D1C" w:rsidP="001848CC">
      <w:pPr>
        <w:spacing w:after="0"/>
        <w:ind w:firstLine="567"/>
        <w:jc w:val="center"/>
        <w:rPr>
          <w:b/>
          <w:sz w:val="22"/>
          <w:szCs w:val="22"/>
        </w:rPr>
      </w:pPr>
    </w:p>
    <w:p w14:paraId="517D8952" w14:textId="77777777" w:rsidR="00B72C43" w:rsidRPr="00A16B60" w:rsidRDefault="00A44EA5" w:rsidP="00AE7089">
      <w:pPr>
        <w:spacing w:after="0"/>
        <w:ind w:firstLine="567"/>
        <w:jc w:val="center"/>
        <w:rPr>
          <w:b/>
          <w:sz w:val="22"/>
          <w:szCs w:val="22"/>
        </w:rPr>
      </w:pPr>
      <w:r w:rsidRPr="00A16B60">
        <w:rPr>
          <w:b/>
          <w:sz w:val="22"/>
          <w:szCs w:val="22"/>
        </w:rPr>
        <w:lastRenderedPageBreak/>
        <w:t>РАЗДЕЛ 2. ДОКУМЕНТАЦИЯ О ЗАКУПКЕ</w:t>
      </w:r>
    </w:p>
    <w:p w14:paraId="5809DDC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B72C43" w:rsidRPr="00A16B60" w14:paraId="36962158"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D8D6CEA" w14:textId="77777777" w:rsidR="00B72C43" w:rsidRPr="00A16B60" w:rsidRDefault="00A44EA5" w:rsidP="00CB4D46">
            <w:pPr>
              <w:spacing w:after="0"/>
              <w:jc w:val="center"/>
              <w:rPr>
                <w:szCs w:val="22"/>
              </w:rPr>
            </w:pPr>
            <w:r w:rsidRPr="00A16B60">
              <w:rPr>
                <w:sz w:val="22"/>
                <w:szCs w:val="22"/>
              </w:rPr>
              <w:t>Наименование</w:t>
            </w:r>
          </w:p>
        </w:tc>
        <w:tc>
          <w:tcPr>
            <w:tcW w:w="6408" w:type="dxa"/>
            <w:tcBorders>
              <w:top w:val="single" w:sz="4" w:space="0" w:color="000000"/>
              <w:left w:val="single" w:sz="4" w:space="0" w:color="000000"/>
              <w:bottom w:val="single" w:sz="4" w:space="0" w:color="000000"/>
              <w:right w:val="single" w:sz="4" w:space="0" w:color="000000"/>
            </w:tcBorders>
            <w:vAlign w:val="center"/>
          </w:tcPr>
          <w:p w14:paraId="05981624" w14:textId="77777777" w:rsidR="00B72C43" w:rsidRPr="00A16B60" w:rsidRDefault="00A44EA5" w:rsidP="00CB4D46">
            <w:pPr>
              <w:spacing w:after="0"/>
              <w:jc w:val="center"/>
              <w:rPr>
                <w:szCs w:val="22"/>
              </w:rPr>
            </w:pPr>
            <w:r w:rsidRPr="00A16B60">
              <w:rPr>
                <w:sz w:val="22"/>
                <w:szCs w:val="22"/>
              </w:rPr>
              <w:t>Сведения</w:t>
            </w:r>
          </w:p>
        </w:tc>
      </w:tr>
      <w:tr w:rsidR="00B72C43" w:rsidRPr="00A16B60" w14:paraId="42B1B992"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88A04A3" w14:textId="77777777" w:rsidR="00B72C43" w:rsidRPr="00A16B60" w:rsidRDefault="00A44EA5" w:rsidP="00CB4D46">
            <w:pPr>
              <w:spacing w:after="0"/>
              <w:jc w:val="center"/>
              <w:rPr>
                <w:szCs w:val="22"/>
              </w:rPr>
            </w:pPr>
            <w:r w:rsidRPr="00A16B60">
              <w:rPr>
                <w:sz w:val="22"/>
                <w:szCs w:val="22"/>
              </w:rPr>
              <w:t>Участник закупки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1E0A8A0" w14:textId="77777777" w:rsidR="00B72C43" w:rsidRPr="00A16B60" w:rsidRDefault="00A44EA5" w:rsidP="00CB4D46">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2316069E" w14:textId="77777777" w:rsidTr="00CB4D4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3728FFC4" w14:textId="77777777" w:rsidR="00B72C43" w:rsidRPr="00A16B60" w:rsidRDefault="00A44EA5" w:rsidP="00CB4D46">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3AE8C0FE" w14:textId="77777777" w:rsidR="00B72C43" w:rsidRPr="00A16B60" w:rsidRDefault="00A44EA5" w:rsidP="00CB4D46">
            <w:pPr>
              <w:spacing w:after="0"/>
              <w:rPr>
                <w:szCs w:val="22"/>
              </w:rPr>
            </w:pPr>
            <w:r w:rsidRPr="00A16B60">
              <w:rPr>
                <w:sz w:val="22"/>
                <w:szCs w:val="22"/>
              </w:rPr>
              <w:t xml:space="preserve">Устанавливаются Техническим заданием </w:t>
            </w:r>
          </w:p>
          <w:p w14:paraId="0E40B25C" w14:textId="77777777" w:rsidR="00B72C43" w:rsidRPr="00A16B60" w:rsidRDefault="00A44EA5" w:rsidP="00CB4D46">
            <w:pPr>
              <w:spacing w:after="0"/>
              <w:rPr>
                <w:szCs w:val="22"/>
              </w:rPr>
            </w:pPr>
            <w:r w:rsidRPr="00A16B60">
              <w:rPr>
                <w:sz w:val="22"/>
                <w:szCs w:val="22"/>
              </w:rPr>
              <w:t xml:space="preserve">(Раздел 3 настоящей Документации о закупке) </w:t>
            </w:r>
          </w:p>
          <w:p w14:paraId="63071DFB" w14:textId="77777777" w:rsidR="00B72C43" w:rsidRPr="00A16B60" w:rsidRDefault="00B72C43" w:rsidP="00CB4D46">
            <w:pPr>
              <w:spacing w:after="0"/>
              <w:rPr>
                <w:szCs w:val="22"/>
              </w:rPr>
            </w:pPr>
          </w:p>
        </w:tc>
      </w:tr>
      <w:tr w:rsidR="00B72C43" w:rsidRPr="00A16B60" w14:paraId="24CD7D90" w14:textId="77777777" w:rsidTr="00CB4D4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F08AC79" w14:textId="77777777" w:rsidR="00B72C43" w:rsidRPr="00A16B60" w:rsidRDefault="00A44EA5" w:rsidP="00CB4D46">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65F7" w14:textId="77777777" w:rsidR="00B72C43" w:rsidRPr="00A16B60" w:rsidRDefault="00A44EA5" w:rsidP="00CB4D46">
            <w:pPr>
              <w:spacing w:after="0"/>
              <w:jc w:val="both"/>
              <w:rPr>
                <w:szCs w:val="22"/>
              </w:rPr>
            </w:pPr>
            <w:r w:rsidRPr="00A16B60">
              <w:rPr>
                <w:sz w:val="22"/>
                <w:szCs w:val="22"/>
              </w:rPr>
              <w:t xml:space="preserve">Описание участниками закупки </w:t>
            </w:r>
            <w:r w:rsidR="00E83277" w:rsidRPr="00A16B60">
              <w:rPr>
                <w:sz w:val="22"/>
                <w:szCs w:val="22"/>
              </w:rPr>
              <w:t>товара (работы, услуги),</w:t>
            </w:r>
            <w:r w:rsidRPr="00A16B6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7A7396C7" w14:textId="77777777" w:rsidTr="00CB4D4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7A56C611" w14:textId="77777777" w:rsidR="00B72C43" w:rsidRPr="00A16B60" w:rsidRDefault="00A44EA5" w:rsidP="00CB4D46">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6253" w14:textId="77777777" w:rsidR="00CB4D46" w:rsidRDefault="00B76990" w:rsidP="00CB4D46">
            <w:pPr>
              <w:spacing w:after="0"/>
              <w:jc w:val="both"/>
              <w:rPr>
                <w:sz w:val="22"/>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6330A7" w:rsidRPr="006330A7">
              <w:rPr>
                <w:sz w:val="22"/>
                <w:szCs w:val="22"/>
              </w:rPr>
              <w:t>629802, ЯНАО, г. Ноябрьск, а</w:t>
            </w:r>
            <w:r w:rsidR="002E5CB9">
              <w:rPr>
                <w:sz w:val="22"/>
                <w:szCs w:val="22"/>
              </w:rPr>
              <w:t>втодорога Ноябрьск – аэропорт, Г</w:t>
            </w:r>
            <w:r w:rsidR="006330A7" w:rsidRPr="006330A7">
              <w:rPr>
                <w:sz w:val="22"/>
                <w:szCs w:val="22"/>
              </w:rPr>
              <w:t>рузовой терминал №2.</w:t>
            </w:r>
          </w:p>
          <w:p w14:paraId="133DF694" w14:textId="77777777" w:rsidR="00CB4D46" w:rsidRDefault="00CB4D46" w:rsidP="00CB4D46">
            <w:pPr>
              <w:spacing w:after="0"/>
              <w:jc w:val="both"/>
              <w:rPr>
                <w:sz w:val="22"/>
                <w:szCs w:val="22"/>
              </w:rPr>
            </w:pPr>
          </w:p>
          <w:p w14:paraId="4B2938F2" w14:textId="77777777" w:rsidR="00ED0046" w:rsidRPr="00A16B60" w:rsidRDefault="00B76990" w:rsidP="00CB4D46">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077A8A10" w14:textId="77777777" w:rsidR="003C6DCB" w:rsidRPr="00A16B60" w:rsidRDefault="003C6DCB" w:rsidP="00CB4D46">
            <w:pPr>
              <w:spacing w:after="0"/>
              <w:jc w:val="both"/>
              <w:rPr>
                <w:szCs w:val="22"/>
              </w:rPr>
            </w:pPr>
          </w:p>
          <w:p w14:paraId="030F3BBE" w14:textId="77777777" w:rsidR="002D7DA0" w:rsidRPr="006330A7" w:rsidRDefault="00B20EEC" w:rsidP="007D1193">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r w:rsidR="006330A7" w:rsidRPr="006330A7">
              <w:rPr>
                <w:b/>
                <w:bCs/>
                <w:sz w:val="22"/>
                <w:szCs w:val="22"/>
              </w:rPr>
              <w:t>не позднее 30 (тридцати) календарных дней</w:t>
            </w:r>
            <w:r w:rsidR="007D1193">
              <w:rPr>
                <w:b/>
                <w:bCs/>
                <w:sz w:val="22"/>
                <w:szCs w:val="22"/>
              </w:rPr>
              <w:t xml:space="preserve"> </w:t>
            </w:r>
            <w:r w:rsidR="007D1193" w:rsidRPr="007D1193">
              <w:rPr>
                <w:b/>
                <w:bCs/>
                <w:sz w:val="22"/>
                <w:szCs w:val="22"/>
              </w:rPr>
              <w:t>с даты подписания договора</w:t>
            </w:r>
            <w:r w:rsidR="002E5CB9">
              <w:rPr>
                <w:b/>
                <w:bCs/>
                <w:sz w:val="22"/>
                <w:szCs w:val="22"/>
              </w:rPr>
              <w:t>.</w:t>
            </w:r>
          </w:p>
        </w:tc>
      </w:tr>
      <w:tr w:rsidR="00B72C43" w:rsidRPr="00A16B60" w14:paraId="35932C44" w14:textId="77777777" w:rsidTr="00CB4D46">
        <w:trPr>
          <w:trHeight w:val="416"/>
        </w:trPr>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6C3752" w14:textId="77777777" w:rsidR="00B72C43" w:rsidRPr="00A16B60" w:rsidRDefault="00A44EA5" w:rsidP="00CB4D46">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0A60D084" w14:textId="77777777" w:rsidTr="00CB4D46">
        <w:trPr>
          <w:trHeight w:val="262"/>
        </w:trPr>
        <w:tc>
          <w:tcPr>
            <w:tcW w:w="3828" w:type="dxa"/>
            <w:vAlign w:val="center"/>
          </w:tcPr>
          <w:p w14:paraId="6A16009F" w14:textId="77777777" w:rsidR="00B72C43" w:rsidRPr="00A16B60" w:rsidRDefault="00A44EA5" w:rsidP="00CB4D46">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408" w:type="dxa"/>
            <w:tcBorders>
              <w:top w:val="single" w:sz="4" w:space="0" w:color="000000"/>
              <w:left w:val="single" w:sz="4" w:space="0" w:color="000000"/>
              <w:right w:val="single" w:sz="4" w:space="0" w:color="000000"/>
            </w:tcBorders>
            <w:shd w:val="clear" w:color="auto" w:fill="auto"/>
            <w:vAlign w:val="center"/>
          </w:tcPr>
          <w:p w14:paraId="6922BE62" w14:textId="77777777" w:rsidR="007822E0" w:rsidRPr="00A16B60" w:rsidRDefault="00696288" w:rsidP="00CB4D46">
            <w:pPr>
              <w:spacing w:after="0"/>
              <w:jc w:val="both"/>
              <w:rPr>
                <w:sz w:val="22"/>
                <w:szCs w:val="22"/>
              </w:rPr>
            </w:pPr>
            <w:r w:rsidRPr="00696288">
              <w:rPr>
                <w:b/>
                <w:sz w:val="22"/>
                <w:szCs w:val="22"/>
              </w:rPr>
              <w:t>804 220,24 (Восемьсот четыре тысячи двести двадцать рублей 24 копейки)</w:t>
            </w:r>
            <w:r>
              <w:rPr>
                <w:b/>
                <w:sz w:val="22"/>
                <w:szCs w:val="22"/>
              </w:rPr>
              <w:t>,</w:t>
            </w:r>
            <w:r w:rsidRPr="00696288">
              <w:rPr>
                <w:b/>
                <w:sz w:val="22"/>
                <w:szCs w:val="22"/>
              </w:rPr>
              <w:t xml:space="preserve"> </w:t>
            </w:r>
            <w:r w:rsidR="00CB4D46" w:rsidRPr="00CB4D46">
              <w:rPr>
                <w:sz w:val="22"/>
                <w:szCs w:val="22"/>
              </w:rPr>
              <w:t>без учета НДС,</w:t>
            </w:r>
            <w:r w:rsidR="00CB4D46" w:rsidRPr="00A16B60">
              <w:rPr>
                <w:sz w:val="22"/>
                <w:szCs w:val="22"/>
              </w:rPr>
              <w:t xml:space="preserve"> НДС оплачивается в соответствии с действующим законодательством РФ. </w:t>
            </w:r>
          </w:p>
          <w:p w14:paraId="74EEA1A5" w14:textId="77777777" w:rsidR="00AF6437" w:rsidRDefault="00AF6437" w:rsidP="00CB4D46">
            <w:pPr>
              <w:tabs>
                <w:tab w:val="left" w:pos="0"/>
              </w:tabs>
              <w:spacing w:after="0"/>
              <w:ind w:right="-1"/>
              <w:jc w:val="both"/>
              <w:rPr>
                <w:b/>
                <w:sz w:val="22"/>
                <w:szCs w:val="22"/>
              </w:rPr>
            </w:pPr>
          </w:p>
          <w:p w14:paraId="76D7B3D4" w14:textId="21F3E027" w:rsidR="00F601AD" w:rsidRPr="00850F23" w:rsidRDefault="00B76990" w:rsidP="00035821">
            <w:pPr>
              <w:spacing w:after="0"/>
              <w:jc w:val="both"/>
              <w:rPr>
                <w:sz w:val="23"/>
                <w:szCs w:val="23"/>
              </w:rPr>
            </w:pPr>
            <w:r w:rsidRPr="00A16B60">
              <w:rPr>
                <w:sz w:val="22"/>
                <w:szCs w:val="22"/>
              </w:rPr>
              <w:t>В цену договора включаются</w:t>
            </w:r>
            <w:r w:rsidR="00035821">
              <w:rPr>
                <w:sz w:val="22"/>
                <w:szCs w:val="22"/>
              </w:rPr>
              <w:t>:</w:t>
            </w:r>
            <w:r w:rsidRPr="00A16B60">
              <w:rPr>
                <w:sz w:val="22"/>
                <w:szCs w:val="22"/>
              </w:rPr>
              <w:t xml:space="preserve"> </w:t>
            </w:r>
            <w:r w:rsidR="00F601AD" w:rsidRPr="00F37521">
              <w:rPr>
                <w:sz w:val="22"/>
                <w:szCs w:val="22"/>
              </w:rPr>
              <w:t xml:space="preserve">стоимость </w:t>
            </w:r>
            <w:r w:rsidR="00F601AD">
              <w:rPr>
                <w:sz w:val="22"/>
                <w:szCs w:val="22"/>
              </w:rPr>
              <w:t xml:space="preserve">товара, стоимость </w:t>
            </w:r>
            <w:r w:rsidR="00F601AD" w:rsidRPr="00F37521">
              <w:rPr>
                <w:sz w:val="22"/>
                <w:szCs w:val="22"/>
              </w:rPr>
              <w:t xml:space="preserve">выполнения работ, расходы на поставку </w:t>
            </w:r>
            <w:r w:rsidR="00F601AD">
              <w:rPr>
                <w:sz w:val="22"/>
                <w:szCs w:val="22"/>
              </w:rPr>
              <w:t>товара</w:t>
            </w:r>
            <w:r w:rsidR="00F601AD" w:rsidRPr="00F37521">
              <w:rPr>
                <w:sz w:val="22"/>
                <w:szCs w:val="22"/>
              </w:rPr>
              <w:t>, предоставляем</w:t>
            </w:r>
            <w:r w:rsidR="00F601AD">
              <w:rPr>
                <w:sz w:val="22"/>
                <w:szCs w:val="22"/>
              </w:rPr>
              <w:t>ого</w:t>
            </w:r>
            <w:r w:rsidR="00F601AD" w:rsidRPr="00F37521">
              <w:rPr>
                <w:sz w:val="22"/>
                <w:szCs w:val="22"/>
              </w:rPr>
              <w:t xml:space="preserve"> Подрядчиком,</w:t>
            </w:r>
            <w:r w:rsidR="00F601AD">
              <w:rPr>
                <w:sz w:val="22"/>
                <w:szCs w:val="22"/>
              </w:rPr>
              <w:t xml:space="preserve"> </w:t>
            </w:r>
            <w:r w:rsidR="00F601AD" w:rsidRPr="00B836AC">
              <w:rPr>
                <w:sz w:val="23"/>
                <w:szCs w:val="23"/>
              </w:rPr>
              <w:t>-стоимость погрузо-разгрузочных работ;</w:t>
            </w:r>
            <w:r w:rsidR="00F601AD">
              <w:rPr>
                <w:sz w:val="23"/>
                <w:szCs w:val="23"/>
              </w:rPr>
              <w:t xml:space="preserve"> </w:t>
            </w:r>
            <w:r w:rsidR="00F601AD" w:rsidRPr="00B836AC">
              <w:rPr>
                <w:sz w:val="23"/>
                <w:szCs w:val="23"/>
              </w:rPr>
              <w:t xml:space="preserve">затраты на доставку </w:t>
            </w:r>
            <w:r w:rsidR="00F601AD">
              <w:rPr>
                <w:sz w:val="23"/>
                <w:szCs w:val="23"/>
              </w:rPr>
              <w:t>т</w:t>
            </w:r>
            <w:r w:rsidR="00F601AD" w:rsidRPr="00B836AC">
              <w:rPr>
                <w:sz w:val="23"/>
                <w:szCs w:val="23"/>
              </w:rPr>
              <w:t>овара по адресу места поставки; стоимость демонтажных и монтажных работ</w:t>
            </w:r>
            <w:r w:rsidR="00F601AD">
              <w:rPr>
                <w:sz w:val="23"/>
                <w:szCs w:val="23"/>
              </w:rPr>
              <w:t>,</w:t>
            </w:r>
            <w:r w:rsidR="00F601AD" w:rsidRPr="00F37521">
              <w:rPr>
                <w:sz w:val="22"/>
                <w:szCs w:val="22"/>
              </w:rPr>
              <w:t xml:space="preserve">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2C2F1D1B" w14:textId="4C1ACE51" w:rsidR="003C6DCB" w:rsidRPr="00A16B60" w:rsidRDefault="003C6DCB" w:rsidP="00CB4D46">
            <w:pPr>
              <w:tabs>
                <w:tab w:val="left" w:pos="0"/>
              </w:tabs>
              <w:spacing w:after="0"/>
              <w:ind w:right="-1"/>
              <w:jc w:val="both"/>
              <w:rPr>
                <w:szCs w:val="22"/>
              </w:rPr>
            </w:pPr>
          </w:p>
          <w:p w14:paraId="267C51F4" w14:textId="77777777" w:rsidR="00B72C43" w:rsidRPr="00A16B60" w:rsidRDefault="00B76990" w:rsidP="00CB4D46">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5E116625" w14:textId="77777777" w:rsidTr="00CB4D46">
        <w:trPr>
          <w:trHeight w:val="558"/>
        </w:trPr>
        <w:tc>
          <w:tcPr>
            <w:tcW w:w="3828" w:type="dxa"/>
            <w:vAlign w:val="center"/>
          </w:tcPr>
          <w:p w14:paraId="3F2C0762" w14:textId="77777777" w:rsidR="002C1C54" w:rsidRPr="00A16B60" w:rsidRDefault="002C1C54" w:rsidP="00CB4D46">
            <w:pPr>
              <w:tabs>
                <w:tab w:val="left" w:pos="6795"/>
              </w:tabs>
              <w:spacing w:after="0"/>
              <w:rPr>
                <w:szCs w:val="22"/>
              </w:rPr>
            </w:pPr>
            <w:r w:rsidRPr="00A16B60">
              <w:rPr>
                <w:sz w:val="22"/>
                <w:szCs w:val="22"/>
              </w:rPr>
              <w:t xml:space="preserve">Обоснование начальной (максимальной) цены договора </w:t>
            </w:r>
          </w:p>
        </w:tc>
        <w:tc>
          <w:tcPr>
            <w:tcW w:w="6408" w:type="dxa"/>
            <w:tcBorders>
              <w:top w:val="single" w:sz="4" w:space="0" w:color="000000"/>
              <w:left w:val="single" w:sz="4" w:space="0" w:color="000000"/>
              <w:right w:val="single" w:sz="4" w:space="0" w:color="000000"/>
            </w:tcBorders>
            <w:vAlign w:val="center"/>
          </w:tcPr>
          <w:p w14:paraId="1724139F" w14:textId="77777777" w:rsidR="002C1C54" w:rsidRPr="00A16B60" w:rsidRDefault="00776184" w:rsidP="00CB4D46">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1EB934E5" w14:textId="77777777" w:rsidTr="001339E7">
        <w:trPr>
          <w:trHeight w:val="433"/>
        </w:trPr>
        <w:tc>
          <w:tcPr>
            <w:tcW w:w="3828" w:type="dxa"/>
            <w:vAlign w:val="center"/>
          </w:tcPr>
          <w:p w14:paraId="5C8879CC" w14:textId="77777777" w:rsidR="00B72C43" w:rsidRPr="00A16B60" w:rsidRDefault="00A44EA5" w:rsidP="00CB4D46">
            <w:pPr>
              <w:tabs>
                <w:tab w:val="left" w:pos="6795"/>
              </w:tabs>
              <w:spacing w:after="0"/>
              <w:rPr>
                <w:szCs w:val="22"/>
              </w:rPr>
            </w:pPr>
            <w:r w:rsidRPr="00A16B60">
              <w:rPr>
                <w:sz w:val="22"/>
                <w:szCs w:val="22"/>
              </w:rPr>
              <w:lastRenderedPageBreak/>
              <w:t xml:space="preserve">Предоставление дополнительных предложений </w:t>
            </w:r>
          </w:p>
        </w:tc>
        <w:tc>
          <w:tcPr>
            <w:tcW w:w="6408" w:type="dxa"/>
            <w:tcBorders>
              <w:top w:val="single" w:sz="4" w:space="0" w:color="000000"/>
              <w:left w:val="single" w:sz="4" w:space="0" w:color="000000"/>
              <w:right w:val="single" w:sz="4" w:space="0" w:color="000000"/>
            </w:tcBorders>
            <w:vAlign w:val="center"/>
          </w:tcPr>
          <w:p w14:paraId="7AB57793" w14:textId="77777777" w:rsidR="00B72C43" w:rsidRPr="00A16B60" w:rsidRDefault="00A44EA5" w:rsidP="00CB4D46">
            <w:pPr>
              <w:spacing w:after="0"/>
              <w:rPr>
                <w:b/>
                <w:szCs w:val="22"/>
              </w:rPr>
            </w:pPr>
            <w:r w:rsidRPr="00A16B60">
              <w:rPr>
                <w:b/>
                <w:sz w:val="22"/>
                <w:szCs w:val="22"/>
              </w:rPr>
              <w:t xml:space="preserve">Не предусмотрено </w:t>
            </w:r>
          </w:p>
        </w:tc>
      </w:tr>
      <w:tr w:rsidR="00B72C43" w:rsidRPr="00A16B60" w14:paraId="7A084B85" w14:textId="77777777" w:rsidTr="001339E7">
        <w:trPr>
          <w:trHeight w:val="497"/>
        </w:trPr>
        <w:tc>
          <w:tcPr>
            <w:tcW w:w="3828" w:type="dxa"/>
            <w:tcBorders>
              <w:top w:val="single" w:sz="4" w:space="0" w:color="000000"/>
              <w:left w:val="single" w:sz="4" w:space="0" w:color="000000"/>
              <w:bottom w:val="single" w:sz="4" w:space="0" w:color="000000"/>
              <w:right w:val="single" w:sz="4" w:space="0" w:color="000000"/>
            </w:tcBorders>
            <w:vAlign w:val="center"/>
          </w:tcPr>
          <w:p w14:paraId="422EFDA6" w14:textId="77777777" w:rsidR="00B72C43" w:rsidRPr="00A16B60" w:rsidRDefault="00A44EA5" w:rsidP="00CB4D46">
            <w:pPr>
              <w:spacing w:after="0"/>
              <w:rPr>
                <w:szCs w:val="22"/>
              </w:rPr>
            </w:pPr>
            <w:r w:rsidRPr="00A16B60">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FC59595" w14:textId="77777777" w:rsidR="00B72C43" w:rsidRPr="00A16B60" w:rsidRDefault="00A44EA5" w:rsidP="00CB4D46">
            <w:pPr>
              <w:spacing w:after="0"/>
              <w:rPr>
                <w:b/>
                <w:szCs w:val="22"/>
              </w:rPr>
            </w:pPr>
            <w:r w:rsidRPr="00A16B60">
              <w:rPr>
                <w:b/>
                <w:sz w:val="22"/>
                <w:szCs w:val="22"/>
              </w:rPr>
              <w:t>Российский рубль</w:t>
            </w:r>
          </w:p>
        </w:tc>
      </w:tr>
      <w:tr w:rsidR="00B72C43" w:rsidRPr="00A16B60" w14:paraId="54BA1D1E" w14:textId="77777777" w:rsidTr="00CB4D4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4617B7" w14:textId="77777777" w:rsidR="00B72C43" w:rsidRPr="00A16B60" w:rsidRDefault="00A44EA5" w:rsidP="00CB4D46">
            <w:pPr>
              <w:spacing w:after="0"/>
              <w:rPr>
                <w:szCs w:val="22"/>
              </w:rPr>
            </w:pPr>
            <w:r w:rsidRPr="00A16B60">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3B089E9F" w14:textId="77777777" w:rsidR="00B72C43" w:rsidRPr="00A16B60" w:rsidRDefault="00A44EA5" w:rsidP="00CB4D46">
            <w:pPr>
              <w:spacing w:after="0"/>
              <w:rPr>
                <w:b/>
                <w:szCs w:val="22"/>
              </w:rPr>
            </w:pPr>
            <w:r w:rsidRPr="00A16B60">
              <w:rPr>
                <w:b/>
                <w:sz w:val="22"/>
                <w:szCs w:val="22"/>
              </w:rPr>
              <w:t>Не предусмотрено</w:t>
            </w:r>
          </w:p>
        </w:tc>
      </w:tr>
      <w:tr w:rsidR="00B72C43" w:rsidRPr="00A16B60" w14:paraId="4EDEDBFD" w14:textId="77777777" w:rsidTr="00CB4D4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2FBDC32" w14:textId="77777777" w:rsidR="00B72C43" w:rsidRPr="00A16B60" w:rsidRDefault="00A44EA5" w:rsidP="00CB4D46">
            <w:pPr>
              <w:spacing w:after="0"/>
              <w:rPr>
                <w:szCs w:val="22"/>
              </w:rPr>
            </w:pPr>
            <w:r w:rsidRPr="00A16B60">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133B2AE8" w14:textId="77777777" w:rsidR="00B76990" w:rsidRPr="00A16B60" w:rsidRDefault="00B76990" w:rsidP="00CB4D46">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5FE9B75C" w14:textId="77777777" w:rsidR="009803AF" w:rsidRPr="009803AF" w:rsidRDefault="009803AF" w:rsidP="009803AF">
            <w:pPr>
              <w:spacing w:after="0"/>
              <w:ind w:firstLine="567"/>
              <w:jc w:val="both"/>
              <w:rPr>
                <w:sz w:val="21"/>
                <w:szCs w:val="21"/>
              </w:rPr>
            </w:pPr>
            <w:r w:rsidRPr="009803AF">
              <w:rPr>
                <w:sz w:val="21"/>
                <w:szCs w:val="21"/>
              </w:rPr>
              <w:t xml:space="preserve">Заказчик производит предоплату (аванс) в размере 40% (сорока процентов) от стоимости </w:t>
            </w:r>
            <w:r w:rsidR="00884DA1">
              <w:rPr>
                <w:sz w:val="21"/>
                <w:szCs w:val="21"/>
              </w:rPr>
              <w:t>Д</w:t>
            </w:r>
            <w:r w:rsidRPr="009803AF">
              <w:rPr>
                <w:sz w:val="21"/>
                <w:szCs w:val="21"/>
              </w:rPr>
              <w:t>оговора не позднее 7 (семи) рабочих дней с момента заключения договора, на основании счета, направленного в адрес Заказчика.</w:t>
            </w:r>
          </w:p>
          <w:p w14:paraId="242C344B" w14:textId="77777777" w:rsidR="00B72C43" w:rsidRPr="009803AF" w:rsidRDefault="009803AF" w:rsidP="00FB0AD0">
            <w:pPr>
              <w:spacing w:after="0"/>
              <w:ind w:firstLine="567"/>
              <w:jc w:val="both"/>
              <w:rPr>
                <w:sz w:val="21"/>
                <w:szCs w:val="21"/>
                <w:highlight w:val="green"/>
              </w:rPr>
            </w:pPr>
            <w:r w:rsidRPr="009803AF">
              <w:rPr>
                <w:sz w:val="21"/>
                <w:szCs w:val="21"/>
              </w:rPr>
              <w:t xml:space="preserve">Оплата оставшейся суммы Договора осуществляется Заказчиком в течение 7 (семи) рабочих дней на основании полученного от Подрядчика </w:t>
            </w:r>
            <w:proofErr w:type="gramStart"/>
            <w:r w:rsidRPr="009803AF">
              <w:rPr>
                <w:sz w:val="21"/>
                <w:szCs w:val="21"/>
              </w:rPr>
              <w:t>счета на оплату</w:t>
            </w:r>
            <w:proofErr w:type="gramEnd"/>
            <w:r w:rsidRPr="009803AF">
              <w:rPr>
                <w:sz w:val="21"/>
                <w:szCs w:val="21"/>
              </w:rPr>
              <w:t xml:space="preserve"> (счета-</w:t>
            </w:r>
            <w:r w:rsidR="00FB0AD0">
              <w:rPr>
                <w:sz w:val="21"/>
                <w:szCs w:val="21"/>
              </w:rPr>
              <w:t>фа</w:t>
            </w:r>
            <w:r w:rsidR="00FF386C">
              <w:rPr>
                <w:sz w:val="21"/>
                <w:szCs w:val="21"/>
              </w:rPr>
              <w:t xml:space="preserve">ктуры), после подписания Акта </w:t>
            </w:r>
            <w:r w:rsidR="00FB0AD0">
              <w:rPr>
                <w:sz w:val="21"/>
                <w:szCs w:val="21"/>
              </w:rPr>
              <w:t>сдачи-приемки</w:t>
            </w:r>
            <w:r w:rsidR="00FF386C">
              <w:rPr>
                <w:sz w:val="21"/>
                <w:szCs w:val="21"/>
              </w:rPr>
              <w:t xml:space="preserve"> </w:t>
            </w:r>
            <w:r w:rsidR="00FF386C" w:rsidRPr="00FF386C">
              <w:rPr>
                <w:sz w:val="21"/>
                <w:szCs w:val="21"/>
              </w:rPr>
              <w:t>выполненных работ</w:t>
            </w:r>
            <w:r w:rsidR="00FF386C">
              <w:rPr>
                <w:sz w:val="21"/>
                <w:szCs w:val="21"/>
              </w:rPr>
              <w:t xml:space="preserve"> и Акта</w:t>
            </w:r>
            <w:r w:rsidRPr="009803AF">
              <w:rPr>
                <w:sz w:val="21"/>
                <w:szCs w:val="21"/>
              </w:rPr>
              <w:t xml:space="preserve"> технической приемки выполненных работ без замечаний Заказчика.</w:t>
            </w:r>
          </w:p>
        </w:tc>
      </w:tr>
    </w:tbl>
    <w:p w14:paraId="56AA6255"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8B4685"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371D4EE2" w14:textId="77777777" w:rsidR="00857D17" w:rsidRPr="00A16B60" w:rsidRDefault="00857D17" w:rsidP="002851FB">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proofErr w:type="spellStart"/>
      <w:r w:rsidR="002851FB" w:rsidRPr="006A085D">
        <w:rPr>
          <w:sz w:val="22"/>
          <w:szCs w:val="22"/>
          <w:lang w:val="en-US"/>
        </w:rPr>
        <w:t>corp</w:t>
      </w:r>
      <w:proofErr w:type="spellEnd"/>
      <w:r w:rsidR="002851FB" w:rsidRPr="006A085D">
        <w:rPr>
          <w:sz w:val="22"/>
          <w:szCs w:val="22"/>
        </w:rPr>
        <w:t>.</w:t>
      </w:r>
      <w:proofErr w:type="spellStart"/>
      <w:r w:rsidR="002851FB" w:rsidRPr="006A085D">
        <w:rPr>
          <w:sz w:val="22"/>
          <w:szCs w:val="22"/>
          <w:lang w:val="en-US"/>
        </w:rPr>
        <w:t>roseltorg</w:t>
      </w:r>
      <w:proofErr w:type="spellEnd"/>
      <w:r w:rsidR="002851FB" w:rsidRPr="006A085D">
        <w:rPr>
          <w:sz w:val="22"/>
          <w:szCs w:val="22"/>
        </w:rPr>
        <w:t>.</w:t>
      </w:r>
      <w:proofErr w:type="spellStart"/>
      <w:r w:rsidR="002851FB" w:rsidRPr="006A085D">
        <w:rPr>
          <w:sz w:val="22"/>
          <w:szCs w:val="22"/>
          <w:lang w:val="en-US"/>
        </w:rPr>
        <w:t>ru</w:t>
      </w:r>
      <w:proofErr w:type="spellEnd"/>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2851FB" w:rsidRPr="006A085D">
        <w:rPr>
          <w:sz w:val="22"/>
          <w:szCs w:val="22"/>
          <w:lang w:val="en-US"/>
        </w:rPr>
        <w:t>corp</w:t>
      </w:r>
      <w:proofErr w:type="spellEnd"/>
      <w:r w:rsidR="002851FB" w:rsidRPr="006A085D">
        <w:rPr>
          <w:sz w:val="22"/>
          <w:szCs w:val="22"/>
        </w:rPr>
        <w:t>.</w:t>
      </w:r>
      <w:proofErr w:type="spellStart"/>
      <w:r w:rsidR="002851FB" w:rsidRPr="006A085D">
        <w:rPr>
          <w:sz w:val="22"/>
          <w:szCs w:val="22"/>
          <w:lang w:val="en-US"/>
        </w:rPr>
        <w:t>roseltorg</w:t>
      </w:r>
      <w:proofErr w:type="spellEnd"/>
      <w:r w:rsidR="002851FB" w:rsidRPr="006A085D">
        <w:rPr>
          <w:sz w:val="22"/>
          <w:szCs w:val="22"/>
        </w:rPr>
        <w:t>.</w:t>
      </w:r>
      <w:proofErr w:type="spellStart"/>
      <w:r w:rsidR="002851FB" w:rsidRPr="006A085D">
        <w:rPr>
          <w:sz w:val="22"/>
          <w:szCs w:val="22"/>
          <w:lang w:val="en-US"/>
        </w:rPr>
        <w:t>ru</w:t>
      </w:r>
      <w:proofErr w:type="spellEnd"/>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7A680386" w14:textId="77777777" w:rsidR="00857D17" w:rsidRPr="00A16B60" w:rsidRDefault="00857D17" w:rsidP="002851FB">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16B60">
        <w:rPr>
          <w:sz w:val="22"/>
          <w:szCs w:val="22"/>
        </w:rPr>
        <w:t>pdf</w:t>
      </w:r>
      <w:proofErr w:type="spellEnd"/>
      <w:r w:rsidRPr="00A16B6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35C1A34"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7F65ED5E"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04501CFF" w14:textId="77777777" w:rsidR="00857D17" w:rsidRPr="00A16B60" w:rsidRDefault="00857D17" w:rsidP="00857D17">
      <w:pPr>
        <w:spacing w:after="0"/>
        <w:ind w:firstLine="567"/>
        <w:jc w:val="both"/>
        <w:rPr>
          <w:b/>
          <w:sz w:val="22"/>
          <w:szCs w:val="22"/>
        </w:rPr>
      </w:pPr>
      <w:r w:rsidRPr="00A16B60">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10752134" w14:textId="77777777" w:rsidR="00857D17" w:rsidRPr="00A16B60" w:rsidRDefault="00857D17" w:rsidP="00857D17">
      <w:pPr>
        <w:spacing w:after="0"/>
        <w:ind w:firstLine="567"/>
        <w:jc w:val="both"/>
        <w:rPr>
          <w:sz w:val="22"/>
          <w:szCs w:val="22"/>
        </w:rPr>
      </w:pPr>
      <w:r w:rsidRPr="00A16B60">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A16B60">
        <w:rPr>
          <w:sz w:val="22"/>
          <w:szCs w:val="22"/>
        </w:rPr>
        <w:t>п.п</w:t>
      </w:r>
      <w:proofErr w:type="spellEnd"/>
      <w:r w:rsidRPr="00A16B60">
        <w:rPr>
          <w:sz w:val="22"/>
          <w:szCs w:val="22"/>
        </w:rPr>
        <w:t>. 2.5 и 2.6 настоящего Раздела).</w:t>
      </w:r>
    </w:p>
    <w:p w14:paraId="78879510" w14:textId="77777777" w:rsidR="00857D17" w:rsidRPr="00A16B60" w:rsidRDefault="00857D17" w:rsidP="00857D17">
      <w:pPr>
        <w:spacing w:after="0"/>
        <w:ind w:firstLine="567"/>
        <w:jc w:val="both"/>
        <w:rPr>
          <w:sz w:val="22"/>
          <w:szCs w:val="22"/>
        </w:rPr>
      </w:pPr>
      <w:r w:rsidRPr="00A16B60">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046E8A77"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FC2B041"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w:t>
      </w:r>
      <w:r w:rsidRPr="00A16B60">
        <w:rPr>
          <w:sz w:val="22"/>
          <w:szCs w:val="22"/>
        </w:rPr>
        <w:lastRenderedPageBreak/>
        <w:t xml:space="preserve">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0AF069DC"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4419D1E5" w14:textId="77777777"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16" w:history="1">
        <w:proofErr w:type="spellStart"/>
        <w:r w:rsidRPr="00C92364">
          <w:rPr>
            <w:color w:val="2420D0"/>
            <w:sz w:val="22"/>
            <w:szCs w:val="22"/>
            <w:lang w:val="en-US"/>
          </w:rPr>
          <w:t>zakupki</w:t>
        </w:r>
        <w:proofErr w:type="spellEnd"/>
        <w:r w:rsidRPr="004128F3">
          <w:rPr>
            <w:color w:val="2420D0"/>
            <w:sz w:val="22"/>
            <w:szCs w:val="22"/>
          </w:rPr>
          <w:t>.</w:t>
        </w:r>
        <w:r w:rsidRPr="00C92364">
          <w:rPr>
            <w:color w:val="2420D0"/>
            <w:sz w:val="22"/>
            <w:szCs w:val="22"/>
            <w:lang w:val="en-US"/>
          </w:rPr>
          <w:t>gov</w:t>
        </w:r>
        <w:r w:rsidRPr="004128F3">
          <w:rPr>
            <w:color w:val="2420D0"/>
            <w:sz w:val="22"/>
            <w:szCs w:val="22"/>
          </w:rPr>
          <w:t>.</w:t>
        </w:r>
        <w:proofErr w:type="spellStart"/>
        <w:r w:rsidRPr="00C92364">
          <w:rPr>
            <w:color w:val="2420D0"/>
            <w:sz w:val="22"/>
            <w:szCs w:val="22"/>
            <w:lang w:val="en-US"/>
          </w:rPr>
          <w:t>ru</w:t>
        </w:r>
        <w:proofErr w:type="spellEnd"/>
      </w:hyperlink>
      <w:r w:rsidRPr="00A16B60">
        <w:rPr>
          <w:sz w:val="22"/>
          <w:szCs w:val="22"/>
        </w:rPr>
        <w:t>.</w:t>
      </w:r>
    </w:p>
    <w:p w14:paraId="2D962824" w14:textId="77777777" w:rsidR="00857D17" w:rsidRPr="00A16B60" w:rsidRDefault="00857D17" w:rsidP="002851FB">
      <w:pPr>
        <w:spacing w:after="0"/>
        <w:ind w:firstLine="567"/>
        <w:jc w:val="both"/>
        <w:rPr>
          <w:sz w:val="22"/>
          <w:szCs w:val="22"/>
        </w:rPr>
      </w:pPr>
      <w:r w:rsidRPr="00A16B60">
        <w:rPr>
          <w:sz w:val="22"/>
          <w:szCs w:val="22"/>
        </w:rPr>
        <w:t xml:space="preserve">- на сайте электронной торговой площадки </w:t>
      </w:r>
      <w:hyperlink r:id="rId17"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48EC0C5"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18" w:history="1">
        <w:r w:rsidRPr="00A16B60">
          <w:rPr>
            <w:sz w:val="22"/>
            <w:szCs w:val="22"/>
          </w:rPr>
          <w:t>airport-surgut.ru</w:t>
        </w:r>
      </w:hyperlink>
      <w:r w:rsidRPr="00A16B60">
        <w:rPr>
          <w:sz w:val="22"/>
          <w:szCs w:val="22"/>
        </w:rPr>
        <w:t xml:space="preserve"> – информационно.</w:t>
      </w:r>
    </w:p>
    <w:p w14:paraId="238641A6"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0914F59"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19E0591"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76484571" w14:textId="77777777" w:rsidR="00857D17" w:rsidRPr="00A16B60" w:rsidRDefault="00857D17" w:rsidP="00857D17">
      <w:pPr>
        <w:spacing w:after="0"/>
        <w:ind w:firstLine="567"/>
        <w:jc w:val="both"/>
        <w:rPr>
          <w:b/>
          <w:sz w:val="22"/>
          <w:szCs w:val="22"/>
        </w:rPr>
      </w:pPr>
    </w:p>
    <w:p w14:paraId="4D9D01FA"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1B61AC77"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0D220024"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9"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6C6C0D50"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xml:space="preserve">. Заказчик не несёт обязательств или ответственности в случае </w:t>
      </w:r>
      <w:proofErr w:type="spellStart"/>
      <w:r w:rsidRPr="00A16B60">
        <w:rPr>
          <w:sz w:val="22"/>
          <w:szCs w:val="22"/>
        </w:rPr>
        <w:t>неознакомления</w:t>
      </w:r>
      <w:proofErr w:type="spellEnd"/>
      <w:r w:rsidRPr="00A16B60">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847A4A9"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3F849EC4"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5DCBA7F5"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68F74B47"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20FC47F" w14:textId="77777777" w:rsidR="00857D17" w:rsidRPr="00A16B60" w:rsidRDefault="00857D17" w:rsidP="00857D17">
      <w:pPr>
        <w:widowControl w:val="0"/>
        <w:spacing w:after="0"/>
        <w:ind w:firstLine="567"/>
        <w:jc w:val="both"/>
        <w:rPr>
          <w:sz w:val="22"/>
          <w:szCs w:val="22"/>
        </w:rPr>
      </w:pPr>
      <w:r w:rsidRPr="00A16B60">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1F236F1"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2432B0AA"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7B03FED" w14:textId="77777777"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0" w:history="1">
        <w:proofErr w:type="spellStart"/>
        <w:r w:rsidRPr="00C92364">
          <w:rPr>
            <w:rStyle w:val="afff7"/>
            <w:color w:val="2420D0"/>
            <w:lang w:val="en-US"/>
          </w:rPr>
          <w:t>zakupki</w:t>
        </w:r>
        <w:proofErr w:type="spellEnd"/>
        <w:r w:rsidRPr="00C92364">
          <w:rPr>
            <w:rStyle w:val="afff7"/>
            <w:color w:val="2420D0"/>
          </w:rPr>
          <w:t>.</w:t>
        </w:r>
        <w:r w:rsidRPr="00C92364">
          <w:rPr>
            <w:rStyle w:val="afff7"/>
            <w:color w:val="2420D0"/>
            <w:lang w:val="en-US"/>
          </w:rPr>
          <w:t>gov</w:t>
        </w:r>
        <w:r w:rsidRPr="00C92364">
          <w:rPr>
            <w:rStyle w:val="afff7"/>
            <w:color w:val="2420D0"/>
          </w:rPr>
          <w:t>.</w:t>
        </w:r>
        <w:proofErr w:type="spellStart"/>
        <w:r w:rsidRPr="00C92364">
          <w:rPr>
            <w:rStyle w:val="afff7"/>
            <w:color w:val="2420D0"/>
            <w:lang w:val="en-US"/>
          </w:rPr>
          <w:t>ru</w:t>
        </w:r>
        <w:proofErr w:type="spellEnd"/>
      </w:hyperlink>
      <w:r w:rsidRPr="00C92364">
        <w:rPr>
          <w:rStyle w:val="afff7"/>
          <w:color w:val="2420D0"/>
        </w:rPr>
        <w:t>.</w:t>
      </w:r>
    </w:p>
    <w:p w14:paraId="4F913C97" w14:textId="77777777" w:rsidR="00857D17" w:rsidRPr="00A16B60" w:rsidRDefault="00857D17" w:rsidP="002851FB">
      <w:pPr>
        <w:spacing w:after="0"/>
        <w:ind w:firstLine="567"/>
        <w:rPr>
          <w:sz w:val="22"/>
          <w:szCs w:val="22"/>
        </w:rPr>
      </w:pPr>
      <w:r w:rsidRPr="00A16B60">
        <w:rPr>
          <w:sz w:val="22"/>
          <w:szCs w:val="22"/>
        </w:rPr>
        <w:t xml:space="preserve">на сайте электронной торговой площадки </w:t>
      </w:r>
      <w:hyperlink r:id="rId21"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p>
    <w:p w14:paraId="11CE505D"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АО «Аэропорт Сургут» </w:t>
      </w:r>
      <w:hyperlink r:id="rId22" w:history="1">
        <w:r w:rsidRPr="00A16B60">
          <w:rPr>
            <w:sz w:val="22"/>
            <w:szCs w:val="22"/>
          </w:rPr>
          <w:t>airport-surgut.ru</w:t>
        </w:r>
      </w:hyperlink>
      <w:r w:rsidRPr="00A16B60">
        <w:rPr>
          <w:sz w:val="22"/>
          <w:szCs w:val="22"/>
        </w:rPr>
        <w:t xml:space="preserve"> – информационно.</w:t>
      </w:r>
    </w:p>
    <w:p w14:paraId="32EDBBA7"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544D486"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C9A173C" w14:textId="77777777" w:rsidR="00857D17" w:rsidRPr="00A16B60" w:rsidRDefault="00857D17" w:rsidP="00857D17">
      <w:pPr>
        <w:spacing w:after="0"/>
        <w:ind w:firstLine="567"/>
        <w:jc w:val="both"/>
        <w:rPr>
          <w:sz w:val="22"/>
          <w:szCs w:val="22"/>
        </w:rPr>
      </w:pPr>
    </w:p>
    <w:p w14:paraId="5E7A2A9E" w14:textId="77777777" w:rsidR="00857D17" w:rsidRPr="00A16B60" w:rsidRDefault="00857D17" w:rsidP="00857D17">
      <w:pPr>
        <w:spacing w:after="0"/>
        <w:ind w:firstLine="567"/>
        <w:jc w:val="center"/>
        <w:rPr>
          <w:b/>
          <w:sz w:val="22"/>
          <w:szCs w:val="22"/>
        </w:rPr>
      </w:pPr>
      <w:r w:rsidRPr="00A16B60">
        <w:rPr>
          <w:b/>
          <w:sz w:val="22"/>
          <w:szCs w:val="22"/>
        </w:rPr>
        <w:lastRenderedPageBreak/>
        <w:t>2.4. Форма, порядок, дата начала и дата окончания срока предоставления участникам закупки разъяснений положений Документации о закупке</w:t>
      </w:r>
    </w:p>
    <w:p w14:paraId="0FC1D6BA" w14:textId="77777777" w:rsidR="00857D17" w:rsidRPr="00A16B60" w:rsidRDefault="00857D17" w:rsidP="00857D17">
      <w:pPr>
        <w:spacing w:after="0"/>
        <w:ind w:firstLine="567"/>
        <w:jc w:val="both"/>
        <w:rPr>
          <w:b/>
          <w:sz w:val="22"/>
          <w:szCs w:val="22"/>
        </w:rPr>
      </w:pPr>
      <w:proofErr w:type="gramStart"/>
      <w:r w:rsidRPr="00A16B60">
        <w:rPr>
          <w:sz w:val="22"/>
          <w:szCs w:val="22"/>
        </w:rPr>
        <w:t>В течение 3 (трех) рабочих дней с даты поступления запроса,</w:t>
      </w:r>
      <w:proofErr w:type="gramEnd"/>
      <w:r w:rsidRPr="00A16B60">
        <w:rPr>
          <w:sz w:val="22"/>
          <w:szCs w:val="22"/>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A57638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25930B17" w14:textId="77777777" w:rsidR="00857D17" w:rsidRPr="00C92364" w:rsidRDefault="00857D17" w:rsidP="00857D17">
      <w:pPr>
        <w:spacing w:after="0"/>
        <w:ind w:firstLine="567"/>
        <w:jc w:val="both"/>
        <w:rPr>
          <w:rStyle w:val="afff7"/>
          <w:color w:val="2420D0"/>
        </w:rPr>
      </w:pPr>
      <w:r w:rsidRPr="00A16B60">
        <w:rPr>
          <w:sz w:val="22"/>
          <w:szCs w:val="22"/>
        </w:rPr>
        <w:t xml:space="preserve">- для всеобщего ознакомления в Единой информационной системе </w:t>
      </w:r>
      <w:hyperlink r:id="rId23" w:history="1">
        <w:proofErr w:type="spellStart"/>
        <w:r w:rsidRPr="00C92364">
          <w:rPr>
            <w:rStyle w:val="afff7"/>
            <w:color w:val="2420D0"/>
            <w:lang w:val="en-US"/>
          </w:rPr>
          <w:t>zakupki</w:t>
        </w:r>
        <w:proofErr w:type="spellEnd"/>
        <w:r w:rsidRPr="00C92364">
          <w:rPr>
            <w:rStyle w:val="afff7"/>
            <w:color w:val="2420D0"/>
          </w:rPr>
          <w:t>.</w:t>
        </w:r>
        <w:r w:rsidRPr="00C92364">
          <w:rPr>
            <w:rStyle w:val="afff7"/>
            <w:color w:val="2420D0"/>
            <w:lang w:val="en-US"/>
          </w:rPr>
          <w:t>gov</w:t>
        </w:r>
        <w:r w:rsidRPr="00C92364">
          <w:rPr>
            <w:rStyle w:val="afff7"/>
            <w:color w:val="2420D0"/>
          </w:rPr>
          <w:t>.</w:t>
        </w:r>
        <w:proofErr w:type="spellStart"/>
        <w:r w:rsidRPr="00C92364">
          <w:rPr>
            <w:rStyle w:val="afff7"/>
            <w:color w:val="2420D0"/>
            <w:lang w:val="en-US"/>
          </w:rPr>
          <w:t>ru</w:t>
        </w:r>
        <w:proofErr w:type="spellEnd"/>
      </w:hyperlink>
    </w:p>
    <w:p w14:paraId="151D364B" w14:textId="77777777" w:rsidR="00857D17" w:rsidRPr="00A16B60" w:rsidRDefault="00857D17" w:rsidP="002851FB">
      <w:pPr>
        <w:spacing w:after="0"/>
        <w:ind w:firstLine="567"/>
        <w:rPr>
          <w:sz w:val="22"/>
          <w:szCs w:val="22"/>
        </w:rPr>
      </w:pPr>
      <w:r w:rsidRPr="00A16B60">
        <w:rPr>
          <w:sz w:val="22"/>
          <w:szCs w:val="22"/>
        </w:rPr>
        <w:t xml:space="preserve">- на сайте электронной торговой площадки </w:t>
      </w:r>
      <w:hyperlink r:id="rId24"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CB892EC" w14:textId="77777777" w:rsidR="00857D17" w:rsidRPr="00A16B60" w:rsidRDefault="00857D17" w:rsidP="00857D17">
      <w:pPr>
        <w:spacing w:after="0"/>
        <w:ind w:firstLine="567"/>
        <w:jc w:val="center"/>
        <w:rPr>
          <w:b/>
          <w:sz w:val="22"/>
          <w:szCs w:val="22"/>
        </w:rPr>
      </w:pPr>
    </w:p>
    <w:p w14:paraId="6FE919A2"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5C895B01"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1C7518A5"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3F3F4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A16B60">
        <w:rPr>
          <w:sz w:val="22"/>
          <w:szCs w:val="22"/>
        </w:rPr>
        <w:t>неприостановление</w:t>
      </w:r>
      <w:proofErr w:type="spellEnd"/>
      <w:r w:rsidRPr="00A16B6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C6AFEED"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FC2A129"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ADA4A6"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92266E"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w:t>
      </w:r>
      <w:r w:rsidRPr="00A16B60">
        <w:rPr>
          <w:sz w:val="22"/>
          <w:szCs w:val="22"/>
        </w:rPr>
        <w:lastRenderedPageBreak/>
        <w:t>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D937A7"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8FEE0"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E969EEF"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35BFC35"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5AE75EBC"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92A3832" w14:textId="77777777" w:rsidR="00857D17" w:rsidRPr="00A16B60" w:rsidRDefault="00857D17" w:rsidP="00857D17">
      <w:pPr>
        <w:spacing w:after="0"/>
        <w:ind w:firstLine="567"/>
        <w:jc w:val="both"/>
        <w:rPr>
          <w:b/>
          <w:i/>
          <w:sz w:val="22"/>
          <w:szCs w:val="22"/>
        </w:rPr>
      </w:pPr>
      <w:r w:rsidRPr="00A16B60">
        <w:rPr>
          <w:b/>
          <w:i/>
          <w:sz w:val="22"/>
          <w:szCs w:val="22"/>
        </w:rPr>
        <w:t>Примечание</w:t>
      </w:r>
      <w:r w:rsidR="007938DE" w:rsidRPr="00A16B60">
        <w:rPr>
          <w:b/>
          <w:i/>
          <w:sz w:val="22"/>
          <w:szCs w:val="22"/>
        </w:rPr>
        <w:t>: для</w:t>
      </w:r>
      <w:r w:rsidRPr="00A16B60">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3BAD790" w14:textId="77777777" w:rsidR="00857D17" w:rsidRPr="00A16B60" w:rsidRDefault="00857D17" w:rsidP="00857D17">
      <w:pPr>
        <w:spacing w:after="0"/>
        <w:ind w:firstLine="567"/>
        <w:jc w:val="both"/>
        <w:rPr>
          <w:b/>
          <w:i/>
          <w:sz w:val="22"/>
          <w:szCs w:val="22"/>
        </w:rPr>
      </w:pPr>
    </w:p>
    <w:p w14:paraId="11ECA3D4"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3E55C0CD"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7AD24891" w14:textId="77777777" w:rsidR="00857D17" w:rsidRPr="00A16B60" w:rsidRDefault="00857D17" w:rsidP="00857D17">
      <w:pPr>
        <w:spacing w:after="0"/>
        <w:ind w:firstLine="567"/>
        <w:jc w:val="both"/>
        <w:rPr>
          <w:b/>
          <w:sz w:val="22"/>
          <w:szCs w:val="22"/>
        </w:rPr>
      </w:pPr>
      <w:r w:rsidRPr="00A16B60">
        <w:rPr>
          <w:b/>
          <w:sz w:val="22"/>
          <w:szCs w:val="22"/>
        </w:rPr>
        <w:t>2.6.1.1.  Непредоставления документов:</w:t>
      </w:r>
    </w:p>
    <w:p w14:paraId="7036E98B"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05AA77E7"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7C69CE0"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197D33E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733D5944"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968DE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1CF7945"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6BFA12"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C65729C"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AEA9DF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45BBF28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653725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A16B60">
        <w:rPr>
          <w:rFonts w:ascii="Times New Roman" w:hAnsi="Times New Roman"/>
          <w:szCs w:val="22"/>
        </w:rPr>
        <w:t>пп</w:t>
      </w:r>
      <w:proofErr w:type="spellEnd"/>
      <w:r w:rsidRPr="00A16B60">
        <w:rPr>
          <w:rFonts w:ascii="Times New Roman" w:hAnsi="Times New Roman"/>
          <w:szCs w:val="22"/>
        </w:rPr>
        <w:t>.«</w:t>
      </w:r>
      <w:proofErr w:type="gramEnd"/>
      <w:r w:rsidRPr="00A16B60">
        <w:rPr>
          <w:rFonts w:ascii="Times New Roman" w:hAnsi="Times New Roman"/>
          <w:szCs w:val="22"/>
        </w:rPr>
        <w:t xml:space="preserve">И» (абз.6). </w:t>
      </w:r>
    </w:p>
    <w:p w14:paraId="5A55686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928B7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5FC09A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10A12F8"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A8697C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68786A8D"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9CA03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A16B60">
        <w:rPr>
          <w:rFonts w:ascii="Times New Roman" w:hAnsi="Times New Roman"/>
          <w:szCs w:val="22"/>
        </w:rPr>
        <w:t>неприостановление</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9BAC3D6"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CF78D3B"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16B60">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F1FBE2"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58D2B6"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798602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AD1E9E"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B7C6F9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FD0AAD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95204E" w:rsidRPr="00A16B60">
        <w:rPr>
          <w:rFonts w:ascii="Times New Roman" w:hAnsi="Times New Roman"/>
          <w:szCs w:val="22"/>
        </w:rPr>
        <w:t>Федерации в случае, если</w:t>
      </w:r>
      <w:r w:rsidRPr="00A16B60">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3362D6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077BC1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C771CEF" w14:textId="77777777" w:rsidR="00857D17" w:rsidRPr="00A16B60" w:rsidRDefault="00857D17" w:rsidP="00857D17">
      <w:pPr>
        <w:spacing w:after="0"/>
        <w:ind w:firstLine="567"/>
        <w:jc w:val="both"/>
        <w:rPr>
          <w:sz w:val="22"/>
          <w:szCs w:val="22"/>
        </w:rPr>
      </w:pPr>
      <w:r w:rsidRPr="00A16B60">
        <w:rPr>
          <w:sz w:val="22"/>
          <w:szCs w:val="22"/>
        </w:rPr>
        <w:t>2.6.1.</w:t>
      </w:r>
      <w:r w:rsidR="0095204E" w:rsidRPr="00A16B60">
        <w:rPr>
          <w:sz w:val="22"/>
          <w:szCs w:val="22"/>
        </w:rPr>
        <w:t>2. Несоответствия</w:t>
      </w:r>
      <w:r w:rsidRPr="00A16B60">
        <w:rPr>
          <w:sz w:val="22"/>
          <w:szCs w:val="22"/>
        </w:rPr>
        <w:t xml:space="preserve"> участника закупки требованиям к участникам, установленным Извещением и/или Документацией о закупке.</w:t>
      </w:r>
    </w:p>
    <w:p w14:paraId="309DFC94"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7EF8811"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7B43C6E5" w14:textId="77777777" w:rsidR="00857D17" w:rsidRPr="00A16B60" w:rsidRDefault="00857D17" w:rsidP="00857D17">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322D68"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A04F67B" w14:textId="77777777" w:rsidR="00857D17" w:rsidRPr="00A16B60" w:rsidRDefault="00857D17" w:rsidP="00857D17">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B707E5C"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25AC79AC" w14:textId="77777777" w:rsidR="00857D17" w:rsidRPr="00A16B60" w:rsidRDefault="00857D17" w:rsidP="00857D17">
      <w:pPr>
        <w:spacing w:after="0"/>
        <w:jc w:val="both"/>
        <w:rPr>
          <w:sz w:val="22"/>
          <w:szCs w:val="22"/>
        </w:rPr>
      </w:pPr>
      <w:r w:rsidRPr="00A16B60">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4C484D6"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самозанятом на сайте ФНС РФ.</w:t>
      </w:r>
    </w:p>
    <w:p w14:paraId="6228FF46" w14:textId="77777777"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r w:rsidR="003B5B26" w:rsidRPr="008027D1">
        <w:rPr>
          <w:sz w:val="22"/>
          <w:szCs w:val="22"/>
        </w:rPr>
        <w:t>отказа Участнику</w:t>
      </w:r>
      <w:r w:rsidRPr="008027D1">
        <w:rPr>
          <w:sz w:val="22"/>
          <w:szCs w:val="22"/>
        </w:rPr>
        <w:t xml:space="preserve"> в допуске к участию в конкурентной закупке и/или отклонению </w:t>
      </w:r>
      <w:r w:rsidRPr="008027D1">
        <w:rPr>
          <w:sz w:val="22"/>
          <w:szCs w:val="22"/>
        </w:rPr>
        <w:lastRenderedPageBreak/>
        <w:t>заявки.</w:t>
      </w:r>
      <w:r w:rsidRPr="00A16B60">
        <w:rPr>
          <w:sz w:val="22"/>
          <w:szCs w:val="22"/>
        </w:rPr>
        <w:t xml:space="preserve"> </w:t>
      </w:r>
    </w:p>
    <w:p w14:paraId="59D61218"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0481119E"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68D874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r w:rsidR="003B5B26" w:rsidRPr="00A16B60">
        <w:rPr>
          <w:sz w:val="22"/>
          <w:szCs w:val="22"/>
        </w:rPr>
        <w:t>в порядке,</w:t>
      </w:r>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E8BA76D"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2EA2EB5F" w14:textId="77777777" w:rsidR="00857D17" w:rsidRPr="00A16B60" w:rsidRDefault="00857D17" w:rsidP="00857D1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B2C6F22"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2B03A1A"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DB1CD9D" w14:textId="77777777" w:rsidR="00857D17" w:rsidRPr="00A16B60" w:rsidRDefault="00857D17" w:rsidP="00857D17">
      <w:pPr>
        <w:tabs>
          <w:tab w:val="left" w:pos="0"/>
        </w:tabs>
        <w:spacing w:after="0"/>
        <w:ind w:firstLine="567"/>
        <w:jc w:val="both"/>
        <w:rPr>
          <w:b/>
          <w:sz w:val="22"/>
          <w:szCs w:val="22"/>
        </w:rPr>
      </w:pPr>
    </w:p>
    <w:p w14:paraId="1929D588"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74F17F8B"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FB70016"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5A8B514A"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2DBA631E"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62794A9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2E804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CFB26D0" w14:textId="77777777" w:rsidR="00857D17" w:rsidRPr="00A16B60" w:rsidRDefault="00857D17" w:rsidP="00857D17">
      <w:pPr>
        <w:pStyle w:val="ConsPlusNormal"/>
        <w:tabs>
          <w:tab w:val="left" w:pos="0"/>
        </w:tabs>
        <w:ind w:firstLine="567"/>
        <w:rPr>
          <w:rFonts w:ascii="Times New Roman" w:hAnsi="Times New Roman"/>
          <w:sz w:val="22"/>
          <w:szCs w:val="22"/>
        </w:rPr>
      </w:pPr>
    </w:p>
    <w:p w14:paraId="3A0CD44D"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1939668A"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1F8A6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70E970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5C56F37"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4248723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4) в случае отклонения Комиссией по закупкам всех заявок участников, допущенных к участию в конкурентной закупке.</w:t>
      </w:r>
    </w:p>
    <w:p w14:paraId="70535F28"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97668E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EA465C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lastRenderedPageBreak/>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63E14BA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520F128"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BD0660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4E79E0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34A6008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5F702026" w14:textId="77777777" w:rsidR="00857D17" w:rsidRPr="00A16B60" w:rsidRDefault="00857D17" w:rsidP="00857D17">
      <w:pPr>
        <w:widowControl w:val="0"/>
        <w:tabs>
          <w:tab w:val="left" w:pos="0"/>
        </w:tabs>
        <w:spacing w:after="0"/>
        <w:ind w:firstLine="567"/>
        <w:jc w:val="both"/>
        <w:rPr>
          <w:sz w:val="22"/>
          <w:szCs w:val="22"/>
        </w:rPr>
      </w:pPr>
    </w:p>
    <w:p w14:paraId="6B8E4677"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4C323C50"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E40B748"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3C4266A"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7028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62F194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7E912A7"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37D7F6A"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08DCAF7"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1AB04E2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8B41C7D"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30B5E93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DBFA0FE" w14:textId="5A86E396"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w:t>
      </w:r>
      <w:r w:rsidR="0053306B">
        <w:rPr>
          <w:sz w:val="22"/>
          <w:szCs w:val="22"/>
        </w:rPr>
        <w:t xml:space="preserve">подразделения </w:t>
      </w:r>
      <w:r w:rsidRPr="00A16B60">
        <w:rPr>
          <w:sz w:val="22"/>
          <w:szCs w:val="22"/>
        </w:rPr>
        <w:t xml:space="preserve">транспортной безопасности, пропускного режима в аэропорту (на посадочной площадке); </w:t>
      </w:r>
    </w:p>
    <w:p w14:paraId="4B8FFFD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6E56F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1A583BA0" w14:textId="77777777" w:rsidR="00857D17" w:rsidRPr="00A16B60" w:rsidRDefault="00857D17" w:rsidP="00857D17">
      <w:pPr>
        <w:tabs>
          <w:tab w:val="left" w:pos="0"/>
        </w:tabs>
        <w:spacing w:after="0"/>
        <w:ind w:firstLine="567"/>
        <w:jc w:val="both"/>
        <w:rPr>
          <w:sz w:val="22"/>
          <w:szCs w:val="22"/>
        </w:rPr>
      </w:pPr>
      <w:r w:rsidRPr="00A16B60">
        <w:rPr>
          <w:sz w:val="22"/>
          <w:szCs w:val="22"/>
        </w:rPr>
        <w:lastRenderedPageBreak/>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5F42A6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430AF9D2"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71ECFA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1411BFEC"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7FC6A53"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79879E5B"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2D30FB4"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60E55F7"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F04BBF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3AB1D3C"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68D7D6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D10ED4C"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0D6C79BE"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15872EB1"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7E16E668"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 xml:space="preserve">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w:t>
      </w:r>
      <w:r w:rsidRPr="00A16B60">
        <w:rPr>
          <w:sz w:val="22"/>
          <w:szCs w:val="22"/>
        </w:rPr>
        <w:lastRenderedPageBreak/>
        <w:t>участника закупки в реестр недобросовестных поставщиков в порядке, установленном Правительством РФ.</w:t>
      </w:r>
    </w:p>
    <w:p w14:paraId="4F92272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4F406DD"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10B81904" w14:textId="77777777" w:rsidR="00857D17" w:rsidRPr="00A16B60" w:rsidRDefault="00857D17" w:rsidP="00857D17">
      <w:pPr>
        <w:tabs>
          <w:tab w:val="left" w:pos="0"/>
        </w:tabs>
        <w:spacing w:after="0"/>
        <w:ind w:firstLine="567"/>
        <w:jc w:val="both"/>
        <w:rPr>
          <w:sz w:val="22"/>
          <w:szCs w:val="22"/>
        </w:rPr>
      </w:pPr>
    </w:p>
    <w:p w14:paraId="01A461EF" w14:textId="77777777" w:rsidR="00857D17" w:rsidRDefault="00857D17" w:rsidP="00857D17">
      <w:pPr>
        <w:tabs>
          <w:tab w:val="left" w:pos="0"/>
        </w:tabs>
        <w:spacing w:after="0"/>
        <w:ind w:firstLine="567"/>
        <w:jc w:val="center"/>
        <w:rPr>
          <w:b/>
          <w:sz w:val="22"/>
          <w:szCs w:val="22"/>
        </w:rPr>
      </w:pPr>
      <w:bookmarkStart w:id="2" w:name="_Hlk188443541"/>
      <w:r w:rsidRPr="00A16B60">
        <w:rPr>
          <w:b/>
          <w:sz w:val="22"/>
          <w:szCs w:val="22"/>
        </w:rPr>
        <w:t xml:space="preserve">2.10. </w:t>
      </w:r>
      <w:r w:rsidR="007233BB">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4DB923" w14:textId="77777777" w:rsidR="007233BB" w:rsidRPr="00A16B60" w:rsidRDefault="007233BB" w:rsidP="00857D17">
      <w:pPr>
        <w:tabs>
          <w:tab w:val="left" w:pos="0"/>
        </w:tabs>
        <w:spacing w:after="0"/>
        <w:ind w:firstLine="567"/>
        <w:jc w:val="center"/>
        <w:rPr>
          <w:b/>
          <w:sz w:val="22"/>
          <w:szCs w:val="22"/>
        </w:rPr>
      </w:pPr>
    </w:p>
    <w:p w14:paraId="32C426BE" w14:textId="77777777" w:rsidR="007233BB" w:rsidRPr="007233BB" w:rsidRDefault="007233BB" w:rsidP="007233BB">
      <w:pPr>
        <w:pStyle w:val="af4"/>
        <w:tabs>
          <w:tab w:val="left" w:pos="0"/>
        </w:tabs>
        <w:spacing w:before="0" w:after="0"/>
        <w:ind w:firstLine="567"/>
        <w:jc w:val="both"/>
        <w:rPr>
          <w:sz w:val="22"/>
          <w:szCs w:val="22"/>
        </w:rPr>
      </w:pPr>
      <w:r w:rsidRPr="007233BB">
        <w:rPr>
          <w:sz w:val="22"/>
          <w:szCs w:val="22"/>
        </w:rPr>
        <w:t xml:space="preserve">В </w:t>
      </w:r>
      <w:r w:rsidR="005F0118">
        <w:rPr>
          <w:sz w:val="22"/>
          <w:szCs w:val="22"/>
        </w:rPr>
        <w:t xml:space="preserve">соответствии с </w:t>
      </w:r>
      <w:r w:rsidRPr="007233BB">
        <w:rPr>
          <w:sz w:val="22"/>
          <w:szCs w:val="22"/>
        </w:rPr>
        <w:t>принят</w:t>
      </w:r>
      <w:r w:rsidR="005F0118">
        <w:rPr>
          <w:sz w:val="22"/>
          <w:szCs w:val="22"/>
        </w:rPr>
        <w:t>ым</w:t>
      </w:r>
      <w:r w:rsidRPr="007233BB">
        <w:rPr>
          <w:sz w:val="22"/>
          <w:szCs w:val="22"/>
        </w:rPr>
        <w:t xml:space="preserve"> Правительством Российской Федерации</w:t>
      </w:r>
      <w:r w:rsidR="005F0118">
        <w:rPr>
          <w:sz w:val="22"/>
          <w:szCs w:val="22"/>
        </w:rPr>
        <w:t xml:space="preserve"> </w:t>
      </w:r>
      <w:r w:rsidR="005F0118" w:rsidRPr="007233BB">
        <w:rPr>
          <w:sz w:val="22"/>
          <w:szCs w:val="22"/>
        </w:rPr>
        <w:t>Постановлением от 23 декабря 2024 г. №1875</w:t>
      </w:r>
      <w:r w:rsidRPr="007233BB">
        <w:rPr>
          <w:sz w:val="22"/>
          <w:szCs w:val="22"/>
        </w:rPr>
        <w:t xml:space="preserve"> часть 3 статьи </w:t>
      </w:r>
      <w:proofErr w:type="gramStart"/>
      <w:r w:rsidRPr="007233BB">
        <w:rPr>
          <w:sz w:val="22"/>
          <w:szCs w:val="22"/>
        </w:rPr>
        <w:t>3.1-4</w:t>
      </w:r>
      <w:proofErr w:type="gramEnd"/>
      <w:r w:rsidRPr="007233BB">
        <w:rPr>
          <w:sz w:val="22"/>
          <w:szCs w:val="22"/>
        </w:rPr>
        <w:t xml:space="preserve">, </w:t>
      </w:r>
      <w:r w:rsidR="003E7280">
        <w:rPr>
          <w:sz w:val="22"/>
          <w:szCs w:val="22"/>
        </w:rPr>
        <w:t>могут быть установлены</w:t>
      </w:r>
      <w:r w:rsidRPr="007233BB">
        <w:rPr>
          <w:sz w:val="22"/>
          <w:szCs w:val="22"/>
        </w:rPr>
        <w:t xml:space="preserve">: </w:t>
      </w:r>
    </w:p>
    <w:p w14:paraId="2A0F20C0" w14:textId="77777777" w:rsidR="007233BB" w:rsidRPr="007233BB" w:rsidRDefault="007233BB" w:rsidP="007233BB">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1684027" w14:textId="77777777" w:rsidR="007233BB" w:rsidRPr="007233BB" w:rsidRDefault="007233BB" w:rsidP="007233BB">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771E48F" w14:textId="77777777" w:rsidR="007233BB" w:rsidRPr="007233BB" w:rsidRDefault="007233BB" w:rsidP="007233BB">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3E7280">
        <w:rPr>
          <w:sz w:val="22"/>
          <w:szCs w:val="22"/>
        </w:rPr>
        <w:t>.</w:t>
      </w:r>
    </w:p>
    <w:bookmarkEnd w:id="2"/>
    <w:p w14:paraId="275A0F9D" w14:textId="77777777" w:rsidR="002962F4" w:rsidRDefault="002962F4" w:rsidP="00857D17">
      <w:pPr>
        <w:widowControl w:val="0"/>
        <w:shd w:val="clear" w:color="auto" w:fill="FFFFFF"/>
        <w:spacing w:after="0"/>
        <w:jc w:val="center"/>
        <w:rPr>
          <w:b/>
          <w:sz w:val="22"/>
          <w:szCs w:val="22"/>
        </w:rPr>
      </w:pPr>
    </w:p>
    <w:p w14:paraId="4515CB1C" w14:textId="77777777" w:rsidR="002962F4" w:rsidRDefault="002962F4" w:rsidP="00857D17">
      <w:pPr>
        <w:widowControl w:val="0"/>
        <w:shd w:val="clear" w:color="auto" w:fill="FFFFFF"/>
        <w:spacing w:after="0"/>
        <w:jc w:val="center"/>
        <w:rPr>
          <w:b/>
          <w:sz w:val="22"/>
          <w:szCs w:val="22"/>
        </w:rPr>
      </w:pPr>
    </w:p>
    <w:p w14:paraId="701DB92D" w14:textId="77777777" w:rsidR="002962F4" w:rsidRDefault="002962F4" w:rsidP="00857D17">
      <w:pPr>
        <w:widowControl w:val="0"/>
        <w:shd w:val="clear" w:color="auto" w:fill="FFFFFF"/>
        <w:spacing w:after="0"/>
        <w:jc w:val="center"/>
        <w:rPr>
          <w:b/>
          <w:sz w:val="22"/>
          <w:szCs w:val="22"/>
        </w:rPr>
      </w:pPr>
    </w:p>
    <w:p w14:paraId="3F55E28B" w14:textId="77777777" w:rsidR="002962F4" w:rsidRDefault="002962F4" w:rsidP="00857D17">
      <w:pPr>
        <w:widowControl w:val="0"/>
        <w:shd w:val="clear" w:color="auto" w:fill="FFFFFF"/>
        <w:spacing w:after="0"/>
        <w:jc w:val="center"/>
        <w:rPr>
          <w:b/>
          <w:sz w:val="22"/>
          <w:szCs w:val="22"/>
        </w:rPr>
      </w:pPr>
    </w:p>
    <w:p w14:paraId="5CE0B740" w14:textId="77777777" w:rsidR="002962F4" w:rsidRDefault="002962F4" w:rsidP="00857D17">
      <w:pPr>
        <w:widowControl w:val="0"/>
        <w:shd w:val="clear" w:color="auto" w:fill="FFFFFF"/>
        <w:spacing w:after="0"/>
        <w:jc w:val="center"/>
        <w:rPr>
          <w:b/>
          <w:sz w:val="22"/>
          <w:szCs w:val="22"/>
        </w:rPr>
      </w:pPr>
    </w:p>
    <w:p w14:paraId="33E2FA67" w14:textId="77777777" w:rsidR="002962F4" w:rsidRDefault="002962F4" w:rsidP="00857D17">
      <w:pPr>
        <w:widowControl w:val="0"/>
        <w:shd w:val="clear" w:color="auto" w:fill="FFFFFF"/>
        <w:spacing w:after="0"/>
        <w:jc w:val="center"/>
        <w:rPr>
          <w:b/>
          <w:sz w:val="22"/>
          <w:szCs w:val="22"/>
        </w:rPr>
      </w:pPr>
    </w:p>
    <w:p w14:paraId="25AD0754" w14:textId="77777777" w:rsidR="002962F4" w:rsidRDefault="002962F4" w:rsidP="00857D17">
      <w:pPr>
        <w:widowControl w:val="0"/>
        <w:shd w:val="clear" w:color="auto" w:fill="FFFFFF"/>
        <w:spacing w:after="0"/>
        <w:jc w:val="center"/>
        <w:rPr>
          <w:b/>
          <w:sz w:val="22"/>
          <w:szCs w:val="22"/>
        </w:rPr>
      </w:pPr>
    </w:p>
    <w:p w14:paraId="79FEE70C" w14:textId="77777777" w:rsidR="002962F4" w:rsidRDefault="002962F4" w:rsidP="00857D17">
      <w:pPr>
        <w:widowControl w:val="0"/>
        <w:shd w:val="clear" w:color="auto" w:fill="FFFFFF"/>
        <w:spacing w:after="0"/>
        <w:jc w:val="center"/>
        <w:rPr>
          <w:b/>
          <w:sz w:val="22"/>
          <w:szCs w:val="22"/>
        </w:rPr>
      </w:pPr>
    </w:p>
    <w:p w14:paraId="42F2A6C7" w14:textId="77777777" w:rsidR="002962F4" w:rsidRDefault="002962F4" w:rsidP="00857D17">
      <w:pPr>
        <w:widowControl w:val="0"/>
        <w:shd w:val="clear" w:color="auto" w:fill="FFFFFF"/>
        <w:spacing w:after="0"/>
        <w:jc w:val="center"/>
        <w:rPr>
          <w:b/>
          <w:sz w:val="22"/>
          <w:szCs w:val="22"/>
        </w:rPr>
      </w:pPr>
    </w:p>
    <w:p w14:paraId="71F4FE07" w14:textId="77777777" w:rsidR="002962F4" w:rsidRDefault="002962F4" w:rsidP="00857D17">
      <w:pPr>
        <w:widowControl w:val="0"/>
        <w:shd w:val="clear" w:color="auto" w:fill="FFFFFF"/>
        <w:spacing w:after="0"/>
        <w:jc w:val="center"/>
        <w:rPr>
          <w:b/>
          <w:sz w:val="22"/>
          <w:szCs w:val="22"/>
        </w:rPr>
      </w:pPr>
    </w:p>
    <w:p w14:paraId="5EC2354C" w14:textId="77777777" w:rsidR="001339E7" w:rsidRDefault="001339E7" w:rsidP="00857D17">
      <w:pPr>
        <w:widowControl w:val="0"/>
        <w:shd w:val="clear" w:color="auto" w:fill="FFFFFF"/>
        <w:spacing w:after="0"/>
        <w:jc w:val="center"/>
        <w:rPr>
          <w:b/>
          <w:sz w:val="22"/>
          <w:szCs w:val="22"/>
        </w:rPr>
      </w:pPr>
    </w:p>
    <w:p w14:paraId="5B838E08" w14:textId="77777777" w:rsidR="001339E7" w:rsidRDefault="001339E7" w:rsidP="00857D17">
      <w:pPr>
        <w:widowControl w:val="0"/>
        <w:shd w:val="clear" w:color="auto" w:fill="FFFFFF"/>
        <w:spacing w:after="0"/>
        <w:jc w:val="center"/>
        <w:rPr>
          <w:b/>
          <w:sz w:val="22"/>
          <w:szCs w:val="22"/>
        </w:rPr>
      </w:pPr>
    </w:p>
    <w:p w14:paraId="60ECB88C" w14:textId="77777777" w:rsidR="001339E7" w:rsidRDefault="001339E7" w:rsidP="00857D17">
      <w:pPr>
        <w:widowControl w:val="0"/>
        <w:shd w:val="clear" w:color="auto" w:fill="FFFFFF"/>
        <w:spacing w:after="0"/>
        <w:jc w:val="center"/>
        <w:rPr>
          <w:b/>
          <w:sz w:val="22"/>
          <w:szCs w:val="22"/>
        </w:rPr>
      </w:pPr>
    </w:p>
    <w:p w14:paraId="7470C56C" w14:textId="77777777" w:rsidR="001339E7" w:rsidRDefault="001339E7" w:rsidP="00857D17">
      <w:pPr>
        <w:widowControl w:val="0"/>
        <w:shd w:val="clear" w:color="auto" w:fill="FFFFFF"/>
        <w:spacing w:after="0"/>
        <w:jc w:val="center"/>
        <w:rPr>
          <w:b/>
          <w:sz w:val="22"/>
          <w:szCs w:val="22"/>
        </w:rPr>
      </w:pPr>
    </w:p>
    <w:p w14:paraId="2552B606" w14:textId="77777777" w:rsidR="002962F4" w:rsidRDefault="002962F4" w:rsidP="00857D17">
      <w:pPr>
        <w:widowControl w:val="0"/>
        <w:shd w:val="clear" w:color="auto" w:fill="FFFFFF"/>
        <w:spacing w:after="0"/>
        <w:jc w:val="center"/>
        <w:rPr>
          <w:b/>
          <w:sz w:val="22"/>
          <w:szCs w:val="22"/>
        </w:rPr>
      </w:pPr>
    </w:p>
    <w:p w14:paraId="711DCC55" w14:textId="77777777" w:rsidR="002962F4" w:rsidRDefault="002962F4" w:rsidP="00857D17">
      <w:pPr>
        <w:widowControl w:val="0"/>
        <w:shd w:val="clear" w:color="auto" w:fill="FFFFFF"/>
        <w:spacing w:after="0"/>
        <w:jc w:val="center"/>
        <w:rPr>
          <w:b/>
          <w:sz w:val="22"/>
          <w:szCs w:val="22"/>
        </w:rPr>
      </w:pPr>
    </w:p>
    <w:p w14:paraId="1F34D603" w14:textId="77777777" w:rsidR="002962F4" w:rsidRDefault="002962F4" w:rsidP="00857D17">
      <w:pPr>
        <w:widowControl w:val="0"/>
        <w:shd w:val="clear" w:color="auto" w:fill="FFFFFF"/>
        <w:spacing w:after="0"/>
        <w:jc w:val="center"/>
        <w:rPr>
          <w:b/>
          <w:sz w:val="22"/>
          <w:szCs w:val="22"/>
        </w:rPr>
      </w:pPr>
    </w:p>
    <w:p w14:paraId="4902F1C1" w14:textId="77777777" w:rsidR="002962F4" w:rsidRDefault="002962F4" w:rsidP="00857D17">
      <w:pPr>
        <w:widowControl w:val="0"/>
        <w:shd w:val="clear" w:color="auto" w:fill="FFFFFF"/>
        <w:spacing w:after="0"/>
        <w:jc w:val="center"/>
        <w:rPr>
          <w:b/>
          <w:sz w:val="22"/>
          <w:szCs w:val="22"/>
        </w:rPr>
      </w:pPr>
    </w:p>
    <w:p w14:paraId="11014997" w14:textId="77777777" w:rsidR="002962F4" w:rsidRDefault="002962F4" w:rsidP="00857D17">
      <w:pPr>
        <w:widowControl w:val="0"/>
        <w:shd w:val="clear" w:color="auto" w:fill="FFFFFF"/>
        <w:spacing w:after="0"/>
        <w:jc w:val="center"/>
        <w:rPr>
          <w:b/>
          <w:sz w:val="22"/>
          <w:szCs w:val="22"/>
        </w:rPr>
      </w:pPr>
    </w:p>
    <w:p w14:paraId="7970DC7A" w14:textId="77777777" w:rsidR="002962F4" w:rsidRDefault="002962F4" w:rsidP="00857D17">
      <w:pPr>
        <w:widowControl w:val="0"/>
        <w:shd w:val="clear" w:color="auto" w:fill="FFFFFF"/>
        <w:spacing w:after="0"/>
        <w:jc w:val="center"/>
        <w:rPr>
          <w:b/>
          <w:sz w:val="22"/>
          <w:szCs w:val="22"/>
        </w:rPr>
      </w:pPr>
    </w:p>
    <w:p w14:paraId="79C71E1E" w14:textId="77777777" w:rsidR="002962F4" w:rsidRDefault="002962F4" w:rsidP="00857D17">
      <w:pPr>
        <w:widowControl w:val="0"/>
        <w:shd w:val="clear" w:color="auto" w:fill="FFFFFF"/>
        <w:spacing w:after="0"/>
        <w:jc w:val="center"/>
        <w:rPr>
          <w:b/>
          <w:sz w:val="22"/>
          <w:szCs w:val="22"/>
        </w:rPr>
      </w:pPr>
    </w:p>
    <w:p w14:paraId="66DB5105" w14:textId="77777777" w:rsidR="002962F4" w:rsidRDefault="002962F4" w:rsidP="00857D17">
      <w:pPr>
        <w:widowControl w:val="0"/>
        <w:shd w:val="clear" w:color="auto" w:fill="FFFFFF"/>
        <w:spacing w:after="0"/>
        <w:jc w:val="center"/>
        <w:rPr>
          <w:b/>
          <w:sz w:val="22"/>
          <w:szCs w:val="22"/>
        </w:rPr>
      </w:pPr>
    </w:p>
    <w:p w14:paraId="06C00ADB" w14:textId="77777777" w:rsidR="002962F4" w:rsidRDefault="002962F4" w:rsidP="00857D17">
      <w:pPr>
        <w:widowControl w:val="0"/>
        <w:shd w:val="clear" w:color="auto" w:fill="FFFFFF"/>
        <w:spacing w:after="0"/>
        <w:jc w:val="center"/>
        <w:rPr>
          <w:b/>
          <w:sz w:val="22"/>
          <w:szCs w:val="22"/>
        </w:rPr>
      </w:pPr>
    </w:p>
    <w:p w14:paraId="106D2577" w14:textId="77777777" w:rsidR="002962F4" w:rsidRDefault="002962F4" w:rsidP="00857D17">
      <w:pPr>
        <w:widowControl w:val="0"/>
        <w:shd w:val="clear" w:color="auto" w:fill="FFFFFF"/>
        <w:spacing w:after="0"/>
        <w:jc w:val="center"/>
        <w:rPr>
          <w:b/>
          <w:sz w:val="22"/>
          <w:szCs w:val="22"/>
        </w:rPr>
      </w:pPr>
    </w:p>
    <w:p w14:paraId="4642F8A8" w14:textId="77777777" w:rsidR="002962F4" w:rsidRDefault="002962F4" w:rsidP="00857D17">
      <w:pPr>
        <w:widowControl w:val="0"/>
        <w:shd w:val="clear" w:color="auto" w:fill="FFFFFF"/>
        <w:spacing w:after="0"/>
        <w:jc w:val="center"/>
        <w:rPr>
          <w:b/>
          <w:sz w:val="22"/>
          <w:szCs w:val="22"/>
        </w:rPr>
      </w:pPr>
    </w:p>
    <w:p w14:paraId="124A283D" w14:textId="77777777" w:rsidR="002962F4" w:rsidRDefault="002962F4" w:rsidP="00857D17">
      <w:pPr>
        <w:widowControl w:val="0"/>
        <w:shd w:val="clear" w:color="auto" w:fill="FFFFFF"/>
        <w:spacing w:after="0"/>
        <w:jc w:val="center"/>
        <w:rPr>
          <w:b/>
          <w:sz w:val="22"/>
          <w:szCs w:val="22"/>
        </w:rPr>
      </w:pPr>
    </w:p>
    <w:p w14:paraId="41F67285" w14:textId="77777777" w:rsidR="00655D75" w:rsidRDefault="00655D75" w:rsidP="00857D17">
      <w:pPr>
        <w:widowControl w:val="0"/>
        <w:shd w:val="clear" w:color="auto" w:fill="FFFFFF"/>
        <w:spacing w:after="0"/>
        <w:jc w:val="center"/>
        <w:rPr>
          <w:b/>
          <w:sz w:val="22"/>
          <w:szCs w:val="22"/>
        </w:rPr>
      </w:pPr>
    </w:p>
    <w:p w14:paraId="2694214C" w14:textId="77777777" w:rsidR="00655D75" w:rsidRDefault="00655D75" w:rsidP="00857D17">
      <w:pPr>
        <w:widowControl w:val="0"/>
        <w:shd w:val="clear" w:color="auto" w:fill="FFFFFF"/>
        <w:spacing w:after="0"/>
        <w:jc w:val="center"/>
        <w:rPr>
          <w:b/>
          <w:sz w:val="22"/>
          <w:szCs w:val="22"/>
        </w:rPr>
      </w:pPr>
    </w:p>
    <w:p w14:paraId="1BCE374E" w14:textId="77777777" w:rsidR="00655D75" w:rsidRDefault="00655D75" w:rsidP="00857D17">
      <w:pPr>
        <w:widowControl w:val="0"/>
        <w:shd w:val="clear" w:color="auto" w:fill="FFFFFF"/>
        <w:spacing w:after="0"/>
        <w:jc w:val="center"/>
        <w:rPr>
          <w:b/>
          <w:sz w:val="22"/>
          <w:szCs w:val="22"/>
        </w:rPr>
      </w:pPr>
    </w:p>
    <w:p w14:paraId="512C64E1" w14:textId="77777777" w:rsidR="00655D75" w:rsidRDefault="00655D75" w:rsidP="00857D17">
      <w:pPr>
        <w:widowControl w:val="0"/>
        <w:shd w:val="clear" w:color="auto" w:fill="FFFFFF"/>
        <w:spacing w:after="0"/>
        <w:jc w:val="center"/>
        <w:rPr>
          <w:b/>
          <w:sz w:val="22"/>
          <w:szCs w:val="22"/>
        </w:rPr>
      </w:pPr>
    </w:p>
    <w:p w14:paraId="2F26F8C3" w14:textId="77777777" w:rsidR="00655D75" w:rsidRDefault="00655D75" w:rsidP="00857D17">
      <w:pPr>
        <w:widowControl w:val="0"/>
        <w:shd w:val="clear" w:color="auto" w:fill="FFFFFF"/>
        <w:spacing w:after="0"/>
        <w:jc w:val="center"/>
        <w:rPr>
          <w:b/>
          <w:sz w:val="22"/>
          <w:szCs w:val="22"/>
        </w:rPr>
      </w:pPr>
    </w:p>
    <w:p w14:paraId="05220F55" w14:textId="77777777" w:rsidR="00655D75" w:rsidRDefault="00655D75" w:rsidP="00857D17">
      <w:pPr>
        <w:widowControl w:val="0"/>
        <w:shd w:val="clear" w:color="auto" w:fill="FFFFFF"/>
        <w:spacing w:after="0"/>
        <w:jc w:val="center"/>
        <w:rPr>
          <w:b/>
          <w:sz w:val="22"/>
          <w:szCs w:val="22"/>
        </w:rPr>
      </w:pPr>
    </w:p>
    <w:p w14:paraId="06B2F617" w14:textId="77777777" w:rsidR="00655D75" w:rsidRDefault="00655D75" w:rsidP="00857D17">
      <w:pPr>
        <w:widowControl w:val="0"/>
        <w:shd w:val="clear" w:color="auto" w:fill="FFFFFF"/>
        <w:spacing w:after="0"/>
        <w:jc w:val="center"/>
        <w:rPr>
          <w:b/>
          <w:sz w:val="22"/>
          <w:szCs w:val="22"/>
        </w:rPr>
      </w:pPr>
    </w:p>
    <w:p w14:paraId="46A69ADC" w14:textId="77777777" w:rsidR="005B3CAE" w:rsidRDefault="005B3CAE" w:rsidP="00857D17">
      <w:pPr>
        <w:widowControl w:val="0"/>
        <w:shd w:val="clear" w:color="auto" w:fill="FFFFFF"/>
        <w:spacing w:after="0"/>
        <w:jc w:val="center"/>
        <w:rPr>
          <w:b/>
          <w:sz w:val="22"/>
          <w:szCs w:val="22"/>
        </w:rPr>
      </w:pPr>
    </w:p>
    <w:p w14:paraId="008FD2C0" w14:textId="77777777" w:rsidR="000D71EE" w:rsidRPr="000D71EE" w:rsidRDefault="000D71EE" w:rsidP="000D71EE">
      <w:pPr>
        <w:widowControl w:val="0"/>
        <w:shd w:val="clear" w:color="auto" w:fill="FFFFFF"/>
        <w:spacing w:after="0"/>
        <w:jc w:val="center"/>
        <w:rPr>
          <w:b/>
          <w:sz w:val="22"/>
          <w:szCs w:val="22"/>
        </w:rPr>
      </w:pPr>
      <w:r w:rsidRPr="000D71EE">
        <w:rPr>
          <w:b/>
          <w:sz w:val="22"/>
          <w:szCs w:val="22"/>
        </w:rPr>
        <w:lastRenderedPageBreak/>
        <w:t>РАЗДЕЛ 3. ТЕХНИЧЕСКОЕ ЗАДАНИЕ.</w:t>
      </w:r>
    </w:p>
    <w:p w14:paraId="2894C7A6" w14:textId="77777777" w:rsidR="000D71EE" w:rsidRPr="000D71EE" w:rsidRDefault="000D71EE" w:rsidP="000D71EE">
      <w:pPr>
        <w:widowControl w:val="0"/>
        <w:shd w:val="clear" w:color="auto" w:fill="FFFFFF"/>
        <w:spacing w:after="0"/>
        <w:jc w:val="both"/>
        <w:rPr>
          <w:b/>
          <w:sz w:val="22"/>
          <w:szCs w:val="22"/>
        </w:rPr>
      </w:pPr>
    </w:p>
    <w:p w14:paraId="69BE8317" w14:textId="4D668D92" w:rsidR="004A26F9" w:rsidRDefault="00D256AD" w:rsidP="004A26F9">
      <w:pPr>
        <w:ind w:firstLine="567"/>
        <w:jc w:val="both"/>
        <w:rPr>
          <w:b/>
          <w:sz w:val="22"/>
          <w:szCs w:val="22"/>
        </w:rPr>
      </w:pPr>
      <w:r>
        <w:rPr>
          <w:b/>
          <w:sz w:val="22"/>
          <w:szCs w:val="22"/>
        </w:rPr>
        <w:t xml:space="preserve">на </w:t>
      </w:r>
      <w:r w:rsidR="004A26F9">
        <w:rPr>
          <w:b/>
          <w:sz w:val="22"/>
          <w:szCs w:val="22"/>
        </w:rPr>
        <w:t>в</w:t>
      </w:r>
      <w:r w:rsidR="000D71EE" w:rsidRPr="000D71EE">
        <w:rPr>
          <w:b/>
          <w:sz w:val="22"/>
          <w:szCs w:val="22"/>
        </w:rPr>
        <w:t xml:space="preserve">ыполнение </w:t>
      </w:r>
      <w:r w:rsidR="004A26F9">
        <w:rPr>
          <w:b/>
          <w:sz w:val="22"/>
          <w:szCs w:val="22"/>
        </w:rPr>
        <w:t xml:space="preserve">работ </w:t>
      </w:r>
      <w:r w:rsidR="004A26F9" w:rsidRPr="00841842">
        <w:rPr>
          <w:b/>
          <w:bCs/>
          <w:sz w:val="22"/>
          <w:szCs w:val="22"/>
        </w:rPr>
        <w:t xml:space="preserve">по изготовлению, </w:t>
      </w:r>
      <w:r w:rsidR="004A26F9">
        <w:rPr>
          <w:b/>
          <w:bCs/>
          <w:sz w:val="22"/>
          <w:szCs w:val="22"/>
        </w:rPr>
        <w:t>поставке</w:t>
      </w:r>
      <w:r w:rsidR="004A26F9" w:rsidRPr="00841842">
        <w:rPr>
          <w:b/>
          <w:bCs/>
          <w:sz w:val="22"/>
          <w:szCs w:val="22"/>
        </w:rPr>
        <w:t>, демонтажу и монтажу секционных ворот</w:t>
      </w:r>
      <w:r w:rsidR="004A26F9">
        <w:rPr>
          <w:b/>
          <w:bCs/>
          <w:sz w:val="22"/>
          <w:szCs w:val="22"/>
        </w:rPr>
        <w:t>.</w:t>
      </w:r>
    </w:p>
    <w:p w14:paraId="3B441A77" w14:textId="4CB7FD1F" w:rsidR="000D71EE" w:rsidRPr="000D71EE" w:rsidRDefault="000D71EE" w:rsidP="004A26F9">
      <w:pPr>
        <w:tabs>
          <w:tab w:val="left" w:pos="0"/>
        </w:tabs>
        <w:spacing w:after="0"/>
        <w:ind w:firstLine="567"/>
        <w:jc w:val="center"/>
        <w:rPr>
          <w:sz w:val="22"/>
          <w:szCs w:val="22"/>
        </w:rPr>
      </w:pPr>
    </w:p>
    <w:p w14:paraId="3EB813E2" w14:textId="77777777" w:rsidR="000D71EE" w:rsidRPr="000D71EE" w:rsidRDefault="000D71EE" w:rsidP="00D60E37">
      <w:pPr>
        <w:numPr>
          <w:ilvl w:val="0"/>
          <w:numId w:val="30"/>
        </w:numPr>
        <w:tabs>
          <w:tab w:val="left" w:pos="0"/>
        </w:tabs>
        <w:spacing w:after="0"/>
        <w:ind w:left="0" w:firstLine="567"/>
        <w:contextualSpacing/>
        <w:jc w:val="both"/>
        <w:rPr>
          <w:rFonts w:eastAsia="Calibri"/>
          <w:b/>
          <w:sz w:val="22"/>
          <w:szCs w:val="22"/>
          <w:lang w:eastAsia="en-US"/>
        </w:rPr>
      </w:pPr>
      <w:r w:rsidRPr="000D71EE">
        <w:rPr>
          <w:rFonts w:eastAsia="Calibri"/>
          <w:sz w:val="22"/>
          <w:szCs w:val="22"/>
          <w:lang w:eastAsia="en-US"/>
        </w:rPr>
        <w:t xml:space="preserve">Местоположение объекта: ЯНАО, г. Ноябрьск, Аэропорт, Грузовой терминал №2. </w:t>
      </w:r>
    </w:p>
    <w:p w14:paraId="36DF97F9" w14:textId="77777777" w:rsidR="000D71EE" w:rsidRPr="000D71EE" w:rsidRDefault="000D71EE" w:rsidP="00D60E37">
      <w:pPr>
        <w:numPr>
          <w:ilvl w:val="0"/>
          <w:numId w:val="30"/>
        </w:numPr>
        <w:tabs>
          <w:tab w:val="left" w:pos="0"/>
        </w:tabs>
        <w:spacing w:after="0"/>
        <w:ind w:left="0" w:firstLine="567"/>
        <w:contextualSpacing/>
        <w:jc w:val="both"/>
        <w:rPr>
          <w:rFonts w:eastAsia="Calibri"/>
          <w:sz w:val="22"/>
          <w:szCs w:val="22"/>
          <w:lang w:eastAsia="en-US"/>
        </w:rPr>
      </w:pPr>
      <w:r w:rsidRPr="000D71EE">
        <w:rPr>
          <w:rFonts w:eastAsia="Calibri"/>
          <w:sz w:val="22"/>
          <w:szCs w:val="22"/>
          <w:lang w:eastAsia="en-US"/>
        </w:rPr>
        <w:t>Перечень и наименование выполняемых работ:</w:t>
      </w:r>
      <w:r w:rsidRPr="000D71EE">
        <w:rPr>
          <w:b/>
          <w:sz w:val="22"/>
          <w:szCs w:val="22"/>
        </w:rPr>
        <w:t xml:space="preserve"> </w:t>
      </w:r>
      <w:r w:rsidRPr="000D71EE">
        <w:rPr>
          <w:rFonts w:eastAsia="Calibri"/>
          <w:bCs/>
          <w:sz w:val="22"/>
          <w:szCs w:val="22"/>
          <w:lang w:eastAsia="en-US"/>
        </w:rPr>
        <w:t>демонтаж старых ворот, изготовление, доставка, монтаж и подключение новых секционных ворот.</w:t>
      </w:r>
    </w:p>
    <w:p w14:paraId="3AD60140" w14:textId="77777777" w:rsidR="000D71EE" w:rsidRPr="000D71EE" w:rsidRDefault="000D71EE" w:rsidP="00D60E37">
      <w:pPr>
        <w:numPr>
          <w:ilvl w:val="0"/>
          <w:numId w:val="30"/>
        </w:numPr>
        <w:tabs>
          <w:tab w:val="left" w:pos="0"/>
        </w:tabs>
        <w:spacing w:after="0"/>
        <w:ind w:left="0" w:firstLine="567"/>
        <w:contextualSpacing/>
        <w:jc w:val="both"/>
        <w:rPr>
          <w:rFonts w:eastAsia="Calibri"/>
          <w:sz w:val="22"/>
          <w:szCs w:val="22"/>
          <w:lang w:eastAsia="en-US"/>
        </w:rPr>
      </w:pPr>
      <w:r w:rsidRPr="000D71EE">
        <w:rPr>
          <w:rFonts w:eastAsia="Calibri"/>
          <w:bCs/>
          <w:sz w:val="22"/>
          <w:szCs w:val="22"/>
          <w:lang w:eastAsia="en-US"/>
        </w:rPr>
        <w:t>Характеристика ворот:</w:t>
      </w:r>
    </w:p>
    <w:p w14:paraId="3EFACD44"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Размер проема: высота ворот 4910 мм, ширина 4400 мм.</w:t>
      </w:r>
    </w:p>
    <w:p w14:paraId="36A17B73"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Тип полотна: утепленные сэндвич-панели</w:t>
      </w:r>
    </w:p>
    <w:p w14:paraId="6C09CB22"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Цвет сэндвич-панели с наружной стороны: серый</w:t>
      </w:r>
    </w:p>
    <w:p w14:paraId="4EC2C7D1"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Цвет сэндвич-панели с внутренней стороны: серый</w:t>
      </w:r>
    </w:p>
    <w:p w14:paraId="21788F7E"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Тип монтажа: стандартный</w:t>
      </w:r>
    </w:p>
    <w:p w14:paraId="2925A433" w14:textId="77777777" w:rsidR="000D71EE" w:rsidRPr="000D71EE" w:rsidRDefault="000D71EE" w:rsidP="00D60E37">
      <w:pPr>
        <w:tabs>
          <w:tab w:val="left" w:pos="0"/>
        </w:tabs>
        <w:spacing w:after="0"/>
        <w:ind w:firstLine="567"/>
        <w:contextualSpacing/>
        <w:jc w:val="both"/>
        <w:rPr>
          <w:rFonts w:eastAsia="Calibri"/>
          <w:bCs/>
          <w:sz w:val="22"/>
          <w:szCs w:val="22"/>
          <w:lang w:eastAsia="en-US"/>
        </w:rPr>
      </w:pPr>
      <w:r w:rsidRPr="000D71EE">
        <w:rPr>
          <w:rFonts w:eastAsia="Calibri"/>
          <w:bCs/>
          <w:sz w:val="22"/>
          <w:szCs w:val="22"/>
          <w:lang w:eastAsia="en-US"/>
        </w:rPr>
        <w:t>Привод: автоматизированный привод и резервный ручной привод</w:t>
      </w:r>
    </w:p>
    <w:p w14:paraId="241900AF" w14:textId="77777777" w:rsidR="000D71EE" w:rsidRPr="000D71EE" w:rsidRDefault="000D71EE" w:rsidP="00D60E37">
      <w:pPr>
        <w:numPr>
          <w:ilvl w:val="0"/>
          <w:numId w:val="30"/>
        </w:numPr>
        <w:tabs>
          <w:tab w:val="left" w:pos="0"/>
        </w:tabs>
        <w:spacing w:after="0"/>
        <w:ind w:left="0" w:firstLine="567"/>
        <w:contextualSpacing/>
        <w:jc w:val="both"/>
        <w:rPr>
          <w:rFonts w:eastAsia="Calibri"/>
          <w:sz w:val="22"/>
          <w:szCs w:val="22"/>
          <w:lang w:eastAsia="en-US"/>
        </w:rPr>
      </w:pPr>
      <w:r w:rsidRPr="000D71EE">
        <w:rPr>
          <w:rFonts w:eastAsia="Calibri"/>
          <w:sz w:val="22"/>
          <w:szCs w:val="22"/>
          <w:lang w:eastAsia="en-US"/>
        </w:rPr>
        <w:t>Сроки выполнения работ:</w:t>
      </w:r>
    </w:p>
    <w:p w14:paraId="6E3C1057" w14:textId="77777777" w:rsidR="000D71EE" w:rsidRPr="000D71EE" w:rsidRDefault="000D71EE" w:rsidP="00D60E37">
      <w:pPr>
        <w:tabs>
          <w:tab w:val="left" w:pos="0"/>
        </w:tabs>
        <w:spacing w:after="0"/>
        <w:ind w:firstLine="567"/>
        <w:contextualSpacing/>
        <w:jc w:val="both"/>
        <w:rPr>
          <w:rFonts w:eastAsia="Calibri"/>
          <w:sz w:val="22"/>
          <w:szCs w:val="22"/>
          <w:lang w:eastAsia="en-US"/>
        </w:rPr>
      </w:pPr>
      <w:r w:rsidRPr="000D71EE">
        <w:rPr>
          <w:rFonts w:eastAsia="Calibri"/>
          <w:sz w:val="22"/>
          <w:szCs w:val="22"/>
          <w:lang w:eastAsia="en-US"/>
        </w:rPr>
        <w:t>Начало выполнения работ: с даты подписания Договора.</w:t>
      </w:r>
    </w:p>
    <w:p w14:paraId="114BC07C" w14:textId="77777777" w:rsidR="000D71EE" w:rsidRPr="000D71EE" w:rsidRDefault="000D71EE" w:rsidP="00D60E37">
      <w:pPr>
        <w:tabs>
          <w:tab w:val="left" w:pos="0"/>
        </w:tabs>
        <w:spacing w:after="0"/>
        <w:ind w:firstLine="567"/>
        <w:contextualSpacing/>
        <w:jc w:val="both"/>
        <w:rPr>
          <w:rFonts w:eastAsia="Calibri"/>
          <w:sz w:val="22"/>
          <w:szCs w:val="22"/>
          <w:lang w:eastAsia="en-US"/>
        </w:rPr>
      </w:pPr>
      <w:r w:rsidRPr="000D71EE">
        <w:rPr>
          <w:rFonts w:eastAsia="Calibri"/>
          <w:sz w:val="22"/>
          <w:szCs w:val="22"/>
          <w:lang w:eastAsia="en-US"/>
        </w:rPr>
        <w:t xml:space="preserve">Окончание выполнения работ: не позднее 30 (тридцати) календарных дней с даты подписания Договора. </w:t>
      </w:r>
    </w:p>
    <w:p w14:paraId="222417A9" w14:textId="77777777" w:rsidR="000D71EE" w:rsidRPr="000D71EE" w:rsidRDefault="000D71EE" w:rsidP="00D60E37">
      <w:pPr>
        <w:numPr>
          <w:ilvl w:val="0"/>
          <w:numId w:val="30"/>
        </w:numPr>
        <w:tabs>
          <w:tab w:val="left" w:pos="0"/>
        </w:tabs>
        <w:spacing w:after="0"/>
        <w:ind w:left="0" w:firstLine="567"/>
        <w:contextualSpacing/>
        <w:jc w:val="both"/>
        <w:rPr>
          <w:rFonts w:eastAsia="Calibri"/>
          <w:sz w:val="22"/>
          <w:szCs w:val="22"/>
          <w:lang w:eastAsia="en-US"/>
        </w:rPr>
      </w:pPr>
      <w:r w:rsidRPr="000D71EE">
        <w:rPr>
          <w:rFonts w:eastAsia="Calibri"/>
          <w:sz w:val="22"/>
          <w:szCs w:val="22"/>
          <w:lang w:eastAsia="en-US"/>
        </w:rPr>
        <w:t>Поставка оборудования и материалов:</w:t>
      </w:r>
    </w:p>
    <w:p w14:paraId="5DAC743A" w14:textId="77777777" w:rsidR="000D71EE" w:rsidRPr="000D71EE" w:rsidRDefault="006D4EC1" w:rsidP="00D60E37">
      <w:pPr>
        <w:tabs>
          <w:tab w:val="left" w:pos="0"/>
        </w:tabs>
        <w:spacing w:after="0"/>
        <w:ind w:firstLine="567"/>
        <w:contextualSpacing/>
        <w:jc w:val="both"/>
        <w:rPr>
          <w:rFonts w:eastAsia="Calibri"/>
          <w:sz w:val="22"/>
          <w:szCs w:val="22"/>
          <w:lang w:eastAsia="en-US"/>
        </w:rPr>
      </w:pPr>
      <w:r>
        <w:rPr>
          <w:rFonts w:eastAsia="Calibri"/>
          <w:sz w:val="22"/>
          <w:szCs w:val="22"/>
          <w:lang w:eastAsia="en-US"/>
        </w:rPr>
        <w:t>5</w:t>
      </w:r>
      <w:r w:rsidR="000D71EE" w:rsidRPr="000D71EE">
        <w:rPr>
          <w:rFonts w:eastAsia="Calibri"/>
          <w:sz w:val="22"/>
          <w:szCs w:val="22"/>
          <w:lang w:eastAsia="en-US"/>
        </w:rPr>
        <w:t>.1. Подрядчик доставляет до места производства работ своими силами и за свой счёт все необходимые материалы и оборудование.</w:t>
      </w:r>
    </w:p>
    <w:p w14:paraId="3BF3BA00" w14:textId="77777777" w:rsidR="000D71EE" w:rsidRPr="007E30A5" w:rsidRDefault="006D4EC1" w:rsidP="00D60E37">
      <w:pPr>
        <w:tabs>
          <w:tab w:val="left" w:pos="0"/>
        </w:tabs>
        <w:spacing w:after="0"/>
        <w:ind w:firstLine="567"/>
        <w:contextualSpacing/>
        <w:jc w:val="both"/>
        <w:rPr>
          <w:rFonts w:eastAsia="Calibri"/>
          <w:strike/>
          <w:sz w:val="22"/>
          <w:szCs w:val="22"/>
          <w:lang w:eastAsia="en-US"/>
        </w:rPr>
      </w:pPr>
      <w:r>
        <w:rPr>
          <w:rFonts w:eastAsia="Calibri"/>
          <w:sz w:val="22"/>
          <w:szCs w:val="22"/>
          <w:lang w:eastAsia="en-US"/>
        </w:rPr>
        <w:t>5</w:t>
      </w:r>
      <w:r w:rsidR="000D71EE" w:rsidRPr="000D71EE">
        <w:rPr>
          <w:rFonts w:eastAsia="Calibri"/>
          <w:sz w:val="22"/>
          <w:szCs w:val="22"/>
          <w:lang w:eastAsia="en-US"/>
        </w:rPr>
        <w:t>.2.</w:t>
      </w:r>
      <w:r w:rsidR="000D71EE" w:rsidRPr="000D71EE">
        <w:rPr>
          <w:rFonts w:eastAsia="Calibri"/>
          <w:sz w:val="22"/>
          <w:szCs w:val="22"/>
          <w:lang w:eastAsia="en-US"/>
        </w:rPr>
        <w:tab/>
        <w:t>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все применяемые материалы должны быть новыми и не бывшими в употреблении. Качество поставляемых материалов удостоверяется сертификатами соответствия, санитарно-гигиенической и пожарной безопасности</w:t>
      </w:r>
      <w:r w:rsidR="000D71EE" w:rsidRPr="007E30A5">
        <w:rPr>
          <w:rFonts w:eastAsia="Calibri"/>
          <w:strike/>
          <w:sz w:val="22"/>
          <w:szCs w:val="22"/>
          <w:lang w:eastAsia="en-US"/>
        </w:rPr>
        <w:t>.</w:t>
      </w:r>
    </w:p>
    <w:p w14:paraId="10335F2E" w14:textId="77777777" w:rsidR="000D71EE" w:rsidRPr="009F6F26" w:rsidRDefault="006D4EC1" w:rsidP="00D60E37">
      <w:pPr>
        <w:numPr>
          <w:ilvl w:val="0"/>
          <w:numId w:val="30"/>
        </w:numPr>
        <w:tabs>
          <w:tab w:val="left" w:pos="0"/>
        </w:tabs>
        <w:spacing w:after="0"/>
        <w:ind w:left="0" w:firstLine="567"/>
        <w:contextualSpacing/>
        <w:jc w:val="both"/>
        <w:rPr>
          <w:rFonts w:eastAsia="Calibri"/>
          <w:sz w:val="22"/>
          <w:szCs w:val="22"/>
          <w:lang w:eastAsia="en-US"/>
        </w:rPr>
      </w:pPr>
      <w:r>
        <w:rPr>
          <w:rFonts w:eastAsia="Calibri"/>
          <w:sz w:val="22"/>
          <w:szCs w:val="22"/>
          <w:lang w:eastAsia="en-US"/>
        </w:rPr>
        <w:t xml:space="preserve">Подрядчик </w:t>
      </w:r>
      <w:r w:rsidR="007E30A5" w:rsidRPr="009F6F26">
        <w:rPr>
          <w:rFonts w:eastAsia="Calibri"/>
          <w:sz w:val="22"/>
          <w:szCs w:val="22"/>
          <w:lang w:eastAsia="en-US"/>
        </w:rPr>
        <w:t>в своей заявке (Приложение № 7 к заявке на участие в закупке) вправе предоставить информацию о:</w:t>
      </w:r>
    </w:p>
    <w:p w14:paraId="1DD71EA3" w14:textId="77777777" w:rsidR="000D71EE" w:rsidRPr="009F6F26" w:rsidRDefault="000D71EE" w:rsidP="00D60E37">
      <w:pPr>
        <w:tabs>
          <w:tab w:val="left" w:pos="0"/>
        </w:tabs>
        <w:spacing w:after="0"/>
        <w:ind w:firstLine="567"/>
        <w:jc w:val="both"/>
        <w:rPr>
          <w:sz w:val="22"/>
          <w:szCs w:val="22"/>
        </w:rPr>
      </w:pPr>
      <w:r w:rsidRPr="009F6F26">
        <w:rPr>
          <w:sz w:val="22"/>
          <w:szCs w:val="22"/>
        </w:rPr>
        <w:t>7</w:t>
      </w:r>
      <w:r w:rsidR="00D60E37" w:rsidRPr="009F6F26">
        <w:rPr>
          <w:sz w:val="22"/>
          <w:szCs w:val="22"/>
        </w:rPr>
        <w:t>.1. Наличии</w:t>
      </w:r>
      <w:r w:rsidRPr="009F6F26">
        <w:rPr>
          <w:sz w:val="22"/>
          <w:szCs w:val="22"/>
        </w:rPr>
        <w:t xml:space="preserve"> штатных квалифицированных кадров ИТР и рабочих по специальностям, подтверждение квалификации рабочего персонала и ИТР.</w:t>
      </w:r>
    </w:p>
    <w:p w14:paraId="60BF0C29" w14:textId="77777777" w:rsidR="000D71EE" w:rsidRPr="009F6F26" w:rsidRDefault="00D60E37" w:rsidP="00D60E37">
      <w:pPr>
        <w:tabs>
          <w:tab w:val="left" w:pos="0"/>
        </w:tabs>
        <w:spacing w:after="0"/>
        <w:ind w:firstLine="567"/>
        <w:jc w:val="both"/>
        <w:rPr>
          <w:sz w:val="22"/>
          <w:szCs w:val="22"/>
        </w:rPr>
      </w:pPr>
      <w:r w:rsidRPr="009F6F26">
        <w:rPr>
          <w:sz w:val="22"/>
          <w:szCs w:val="22"/>
        </w:rPr>
        <w:t>7.2. Наличии</w:t>
      </w:r>
      <w:r w:rsidR="000D71EE" w:rsidRPr="009F6F26">
        <w:rPr>
          <w:sz w:val="22"/>
          <w:szCs w:val="22"/>
        </w:rPr>
        <w:t xml:space="preserve"> собственного оборудования, инвентаря, инструмента, необходимого для выполнения работ (подтверждение). Оборудование и материалы должны соответствовать нормативным стандартам качества и требованиям.</w:t>
      </w:r>
    </w:p>
    <w:p w14:paraId="1C425C89" w14:textId="77777777" w:rsidR="000D71EE" w:rsidRPr="009F6F26" w:rsidRDefault="00D60E37" w:rsidP="00D60E37">
      <w:pPr>
        <w:tabs>
          <w:tab w:val="left" w:pos="0"/>
        </w:tabs>
        <w:spacing w:after="0"/>
        <w:ind w:firstLine="567"/>
        <w:jc w:val="both"/>
        <w:rPr>
          <w:sz w:val="22"/>
          <w:szCs w:val="22"/>
        </w:rPr>
      </w:pPr>
      <w:r w:rsidRPr="009F6F26">
        <w:rPr>
          <w:sz w:val="22"/>
          <w:szCs w:val="22"/>
        </w:rPr>
        <w:t xml:space="preserve">7.3. Наличии </w:t>
      </w:r>
      <w:r w:rsidR="000D71EE" w:rsidRPr="009F6F26">
        <w:rPr>
          <w:sz w:val="22"/>
          <w:szCs w:val="22"/>
        </w:rPr>
        <w:t>транспорта и механизмов, необходимого для выполнения работ (подтверждение).</w:t>
      </w:r>
    </w:p>
    <w:p w14:paraId="38E4ACDE" w14:textId="77777777" w:rsidR="000D71EE" w:rsidRPr="009F6F26" w:rsidRDefault="00D60E37" w:rsidP="00D60E37">
      <w:pPr>
        <w:tabs>
          <w:tab w:val="left" w:pos="0"/>
        </w:tabs>
        <w:spacing w:after="0"/>
        <w:ind w:firstLine="567"/>
        <w:jc w:val="both"/>
        <w:rPr>
          <w:sz w:val="22"/>
          <w:szCs w:val="22"/>
        </w:rPr>
      </w:pPr>
      <w:r w:rsidRPr="009F6F26">
        <w:rPr>
          <w:sz w:val="22"/>
          <w:szCs w:val="22"/>
        </w:rPr>
        <w:t>7.4. Наличии</w:t>
      </w:r>
      <w:r w:rsidR="000D71EE" w:rsidRPr="009F6F26">
        <w:rPr>
          <w:sz w:val="22"/>
          <w:szCs w:val="22"/>
        </w:rPr>
        <w:t xml:space="preserve"> персонала, имеющего гражданство РФ, либо р</w:t>
      </w:r>
      <w:r w:rsidRPr="009F6F26">
        <w:rPr>
          <w:sz w:val="22"/>
          <w:szCs w:val="22"/>
        </w:rPr>
        <w:t xml:space="preserve">егистрацию и право работы в РФ. </w:t>
      </w:r>
      <w:r w:rsidR="000D71EE" w:rsidRPr="009F6F26">
        <w:rPr>
          <w:sz w:val="22"/>
          <w:szCs w:val="22"/>
        </w:rPr>
        <w:t xml:space="preserve">Персонал подрядчика должен быть обучен выполняемой работе, иметь удостоверения о проверке знаний по охране труда. </w:t>
      </w:r>
    </w:p>
    <w:p w14:paraId="37C883DC" w14:textId="77777777" w:rsidR="000D71EE" w:rsidRPr="009F6F26" w:rsidRDefault="000D71EE" w:rsidP="00D60E37">
      <w:pPr>
        <w:numPr>
          <w:ilvl w:val="0"/>
          <w:numId w:val="30"/>
        </w:numPr>
        <w:tabs>
          <w:tab w:val="left" w:pos="0"/>
        </w:tabs>
        <w:spacing w:after="0"/>
        <w:ind w:left="0" w:firstLine="567"/>
        <w:contextualSpacing/>
        <w:jc w:val="both"/>
        <w:rPr>
          <w:rFonts w:eastAsia="Calibri"/>
          <w:sz w:val="22"/>
          <w:szCs w:val="22"/>
          <w:lang w:eastAsia="en-US"/>
        </w:rPr>
      </w:pPr>
      <w:r w:rsidRPr="009F6F26">
        <w:rPr>
          <w:rFonts w:eastAsia="Calibri"/>
          <w:sz w:val="22"/>
          <w:szCs w:val="22"/>
          <w:lang w:eastAsia="en-US"/>
        </w:rPr>
        <w:t>Порядок приёмки и контроля выполненных работ:</w:t>
      </w:r>
    </w:p>
    <w:p w14:paraId="22776624" w14:textId="77777777" w:rsidR="000D71EE" w:rsidRPr="009F6F26" w:rsidRDefault="000D71EE" w:rsidP="00D60E37">
      <w:pPr>
        <w:tabs>
          <w:tab w:val="left" w:pos="0"/>
        </w:tabs>
        <w:spacing w:after="0"/>
        <w:ind w:firstLine="567"/>
        <w:jc w:val="both"/>
        <w:rPr>
          <w:sz w:val="22"/>
          <w:szCs w:val="22"/>
        </w:rPr>
      </w:pPr>
      <w:r w:rsidRPr="009F6F26">
        <w:rPr>
          <w:sz w:val="22"/>
          <w:szCs w:val="22"/>
        </w:rPr>
        <w:t>8.1. Приёмка работ осуществляется с оформлением двухсторонних актов о выполненных работах и акт</w:t>
      </w:r>
      <w:r w:rsidR="007E30A5" w:rsidRPr="009F6F26">
        <w:rPr>
          <w:sz w:val="22"/>
          <w:szCs w:val="22"/>
        </w:rPr>
        <w:t>ов</w:t>
      </w:r>
      <w:r w:rsidRPr="009F6F26">
        <w:rPr>
          <w:sz w:val="22"/>
          <w:szCs w:val="22"/>
        </w:rPr>
        <w:t xml:space="preserve"> технической приемки выполненных работ, при условии выполнения работ надлежащим образом и в соответствии с требованиями нормативно-правовых документов.</w:t>
      </w:r>
    </w:p>
    <w:p w14:paraId="59963709" w14:textId="77777777" w:rsidR="000D71EE" w:rsidRPr="009F6F26" w:rsidRDefault="000D71EE" w:rsidP="00D60E37">
      <w:pPr>
        <w:tabs>
          <w:tab w:val="left" w:pos="0"/>
        </w:tabs>
        <w:spacing w:after="0"/>
        <w:ind w:firstLine="567"/>
        <w:jc w:val="both"/>
        <w:rPr>
          <w:sz w:val="22"/>
          <w:szCs w:val="22"/>
        </w:rPr>
      </w:pPr>
      <w:r w:rsidRPr="009F6F26">
        <w:rPr>
          <w:sz w:val="22"/>
          <w:szCs w:val="22"/>
        </w:rPr>
        <w:t>8.2. При завершении работ Подрядчик направляет Заказчику следующие документы:</w:t>
      </w:r>
    </w:p>
    <w:p w14:paraId="72CA4ACE" w14:textId="77777777" w:rsidR="003C24B6" w:rsidRPr="003C24B6" w:rsidRDefault="006D4EC1" w:rsidP="003C24B6">
      <w:pPr>
        <w:tabs>
          <w:tab w:val="left" w:pos="0"/>
        </w:tabs>
        <w:spacing w:after="0"/>
        <w:ind w:firstLine="567"/>
        <w:jc w:val="both"/>
        <w:rPr>
          <w:sz w:val="22"/>
          <w:szCs w:val="22"/>
        </w:rPr>
      </w:pPr>
      <w:r>
        <w:rPr>
          <w:sz w:val="22"/>
          <w:szCs w:val="22"/>
        </w:rPr>
        <w:t>- Акт</w:t>
      </w:r>
      <w:r w:rsidR="003C24B6" w:rsidRPr="003C24B6">
        <w:rPr>
          <w:sz w:val="22"/>
          <w:szCs w:val="22"/>
        </w:rPr>
        <w:t xml:space="preserve"> технической приемки в 2 (двух) экземплярах;</w:t>
      </w:r>
    </w:p>
    <w:p w14:paraId="55A4A850" w14:textId="77777777" w:rsidR="003C24B6" w:rsidRPr="003C24B6" w:rsidRDefault="003C24B6" w:rsidP="003C24B6">
      <w:pPr>
        <w:tabs>
          <w:tab w:val="left" w:pos="0"/>
        </w:tabs>
        <w:spacing w:after="0"/>
        <w:ind w:firstLine="567"/>
        <w:jc w:val="both"/>
        <w:rPr>
          <w:sz w:val="22"/>
          <w:szCs w:val="22"/>
        </w:rPr>
      </w:pPr>
      <w:r w:rsidRPr="003C24B6">
        <w:rPr>
          <w:sz w:val="22"/>
          <w:szCs w:val="22"/>
        </w:rPr>
        <w:t>- Акт сдачи – приемки выполненных работ в 2 (двух) экземплярах;</w:t>
      </w:r>
    </w:p>
    <w:p w14:paraId="28D9D90F" w14:textId="77777777" w:rsidR="003C24B6" w:rsidRPr="003C24B6" w:rsidRDefault="003C24B6" w:rsidP="003C24B6">
      <w:pPr>
        <w:tabs>
          <w:tab w:val="left" w:pos="0"/>
        </w:tabs>
        <w:spacing w:after="0"/>
        <w:ind w:firstLine="567"/>
        <w:jc w:val="both"/>
        <w:rPr>
          <w:sz w:val="22"/>
          <w:szCs w:val="22"/>
        </w:rPr>
      </w:pPr>
      <w:r w:rsidRPr="003C24B6">
        <w:rPr>
          <w:sz w:val="22"/>
          <w:szCs w:val="22"/>
        </w:rPr>
        <w:t>- Журнал производства работ;</w:t>
      </w:r>
    </w:p>
    <w:p w14:paraId="4868DFAD" w14:textId="77777777" w:rsidR="003C24B6" w:rsidRPr="003C24B6" w:rsidRDefault="003C24B6" w:rsidP="003C24B6">
      <w:pPr>
        <w:tabs>
          <w:tab w:val="left" w:pos="0"/>
        </w:tabs>
        <w:spacing w:after="0"/>
        <w:ind w:firstLine="567"/>
        <w:jc w:val="both"/>
        <w:rPr>
          <w:sz w:val="22"/>
          <w:szCs w:val="22"/>
        </w:rPr>
      </w:pPr>
      <w:r w:rsidRPr="003C24B6">
        <w:rPr>
          <w:sz w:val="22"/>
          <w:szCs w:val="22"/>
        </w:rPr>
        <w:t xml:space="preserve">- Документ, подтверждающий качество (паспорт, сертификат качества и </w:t>
      </w:r>
      <w:proofErr w:type="gramStart"/>
      <w:r w:rsidRPr="003C24B6">
        <w:rPr>
          <w:sz w:val="22"/>
          <w:szCs w:val="22"/>
        </w:rPr>
        <w:t>т.д.</w:t>
      </w:r>
      <w:proofErr w:type="gramEnd"/>
      <w:r w:rsidRPr="003C24B6">
        <w:rPr>
          <w:sz w:val="22"/>
          <w:szCs w:val="22"/>
        </w:rPr>
        <w:t>) на все материалы;</w:t>
      </w:r>
    </w:p>
    <w:p w14:paraId="7A59D7C5" w14:textId="77777777" w:rsidR="003C24B6" w:rsidRPr="003C24B6" w:rsidRDefault="003C24B6" w:rsidP="003C24B6">
      <w:pPr>
        <w:tabs>
          <w:tab w:val="left" w:pos="0"/>
        </w:tabs>
        <w:spacing w:after="0"/>
        <w:ind w:firstLine="567"/>
        <w:jc w:val="both"/>
        <w:rPr>
          <w:sz w:val="22"/>
          <w:szCs w:val="22"/>
        </w:rPr>
      </w:pPr>
      <w:r w:rsidRPr="003C24B6">
        <w:rPr>
          <w:sz w:val="22"/>
          <w:szCs w:val="22"/>
        </w:rPr>
        <w:t>- Счет (счет-фактура).</w:t>
      </w:r>
    </w:p>
    <w:p w14:paraId="63B79E4B" w14:textId="77777777" w:rsidR="000D71EE" w:rsidRPr="000D71EE" w:rsidRDefault="000D71EE" w:rsidP="00D60E37">
      <w:pPr>
        <w:tabs>
          <w:tab w:val="left" w:pos="0"/>
        </w:tabs>
        <w:spacing w:after="0"/>
        <w:ind w:firstLine="567"/>
        <w:jc w:val="both"/>
        <w:rPr>
          <w:sz w:val="22"/>
          <w:szCs w:val="22"/>
        </w:rPr>
      </w:pPr>
      <w:r w:rsidRPr="000D71EE">
        <w:rPr>
          <w:sz w:val="22"/>
          <w:szCs w:val="22"/>
        </w:rPr>
        <w:t xml:space="preserve">9. Гарантии </w:t>
      </w:r>
      <w:r w:rsidR="006D4EC1">
        <w:rPr>
          <w:sz w:val="22"/>
          <w:szCs w:val="22"/>
        </w:rPr>
        <w:t>Подрядчика</w:t>
      </w:r>
    </w:p>
    <w:p w14:paraId="16409BA9" w14:textId="77777777" w:rsidR="000D71EE" w:rsidRPr="000D71EE" w:rsidRDefault="000D71EE" w:rsidP="00D60E37">
      <w:pPr>
        <w:tabs>
          <w:tab w:val="left" w:pos="0"/>
        </w:tabs>
        <w:spacing w:after="0"/>
        <w:ind w:firstLine="567"/>
        <w:jc w:val="both"/>
        <w:rPr>
          <w:sz w:val="22"/>
          <w:szCs w:val="22"/>
        </w:rPr>
      </w:pPr>
      <w:r w:rsidRPr="000D71EE">
        <w:rPr>
          <w:sz w:val="22"/>
          <w:szCs w:val="22"/>
        </w:rPr>
        <w:t>9.1.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47A051E6" w14:textId="77777777" w:rsidR="000D71EE" w:rsidRPr="000D71EE" w:rsidRDefault="000D71EE" w:rsidP="00D60E37">
      <w:pPr>
        <w:tabs>
          <w:tab w:val="left" w:pos="0"/>
        </w:tabs>
        <w:spacing w:after="0"/>
        <w:ind w:firstLine="567"/>
        <w:contextualSpacing/>
        <w:jc w:val="both"/>
        <w:rPr>
          <w:rFonts w:eastAsia="Calibri"/>
          <w:sz w:val="22"/>
          <w:szCs w:val="22"/>
          <w:lang w:eastAsia="en-US"/>
        </w:rPr>
      </w:pPr>
      <w:r w:rsidRPr="000D71EE">
        <w:rPr>
          <w:rFonts w:eastAsia="Calibri"/>
          <w:sz w:val="22"/>
          <w:szCs w:val="22"/>
          <w:lang w:eastAsia="en-US"/>
        </w:rPr>
        <w:t>9.2. Гарантийный срок на выполненные работы и поставляемое оборудование составляет 5 (пять</w:t>
      </w:r>
      <w:r w:rsidR="006D4EC1">
        <w:rPr>
          <w:rFonts w:eastAsia="Calibri"/>
          <w:sz w:val="22"/>
          <w:szCs w:val="22"/>
          <w:lang w:eastAsia="en-US"/>
        </w:rPr>
        <w:t>) лет с момента подписания Акта</w:t>
      </w:r>
      <w:r w:rsidRPr="000D71EE">
        <w:rPr>
          <w:rFonts w:eastAsia="Calibri"/>
          <w:sz w:val="22"/>
          <w:szCs w:val="22"/>
          <w:lang w:eastAsia="en-US"/>
        </w:rPr>
        <w:t xml:space="preserve"> сдачи-приемки выполненных раб</w:t>
      </w:r>
      <w:r w:rsidR="006D4EC1">
        <w:rPr>
          <w:rFonts w:eastAsia="Calibri"/>
          <w:sz w:val="22"/>
          <w:szCs w:val="22"/>
          <w:lang w:eastAsia="en-US"/>
        </w:rPr>
        <w:t>от,</w:t>
      </w:r>
      <w:r w:rsidR="006D4EC1" w:rsidRPr="006D4EC1">
        <w:rPr>
          <w:sz w:val="22"/>
          <w:szCs w:val="22"/>
        </w:rPr>
        <w:t xml:space="preserve"> </w:t>
      </w:r>
      <w:r w:rsidR="006D4EC1" w:rsidRPr="006D4EC1">
        <w:rPr>
          <w:rFonts w:eastAsia="Calibri"/>
          <w:sz w:val="22"/>
          <w:szCs w:val="22"/>
          <w:lang w:eastAsia="en-US"/>
        </w:rPr>
        <w:t>Акт</w:t>
      </w:r>
      <w:r w:rsidR="006D4EC1">
        <w:rPr>
          <w:rFonts w:eastAsia="Calibri"/>
          <w:sz w:val="22"/>
          <w:szCs w:val="22"/>
          <w:lang w:eastAsia="en-US"/>
        </w:rPr>
        <w:t xml:space="preserve">а технической приемки </w:t>
      </w:r>
      <w:r w:rsidR="006D4EC1" w:rsidRPr="006D4EC1">
        <w:rPr>
          <w:rFonts w:eastAsia="Calibri"/>
          <w:sz w:val="22"/>
          <w:szCs w:val="22"/>
          <w:lang w:eastAsia="en-US"/>
        </w:rPr>
        <w:t>выполненных работ</w:t>
      </w:r>
      <w:r w:rsidR="006D4EC1">
        <w:rPr>
          <w:rFonts w:eastAsia="Calibri"/>
          <w:sz w:val="22"/>
          <w:szCs w:val="22"/>
          <w:lang w:eastAsia="en-US"/>
        </w:rPr>
        <w:t>.</w:t>
      </w:r>
    </w:p>
    <w:p w14:paraId="6C72C489" w14:textId="77777777" w:rsidR="000D71EE" w:rsidRPr="000D71EE" w:rsidRDefault="000D71EE" w:rsidP="00D60E37">
      <w:pPr>
        <w:tabs>
          <w:tab w:val="left" w:pos="0"/>
        </w:tabs>
        <w:spacing w:after="0"/>
        <w:ind w:firstLine="567"/>
        <w:contextualSpacing/>
        <w:jc w:val="both"/>
        <w:rPr>
          <w:rFonts w:eastAsia="Calibri"/>
          <w:sz w:val="22"/>
          <w:szCs w:val="22"/>
          <w:lang w:eastAsia="en-US"/>
        </w:rPr>
      </w:pPr>
      <w:r w:rsidRPr="000D71EE">
        <w:rPr>
          <w:rFonts w:eastAsia="Calibri"/>
          <w:sz w:val="22"/>
          <w:szCs w:val="22"/>
          <w:lang w:eastAsia="en-US"/>
        </w:rPr>
        <w:t>9.4. Подрядчик несёт полную ответственность за соблюдение требований охраны труда, СанПиНа и пожарной безопасности при производстве работ.</w:t>
      </w:r>
    </w:p>
    <w:p w14:paraId="09EAAFC3" w14:textId="77777777" w:rsidR="000D71EE" w:rsidRPr="000D71EE" w:rsidRDefault="000D71EE" w:rsidP="00D60E37">
      <w:pPr>
        <w:tabs>
          <w:tab w:val="left" w:pos="0"/>
        </w:tabs>
        <w:spacing w:after="0"/>
        <w:ind w:firstLine="567"/>
        <w:jc w:val="both"/>
        <w:rPr>
          <w:sz w:val="22"/>
          <w:szCs w:val="22"/>
        </w:rPr>
      </w:pPr>
      <w:r w:rsidRPr="000D71EE">
        <w:rPr>
          <w:sz w:val="22"/>
          <w:szCs w:val="22"/>
        </w:rPr>
        <w:t>10. Другие требования:</w:t>
      </w:r>
    </w:p>
    <w:p w14:paraId="0B658636" w14:textId="77777777" w:rsidR="000D71EE" w:rsidRPr="000D71EE" w:rsidRDefault="000D71EE" w:rsidP="00D60E37">
      <w:pPr>
        <w:tabs>
          <w:tab w:val="left" w:pos="0"/>
        </w:tabs>
        <w:spacing w:after="0"/>
        <w:ind w:firstLine="567"/>
        <w:jc w:val="both"/>
        <w:rPr>
          <w:sz w:val="22"/>
          <w:szCs w:val="22"/>
        </w:rPr>
      </w:pPr>
      <w:r w:rsidRPr="000D71EE">
        <w:rPr>
          <w:sz w:val="22"/>
          <w:szCs w:val="22"/>
        </w:rPr>
        <w:t>10.1 Режим работы: в будние дни с 08 час. 00 мин. до 18 час. 00 мин. в выходные дни по согласованию с аэродромной службой «Заказчика».</w:t>
      </w:r>
    </w:p>
    <w:p w14:paraId="50DA8C33" w14:textId="77777777" w:rsidR="000D71EE" w:rsidRPr="000D71EE" w:rsidRDefault="000D71EE" w:rsidP="00D60E37">
      <w:pPr>
        <w:tabs>
          <w:tab w:val="left" w:pos="0"/>
        </w:tabs>
        <w:spacing w:after="0"/>
        <w:ind w:firstLine="567"/>
        <w:jc w:val="both"/>
        <w:rPr>
          <w:sz w:val="22"/>
          <w:szCs w:val="22"/>
        </w:rPr>
      </w:pPr>
      <w:r w:rsidRPr="000D71EE">
        <w:rPr>
          <w:sz w:val="22"/>
          <w:szCs w:val="22"/>
        </w:rPr>
        <w:lastRenderedPageBreak/>
        <w:t>10.2. До начала работ Подрядчик разрабатывает и согласовывает с Заказчиком график производства работ в произвольном формате.</w:t>
      </w:r>
    </w:p>
    <w:p w14:paraId="6B415E69" w14:textId="77777777" w:rsidR="000D71EE" w:rsidRPr="000D71EE" w:rsidRDefault="000D71EE" w:rsidP="00D60E37">
      <w:pPr>
        <w:tabs>
          <w:tab w:val="left" w:pos="0"/>
        </w:tabs>
        <w:spacing w:after="0"/>
        <w:ind w:firstLine="567"/>
        <w:jc w:val="both"/>
        <w:rPr>
          <w:sz w:val="22"/>
          <w:szCs w:val="22"/>
        </w:rPr>
      </w:pPr>
      <w:r w:rsidRPr="000D71EE">
        <w:rPr>
          <w:sz w:val="22"/>
          <w:szCs w:val="22"/>
        </w:rPr>
        <w:t>10.3. Не позднее 5 календарных дней Подрядчик предоставляет Заказчику копию приказа о назначении ответственного за производство ремонтных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45CFD2D6" w14:textId="77777777" w:rsidR="000D71EE" w:rsidRPr="000D71EE" w:rsidRDefault="000D71EE" w:rsidP="00D60E37">
      <w:pPr>
        <w:tabs>
          <w:tab w:val="left" w:pos="0"/>
        </w:tabs>
        <w:spacing w:after="0"/>
        <w:ind w:firstLine="567"/>
        <w:jc w:val="both"/>
        <w:rPr>
          <w:sz w:val="22"/>
          <w:szCs w:val="22"/>
        </w:rPr>
      </w:pPr>
      <w:r w:rsidRPr="000D71EE">
        <w:rPr>
          <w:sz w:val="22"/>
          <w:szCs w:val="22"/>
        </w:rPr>
        <w:t xml:space="preserve">10.4. Не позднее 10 календарных дней до начала работ </w:t>
      </w:r>
      <w:r w:rsidR="00F111D2">
        <w:rPr>
          <w:sz w:val="22"/>
          <w:szCs w:val="22"/>
        </w:rPr>
        <w:t>Подрядчик предоставляет</w:t>
      </w:r>
      <w:r w:rsidRPr="000D71EE">
        <w:rPr>
          <w:sz w:val="22"/>
          <w:szCs w:val="22"/>
        </w:rPr>
        <w:t xml:space="preserve"> Заказчику паспортные данные работников, документы по технике, задействованной на строительстве объекта для оформления и выдачи пропусков на территорию аэропорта. </w:t>
      </w:r>
    </w:p>
    <w:p w14:paraId="50D83CC6" w14:textId="77777777" w:rsidR="000D71EE" w:rsidRPr="000D71EE" w:rsidRDefault="000D71EE" w:rsidP="00D60E37">
      <w:pPr>
        <w:widowControl w:val="0"/>
        <w:shd w:val="clear" w:color="auto" w:fill="FFFFFF"/>
        <w:tabs>
          <w:tab w:val="left" w:pos="0"/>
        </w:tabs>
        <w:spacing w:after="0"/>
        <w:ind w:firstLine="567"/>
        <w:jc w:val="both"/>
        <w:rPr>
          <w:sz w:val="22"/>
          <w:szCs w:val="22"/>
        </w:rPr>
      </w:pPr>
      <w:r w:rsidRPr="000D71EE">
        <w:rPr>
          <w:sz w:val="22"/>
          <w:szCs w:val="22"/>
        </w:rPr>
        <w:t xml:space="preserve">10.5. Допуск персонала и передвижение по территории аэропорта г. Ноябрьск осуществляется в </w:t>
      </w:r>
      <w:r w:rsidRPr="003C24B6">
        <w:rPr>
          <w:sz w:val="22"/>
          <w:szCs w:val="22"/>
        </w:rPr>
        <w:t>соответствии с «Положением (Инструкцией) о</w:t>
      </w:r>
      <w:r w:rsidRPr="000D71EE">
        <w:rPr>
          <w:sz w:val="22"/>
          <w:szCs w:val="22"/>
        </w:rPr>
        <w:t xml:space="preserve"> пропускном и внутриобъектовом режимах на объекте транспортной инфраструктуры Аэропорт Ноябрьск АО «Аэропорт Сургут»</w:t>
      </w:r>
      <w:r w:rsidR="00104BCD">
        <w:rPr>
          <w:sz w:val="22"/>
          <w:szCs w:val="22"/>
        </w:rPr>
        <w:t>, в соответствии с требованиями</w:t>
      </w:r>
      <w:r w:rsidR="004C6BB8">
        <w:rPr>
          <w:sz w:val="22"/>
          <w:szCs w:val="22"/>
        </w:rPr>
        <w:t xml:space="preserve"> </w:t>
      </w:r>
      <w:r w:rsidR="004C6BB8" w:rsidRPr="004C6BB8">
        <w:rPr>
          <w:sz w:val="22"/>
          <w:szCs w:val="22"/>
        </w:rPr>
        <w:t>подразделения транспортной безопасности</w:t>
      </w:r>
      <w:r w:rsidR="00104BCD" w:rsidRPr="004C6BB8">
        <w:rPr>
          <w:sz w:val="22"/>
          <w:szCs w:val="22"/>
        </w:rPr>
        <w:t>.</w:t>
      </w:r>
    </w:p>
    <w:p w14:paraId="12A05A63" w14:textId="77777777" w:rsidR="000D71EE" w:rsidRPr="000D71EE" w:rsidRDefault="000D71EE" w:rsidP="00D60E37">
      <w:pPr>
        <w:tabs>
          <w:tab w:val="left" w:pos="0"/>
        </w:tabs>
        <w:spacing w:after="0"/>
        <w:ind w:firstLine="567"/>
        <w:jc w:val="both"/>
        <w:rPr>
          <w:sz w:val="22"/>
          <w:szCs w:val="22"/>
        </w:rPr>
      </w:pPr>
      <w:r w:rsidRPr="000D71EE">
        <w:rPr>
          <w:sz w:val="22"/>
          <w:szCs w:val="22"/>
        </w:rPr>
        <w:t>10.6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2CB8555E" w14:textId="77777777" w:rsidR="000D71EE" w:rsidRPr="000D71EE" w:rsidRDefault="000D71EE" w:rsidP="00D60E37">
      <w:pPr>
        <w:numPr>
          <w:ilvl w:val="0"/>
          <w:numId w:val="43"/>
        </w:numPr>
        <w:tabs>
          <w:tab w:val="left" w:pos="0"/>
        </w:tabs>
        <w:spacing w:after="0"/>
        <w:ind w:left="0" w:right="60" w:firstLine="567"/>
        <w:jc w:val="both"/>
        <w:rPr>
          <w:rFonts w:eastAsia="Verdana"/>
          <w:spacing w:val="-10"/>
          <w:sz w:val="22"/>
          <w:szCs w:val="22"/>
          <w:lang w:val="x-none" w:eastAsia="x-none"/>
        </w:rPr>
      </w:pPr>
      <w:r w:rsidRPr="000D71EE">
        <w:rPr>
          <w:rFonts w:eastAsia="Verdana"/>
          <w:spacing w:val="-10"/>
          <w:sz w:val="22"/>
          <w:szCs w:val="22"/>
          <w:lang w:eastAsia="x-none"/>
        </w:rPr>
        <w:t xml:space="preserve">ГОСТ </w:t>
      </w:r>
      <w:proofErr w:type="gramStart"/>
      <w:r w:rsidRPr="000D71EE">
        <w:rPr>
          <w:rFonts w:eastAsia="Verdana"/>
          <w:spacing w:val="-10"/>
          <w:sz w:val="22"/>
          <w:szCs w:val="22"/>
          <w:lang w:eastAsia="x-none"/>
        </w:rPr>
        <w:t>12.0.230-2007</w:t>
      </w:r>
      <w:proofErr w:type="gramEnd"/>
      <w:r w:rsidRPr="000D71EE">
        <w:rPr>
          <w:rFonts w:eastAsia="Verdana"/>
          <w:spacing w:val="-10"/>
          <w:sz w:val="22"/>
          <w:szCs w:val="22"/>
          <w:lang w:eastAsia="x-none"/>
        </w:rPr>
        <w:t xml:space="preserve"> «Система стандартов безопасности труда. Системы управления охраной труда. Общие требования»;</w:t>
      </w:r>
    </w:p>
    <w:p w14:paraId="36AFC2FA" w14:textId="77777777" w:rsidR="000D71EE" w:rsidRPr="000D71EE" w:rsidRDefault="000D71EE" w:rsidP="00D60E37">
      <w:pPr>
        <w:numPr>
          <w:ilvl w:val="0"/>
          <w:numId w:val="43"/>
        </w:numPr>
        <w:tabs>
          <w:tab w:val="left" w:pos="0"/>
        </w:tabs>
        <w:spacing w:after="0"/>
        <w:ind w:left="0" w:right="60" w:firstLine="567"/>
        <w:jc w:val="both"/>
        <w:rPr>
          <w:rFonts w:eastAsia="Verdana"/>
          <w:spacing w:val="-10"/>
          <w:sz w:val="22"/>
          <w:szCs w:val="22"/>
          <w:lang w:eastAsia="x-none"/>
        </w:rPr>
      </w:pPr>
      <w:r w:rsidRPr="000D71EE">
        <w:rPr>
          <w:rFonts w:eastAsia="Verdana"/>
          <w:spacing w:val="-10"/>
          <w:sz w:val="22"/>
          <w:szCs w:val="22"/>
          <w:lang w:val="x-none" w:eastAsia="x-none"/>
        </w:rPr>
        <w:t>ПП</w:t>
      </w:r>
      <w:r w:rsidRPr="000D71EE">
        <w:rPr>
          <w:rFonts w:eastAsia="Verdana"/>
          <w:spacing w:val="-10"/>
          <w:sz w:val="22"/>
          <w:szCs w:val="22"/>
          <w:lang w:eastAsia="x-none"/>
        </w:rPr>
        <w:t>Р</w:t>
      </w:r>
      <w:r w:rsidRPr="000D71EE">
        <w:rPr>
          <w:rFonts w:eastAsia="Verdana"/>
          <w:spacing w:val="-10"/>
          <w:sz w:val="22"/>
          <w:szCs w:val="22"/>
          <w:lang w:val="x-none" w:eastAsia="x-none"/>
        </w:rPr>
        <w:t xml:space="preserve"> </w:t>
      </w:r>
      <w:r w:rsidRPr="000D71EE">
        <w:rPr>
          <w:rFonts w:eastAsia="Verdana"/>
          <w:spacing w:val="-10"/>
          <w:sz w:val="22"/>
          <w:szCs w:val="22"/>
          <w:lang w:eastAsia="x-none"/>
        </w:rPr>
        <w:t>от 16 сентября 2020 г. № 1479</w:t>
      </w:r>
      <w:r w:rsidRPr="000D71EE">
        <w:rPr>
          <w:rFonts w:eastAsia="Verdana"/>
          <w:spacing w:val="-10"/>
          <w:sz w:val="22"/>
          <w:szCs w:val="22"/>
          <w:lang w:val="x-none" w:eastAsia="x-none"/>
        </w:rPr>
        <w:t xml:space="preserve"> «</w:t>
      </w:r>
      <w:r w:rsidRPr="000D71EE">
        <w:rPr>
          <w:rFonts w:eastAsia="Verdana"/>
          <w:spacing w:val="-10"/>
          <w:sz w:val="22"/>
          <w:szCs w:val="22"/>
          <w:lang w:eastAsia="x-none"/>
        </w:rPr>
        <w:t>Правила пожарного режима</w:t>
      </w:r>
      <w:r w:rsidRPr="000D71EE">
        <w:rPr>
          <w:rFonts w:eastAsia="Verdana"/>
          <w:spacing w:val="-10"/>
          <w:sz w:val="22"/>
          <w:szCs w:val="22"/>
          <w:lang w:val="x-none" w:eastAsia="x-none"/>
        </w:rPr>
        <w:t>»</w:t>
      </w:r>
      <w:r w:rsidRPr="000D71EE">
        <w:rPr>
          <w:rFonts w:eastAsia="Verdana"/>
          <w:spacing w:val="-10"/>
          <w:sz w:val="22"/>
          <w:szCs w:val="22"/>
          <w:lang w:eastAsia="x-none"/>
        </w:rPr>
        <w:t>.</w:t>
      </w:r>
    </w:p>
    <w:p w14:paraId="0FD7C3C5" w14:textId="77777777" w:rsidR="000D71EE" w:rsidRPr="000D71EE" w:rsidRDefault="000D71EE" w:rsidP="00D60E37">
      <w:pPr>
        <w:tabs>
          <w:tab w:val="left" w:pos="0"/>
        </w:tabs>
        <w:spacing w:after="0"/>
        <w:ind w:firstLine="567"/>
        <w:jc w:val="both"/>
        <w:rPr>
          <w:sz w:val="22"/>
          <w:szCs w:val="22"/>
        </w:rPr>
      </w:pPr>
      <w:r w:rsidRPr="000D71EE">
        <w:rPr>
          <w:sz w:val="22"/>
          <w:szCs w:val="22"/>
        </w:rPr>
        <w:t>10.7. Подрядчик до начала производства работ обеспечивает прохождение специалистами вводного противопожарного инструктажа, инструктажа по охране труда, техники безопасности и по противопожарной безопасности</w:t>
      </w:r>
      <w:r w:rsidR="00104BCD">
        <w:rPr>
          <w:sz w:val="22"/>
          <w:szCs w:val="22"/>
        </w:rPr>
        <w:t>,</w:t>
      </w:r>
      <w:r w:rsidRPr="000D71EE">
        <w:rPr>
          <w:sz w:val="22"/>
          <w:szCs w:val="22"/>
        </w:rPr>
        <w:t xml:space="preserve"> инструктажа по соблюдению </w:t>
      </w:r>
      <w:r w:rsidR="004C6BB8">
        <w:rPr>
          <w:sz w:val="22"/>
          <w:szCs w:val="22"/>
        </w:rPr>
        <w:t xml:space="preserve">подразделения </w:t>
      </w:r>
      <w:r w:rsidRPr="000D71EE">
        <w:rPr>
          <w:sz w:val="22"/>
          <w:szCs w:val="22"/>
        </w:rPr>
        <w:t>транспортной безопасности</w:t>
      </w:r>
      <w:r w:rsidR="00104BCD">
        <w:rPr>
          <w:sz w:val="22"/>
          <w:szCs w:val="22"/>
        </w:rPr>
        <w:t>,</w:t>
      </w:r>
      <w:r w:rsidRPr="000D71EE">
        <w:rPr>
          <w:sz w:val="22"/>
          <w:szCs w:val="22"/>
        </w:rPr>
        <w:t xml:space="preserve"> пропускного и </w:t>
      </w:r>
      <w:proofErr w:type="spellStart"/>
      <w:r w:rsidRPr="000D71EE">
        <w:rPr>
          <w:sz w:val="22"/>
          <w:szCs w:val="22"/>
        </w:rPr>
        <w:t>внутриобънектового</w:t>
      </w:r>
      <w:proofErr w:type="spellEnd"/>
      <w:r w:rsidRPr="000D71EE">
        <w:rPr>
          <w:sz w:val="22"/>
          <w:szCs w:val="22"/>
        </w:rPr>
        <w:t xml:space="preserve"> режимов.</w:t>
      </w:r>
    </w:p>
    <w:p w14:paraId="637E12F6" w14:textId="77777777" w:rsidR="000D71EE" w:rsidRPr="000D71EE" w:rsidRDefault="000D71EE" w:rsidP="000D71EE">
      <w:pPr>
        <w:tabs>
          <w:tab w:val="left" w:pos="462"/>
          <w:tab w:val="left" w:pos="851"/>
          <w:tab w:val="left" w:pos="1134"/>
        </w:tabs>
        <w:spacing w:after="0"/>
        <w:ind w:right="60"/>
        <w:jc w:val="both"/>
        <w:rPr>
          <w:rFonts w:eastAsia="Verdana"/>
          <w:spacing w:val="-10"/>
          <w:sz w:val="22"/>
          <w:szCs w:val="22"/>
          <w:lang w:eastAsia="x-none"/>
        </w:rPr>
      </w:pPr>
    </w:p>
    <w:p w14:paraId="76AA629F" w14:textId="77777777" w:rsidR="000D71EE" w:rsidRPr="000D71EE" w:rsidRDefault="000D71EE" w:rsidP="000D71EE">
      <w:pPr>
        <w:tabs>
          <w:tab w:val="left" w:pos="462"/>
        </w:tabs>
        <w:spacing w:after="0" w:line="276" w:lineRule="auto"/>
        <w:ind w:right="60"/>
        <w:jc w:val="both"/>
        <w:rPr>
          <w:rFonts w:ascii="Arial" w:eastAsia="Verdana" w:hAnsi="Arial" w:cs="Arial"/>
          <w:spacing w:val="-10"/>
          <w:sz w:val="22"/>
          <w:szCs w:val="22"/>
          <w:lang w:val="x-none" w:eastAsia="x-none"/>
        </w:rPr>
      </w:pPr>
    </w:p>
    <w:p w14:paraId="01966640" w14:textId="77777777" w:rsidR="000D71EE" w:rsidRPr="000D71EE" w:rsidRDefault="000D71EE" w:rsidP="000D71EE">
      <w:pPr>
        <w:spacing w:after="0" w:line="276" w:lineRule="auto"/>
        <w:jc w:val="both"/>
        <w:rPr>
          <w:sz w:val="22"/>
          <w:szCs w:val="22"/>
        </w:rPr>
      </w:pPr>
    </w:p>
    <w:p w14:paraId="01DD5BBA" w14:textId="77777777" w:rsidR="000D71EE" w:rsidRPr="000D71EE" w:rsidRDefault="000D71EE" w:rsidP="000D71EE">
      <w:pPr>
        <w:spacing w:after="0" w:line="276" w:lineRule="auto"/>
        <w:rPr>
          <w:sz w:val="22"/>
          <w:szCs w:val="22"/>
        </w:rPr>
      </w:pPr>
      <w:r w:rsidRPr="000D71EE">
        <w:rPr>
          <w:sz w:val="22"/>
          <w:szCs w:val="22"/>
        </w:rPr>
        <w:t>Начальник строительного отдела</w:t>
      </w:r>
      <w:r w:rsidRPr="000D71EE">
        <w:rPr>
          <w:sz w:val="22"/>
          <w:szCs w:val="22"/>
        </w:rPr>
        <w:tab/>
      </w:r>
      <w:r w:rsidRPr="000D71EE">
        <w:rPr>
          <w:sz w:val="22"/>
          <w:szCs w:val="22"/>
        </w:rPr>
        <w:tab/>
      </w:r>
      <w:r w:rsidRPr="000D71EE">
        <w:rPr>
          <w:sz w:val="22"/>
          <w:szCs w:val="22"/>
        </w:rPr>
        <w:tab/>
      </w:r>
      <w:r w:rsidRPr="000D71EE">
        <w:rPr>
          <w:sz w:val="22"/>
          <w:szCs w:val="22"/>
        </w:rPr>
        <w:tab/>
      </w:r>
      <w:r w:rsidRPr="000D71EE">
        <w:rPr>
          <w:sz w:val="22"/>
          <w:szCs w:val="22"/>
        </w:rPr>
        <w:tab/>
      </w:r>
      <w:r w:rsidRPr="000D71EE">
        <w:rPr>
          <w:sz w:val="22"/>
          <w:szCs w:val="22"/>
        </w:rPr>
        <w:tab/>
      </w:r>
      <w:r w:rsidRPr="000D71EE">
        <w:rPr>
          <w:sz w:val="22"/>
          <w:szCs w:val="22"/>
        </w:rPr>
        <w:tab/>
        <w:t xml:space="preserve">Кораблева </w:t>
      </w:r>
      <w:proofErr w:type="gramStart"/>
      <w:r w:rsidRPr="000D71EE">
        <w:rPr>
          <w:sz w:val="22"/>
          <w:szCs w:val="22"/>
        </w:rPr>
        <w:t>Е.В.</w:t>
      </w:r>
      <w:proofErr w:type="gramEnd"/>
    </w:p>
    <w:p w14:paraId="2414A413" w14:textId="77777777" w:rsidR="000D71EE" w:rsidRPr="000D71EE" w:rsidRDefault="000D71EE" w:rsidP="000D71EE">
      <w:pPr>
        <w:spacing w:after="0" w:line="276" w:lineRule="auto"/>
        <w:rPr>
          <w:sz w:val="22"/>
          <w:szCs w:val="22"/>
        </w:rPr>
      </w:pPr>
    </w:p>
    <w:p w14:paraId="46E7200A" w14:textId="77777777" w:rsidR="000D71EE" w:rsidRPr="000D71EE" w:rsidRDefault="000D71EE" w:rsidP="000D71EE">
      <w:pPr>
        <w:spacing w:after="160" w:line="259" w:lineRule="auto"/>
        <w:rPr>
          <w:rFonts w:ascii="Calibri" w:eastAsia="Calibri" w:hAnsi="Calibri"/>
          <w:sz w:val="22"/>
          <w:szCs w:val="22"/>
          <w:lang w:eastAsia="en-US"/>
        </w:rPr>
      </w:pPr>
    </w:p>
    <w:p w14:paraId="2BC4F47E" w14:textId="77777777" w:rsidR="006F4000" w:rsidRPr="006F4000" w:rsidRDefault="006F4000" w:rsidP="006F4000">
      <w:pPr>
        <w:spacing w:after="0" w:line="276" w:lineRule="auto"/>
        <w:rPr>
          <w:sz w:val="22"/>
          <w:szCs w:val="22"/>
        </w:rPr>
      </w:pPr>
    </w:p>
    <w:p w14:paraId="3DE44144" w14:textId="77777777" w:rsidR="006F4000" w:rsidRPr="006F4000" w:rsidRDefault="006F4000" w:rsidP="006F4000">
      <w:pPr>
        <w:spacing w:after="0" w:line="276" w:lineRule="auto"/>
        <w:rPr>
          <w:sz w:val="22"/>
          <w:szCs w:val="22"/>
        </w:rPr>
      </w:pPr>
    </w:p>
    <w:p w14:paraId="78A8B015" w14:textId="77777777" w:rsidR="006F4000" w:rsidRPr="006F4000" w:rsidRDefault="006F4000" w:rsidP="006F4000">
      <w:pPr>
        <w:spacing w:after="0" w:line="276" w:lineRule="auto"/>
        <w:rPr>
          <w:sz w:val="22"/>
          <w:szCs w:val="22"/>
        </w:rPr>
      </w:pPr>
    </w:p>
    <w:p w14:paraId="7A78026C" w14:textId="77777777" w:rsidR="006F4000" w:rsidRPr="006F4000" w:rsidRDefault="006F4000" w:rsidP="006F4000">
      <w:pPr>
        <w:spacing w:after="0" w:line="276" w:lineRule="auto"/>
        <w:rPr>
          <w:sz w:val="22"/>
          <w:szCs w:val="22"/>
        </w:rPr>
      </w:pPr>
    </w:p>
    <w:p w14:paraId="6901DF8B" w14:textId="77777777" w:rsidR="006F4000" w:rsidRPr="006F4000" w:rsidRDefault="006F4000" w:rsidP="006F4000">
      <w:pPr>
        <w:spacing w:after="200" w:line="276" w:lineRule="auto"/>
        <w:rPr>
          <w:sz w:val="22"/>
          <w:szCs w:val="22"/>
        </w:rPr>
      </w:pPr>
    </w:p>
    <w:p w14:paraId="07E9D082" w14:textId="77777777" w:rsidR="00811C9D" w:rsidRPr="00811C9D" w:rsidRDefault="00811C9D" w:rsidP="006F4000">
      <w:pPr>
        <w:tabs>
          <w:tab w:val="left" w:pos="0"/>
        </w:tabs>
        <w:spacing w:after="0"/>
        <w:ind w:firstLine="567"/>
        <w:contextualSpacing/>
        <w:jc w:val="both"/>
        <w:rPr>
          <w:sz w:val="22"/>
          <w:szCs w:val="22"/>
        </w:rPr>
      </w:pPr>
    </w:p>
    <w:p w14:paraId="2FF0CC1E" w14:textId="77777777" w:rsidR="00811C9D" w:rsidRDefault="00811C9D" w:rsidP="00811C9D">
      <w:pPr>
        <w:spacing w:after="0"/>
        <w:jc w:val="both"/>
        <w:rPr>
          <w:rFonts w:ascii="Arial" w:hAnsi="Arial" w:cs="Arial"/>
          <w:sz w:val="22"/>
          <w:szCs w:val="22"/>
        </w:rPr>
      </w:pPr>
    </w:p>
    <w:p w14:paraId="43D359EA" w14:textId="77777777" w:rsidR="00244D33" w:rsidRDefault="00244D33" w:rsidP="00811C9D">
      <w:pPr>
        <w:spacing w:after="0"/>
        <w:jc w:val="both"/>
        <w:rPr>
          <w:rFonts w:ascii="Arial" w:hAnsi="Arial" w:cs="Arial"/>
          <w:sz w:val="22"/>
          <w:szCs w:val="22"/>
        </w:rPr>
      </w:pPr>
    </w:p>
    <w:p w14:paraId="1E2D36A2" w14:textId="77777777" w:rsidR="00244D33" w:rsidRDefault="00244D33" w:rsidP="00811C9D">
      <w:pPr>
        <w:spacing w:after="0"/>
        <w:jc w:val="both"/>
        <w:rPr>
          <w:rFonts w:ascii="Arial" w:hAnsi="Arial" w:cs="Arial"/>
          <w:sz w:val="22"/>
          <w:szCs w:val="22"/>
        </w:rPr>
      </w:pPr>
    </w:p>
    <w:p w14:paraId="4795A969" w14:textId="77777777" w:rsidR="00244D33" w:rsidRDefault="00244D33" w:rsidP="00811C9D">
      <w:pPr>
        <w:spacing w:after="0"/>
        <w:jc w:val="both"/>
        <w:rPr>
          <w:rFonts w:ascii="Arial" w:hAnsi="Arial" w:cs="Arial"/>
          <w:sz w:val="22"/>
          <w:szCs w:val="22"/>
        </w:rPr>
      </w:pPr>
    </w:p>
    <w:p w14:paraId="539102B3" w14:textId="77777777" w:rsidR="00244D33" w:rsidRDefault="00244D33" w:rsidP="00811C9D">
      <w:pPr>
        <w:spacing w:after="0"/>
        <w:jc w:val="both"/>
        <w:rPr>
          <w:rFonts w:ascii="Arial" w:hAnsi="Arial" w:cs="Arial"/>
          <w:sz w:val="22"/>
          <w:szCs w:val="22"/>
        </w:rPr>
      </w:pPr>
    </w:p>
    <w:p w14:paraId="7D2179E5" w14:textId="77777777" w:rsidR="00244D33" w:rsidRDefault="00244D33" w:rsidP="00811C9D">
      <w:pPr>
        <w:spacing w:after="0"/>
        <w:jc w:val="both"/>
        <w:rPr>
          <w:rFonts w:ascii="Arial" w:hAnsi="Arial" w:cs="Arial"/>
          <w:sz w:val="22"/>
          <w:szCs w:val="22"/>
        </w:rPr>
      </w:pPr>
    </w:p>
    <w:p w14:paraId="084E437A" w14:textId="77777777" w:rsidR="0095204E" w:rsidRDefault="0095204E" w:rsidP="00811C9D">
      <w:pPr>
        <w:spacing w:after="0"/>
        <w:jc w:val="both"/>
        <w:rPr>
          <w:rFonts w:ascii="Arial" w:hAnsi="Arial" w:cs="Arial"/>
          <w:sz w:val="22"/>
          <w:szCs w:val="22"/>
        </w:rPr>
      </w:pPr>
    </w:p>
    <w:p w14:paraId="3D7F4768" w14:textId="77777777" w:rsidR="00244D33" w:rsidRPr="00567D1C" w:rsidRDefault="00244D33" w:rsidP="00811C9D">
      <w:pPr>
        <w:spacing w:after="0"/>
        <w:jc w:val="both"/>
        <w:rPr>
          <w:rFonts w:ascii="Arial" w:hAnsi="Arial" w:cs="Arial"/>
          <w:sz w:val="22"/>
          <w:szCs w:val="22"/>
        </w:rPr>
      </w:pPr>
    </w:p>
    <w:p w14:paraId="56E34170" w14:textId="77777777" w:rsidR="000E4424" w:rsidRDefault="000E4424" w:rsidP="00811C9D">
      <w:pPr>
        <w:jc w:val="right"/>
        <w:rPr>
          <w:sz w:val="22"/>
          <w:szCs w:val="22"/>
        </w:rPr>
      </w:pPr>
    </w:p>
    <w:p w14:paraId="67524BAA" w14:textId="77777777" w:rsidR="000E4424" w:rsidRDefault="000E4424" w:rsidP="00811C9D">
      <w:pPr>
        <w:jc w:val="right"/>
        <w:rPr>
          <w:sz w:val="22"/>
          <w:szCs w:val="22"/>
        </w:rPr>
      </w:pPr>
    </w:p>
    <w:p w14:paraId="5B2D9AC3" w14:textId="77777777" w:rsidR="000E4424" w:rsidRDefault="000E4424" w:rsidP="00811C9D">
      <w:pPr>
        <w:jc w:val="right"/>
        <w:rPr>
          <w:sz w:val="22"/>
          <w:szCs w:val="22"/>
        </w:rPr>
      </w:pPr>
    </w:p>
    <w:p w14:paraId="7F971B27" w14:textId="77777777" w:rsidR="00796C4A" w:rsidRDefault="00796C4A" w:rsidP="00811C9D">
      <w:pPr>
        <w:jc w:val="right"/>
        <w:rPr>
          <w:sz w:val="22"/>
          <w:szCs w:val="22"/>
        </w:rPr>
      </w:pPr>
    </w:p>
    <w:p w14:paraId="62F9B215" w14:textId="77777777" w:rsidR="000D71EE" w:rsidRDefault="000D71EE" w:rsidP="00811C9D">
      <w:pPr>
        <w:jc w:val="right"/>
        <w:rPr>
          <w:sz w:val="22"/>
          <w:szCs w:val="22"/>
        </w:rPr>
      </w:pPr>
    </w:p>
    <w:p w14:paraId="2031C6D8" w14:textId="77777777" w:rsidR="00796C4A" w:rsidRDefault="00796C4A" w:rsidP="00811C9D">
      <w:pPr>
        <w:jc w:val="right"/>
        <w:rPr>
          <w:sz w:val="22"/>
          <w:szCs w:val="22"/>
        </w:rPr>
      </w:pPr>
    </w:p>
    <w:p w14:paraId="30A5FF92" w14:textId="77777777" w:rsidR="00D60E37" w:rsidRDefault="00D60E37" w:rsidP="00811C9D">
      <w:pPr>
        <w:jc w:val="right"/>
        <w:rPr>
          <w:sz w:val="22"/>
          <w:szCs w:val="22"/>
        </w:rPr>
      </w:pPr>
    </w:p>
    <w:p w14:paraId="6B4A593B" w14:textId="77777777" w:rsidR="00D60E37" w:rsidRDefault="00D60E37" w:rsidP="00811C9D">
      <w:pPr>
        <w:jc w:val="right"/>
        <w:rPr>
          <w:sz w:val="22"/>
          <w:szCs w:val="22"/>
        </w:rPr>
      </w:pPr>
    </w:p>
    <w:p w14:paraId="1E4E1A6E" w14:textId="77777777" w:rsidR="00796C4A" w:rsidRDefault="00796C4A" w:rsidP="00811C9D">
      <w:pPr>
        <w:jc w:val="right"/>
        <w:rPr>
          <w:sz w:val="22"/>
          <w:szCs w:val="22"/>
        </w:rPr>
      </w:pPr>
    </w:p>
    <w:p w14:paraId="3558BA50" w14:textId="77777777" w:rsidR="00796C4A" w:rsidRDefault="00796C4A" w:rsidP="00811C9D">
      <w:pPr>
        <w:jc w:val="right"/>
        <w:rPr>
          <w:sz w:val="22"/>
          <w:szCs w:val="22"/>
        </w:rPr>
      </w:pPr>
    </w:p>
    <w:p w14:paraId="27F06C6D" w14:textId="77777777" w:rsidR="003B16FD" w:rsidRPr="00A16B60" w:rsidRDefault="003B16FD" w:rsidP="003B16FD">
      <w:pPr>
        <w:pStyle w:val="ae"/>
        <w:spacing w:line="276" w:lineRule="auto"/>
        <w:ind w:left="709"/>
        <w:jc w:val="center"/>
        <w:rPr>
          <w:b/>
          <w:sz w:val="22"/>
          <w:szCs w:val="22"/>
        </w:rPr>
      </w:pPr>
      <w:bookmarkStart w:id="3" w:name="_Hlk157155911"/>
      <w:r w:rsidRPr="00A16B60">
        <w:rPr>
          <w:b/>
          <w:sz w:val="22"/>
          <w:szCs w:val="22"/>
        </w:rPr>
        <w:lastRenderedPageBreak/>
        <w:t>РАЗДЕЛ 4.   КРИТЕРИИ ОЦЕНКИ И СОПОСТАВЛЕНИЯ ЗАЯВОК</w:t>
      </w:r>
    </w:p>
    <w:p w14:paraId="4D7C5183"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354FE61B"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553B79A4" w14:textId="77777777" w:rsidR="003B16FD" w:rsidRPr="00A16B60" w:rsidRDefault="003B16FD" w:rsidP="003B16FD">
      <w:pPr>
        <w:spacing w:after="0"/>
        <w:ind w:firstLine="567"/>
        <w:jc w:val="center"/>
        <w:rPr>
          <w:b/>
          <w:sz w:val="22"/>
          <w:szCs w:val="22"/>
        </w:rPr>
      </w:pPr>
    </w:p>
    <w:p w14:paraId="65B66EA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22BEFF77"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145B3E1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0B68D0BF"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4F1CD633"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55681C6A"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0523FD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0E66EDE0"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DC05FA7"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782242C3"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675DA671"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616E5CD"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077AB468"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09679F79"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78187745"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733D1"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0B1B8895" w14:textId="77777777" w:rsidR="003B16FD" w:rsidRPr="00A16B60" w:rsidRDefault="003B16FD" w:rsidP="00747567">
            <w:pPr>
              <w:pStyle w:val="a1"/>
              <w:numPr>
                <w:ilvl w:val="0"/>
                <w:numId w:val="0"/>
              </w:numPr>
              <w:tabs>
                <w:tab w:val="left" w:pos="708"/>
              </w:tabs>
              <w:rPr>
                <w:szCs w:val="22"/>
                <w:shd w:val="clear" w:color="auto" w:fill="FFFFFF"/>
              </w:rPr>
            </w:pPr>
            <w:proofErr w:type="spellStart"/>
            <w:r w:rsidRPr="00A16B60">
              <w:rPr>
                <w:sz w:val="22"/>
                <w:szCs w:val="22"/>
                <w:shd w:val="clear" w:color="auto" w:fill="FFFFFF"/>
              </w:rPr>
              <w:t>Нестоимостной</w:t>
            </w:r>
            <w:proofErr w:type="spellEnd"/>
            <w:r w:rsidRPr="00A16B60">
              <w:rPr>
                <w:sz w:val="22"/>
                <w:szCs w:val="22"/>
                <w:shd w:val="clear" w:color="auto" w:fill="FFFFFF"/>
              </w:rPr>
              <w:t xml:space="preserve"> критерий </w:t>
            </w:r>
          </w:p>
          <w:p w14:paraId="3A5383B0"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30EFBC53"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23F8266E"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5DA477F8"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099B4023"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1E707C8"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A16B60">
        <w:rPr>
          <w:sz w:val="22"/>
          <w:szCs w:val="22"/>
        </w:rPr>
        <w:t>нестоимостным</w:t>
      </w:r>
      <w:proofErr w:type="spellEnd"/>
      <w:r w:rsidRPr="00A16B60">
        <w:rPr>
          <w:sz w:val="22"/>
          <w:szCs w:val="22"/>
        </w:rPr>
        <w:t xml:space="preserve"> критериям, предельные величины которых обозначены в документации о закупке. </w:t>
      </w:r>
    </w:p>
    <w:p w14:paraId="17223184" w14:textId="77777777" w:rsidR="003B16FD" w:rsidRPr="00A16B60" w:rsidRDefault="003B16FD" w:rsidP="003B16FD">
      <w:pPr>
        <w:spacing w:after="0"/>
        <w:jc w:val="both"/>
        <w:rPr>
          <w:rFonts w:eastAsia="Calibri"/>
          <w:b/>
          <w:sz w:val="22"/>
          <w:szCs w:val="22"/>
          <w:lang w:eastAsia="en-US"/>
        </w:rPr>
      </w:pPr>
    </w:p>
    <w:p w14:paraId="15D24EBA"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402301C6"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1A07D85B" w14:textId="77777777" w:rsidR="003B16FD" w:rsidRPr="00A16B60" w:rsidRDefault="003B16FD" w:rsidP="003B16FD">
      <w:pPr>
        <w:autoSpaceDE w:val="0"/>
        <w:autoSpaceDN w:val="0"/>
        <w:adjustRightInd w:val="0"/>
        <w:spacing w:after="0"/>
        <w:jc w:val="both"/>
        <w:rPr>
          <w:sz w:val="22"/>
          <w:szCs w:val="22"/>
        </w:rPr>
      </w:pPr>
    </w:p>
    <w:p w14:paraId="3A03E337"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42308BB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5B6E0543" w14:textId="77777777" w:rsidR="003B16FD" w:rsidRPr="00A16B60" w:rsidRDefault="003B16FD" w:rsidP="003B16FD">
      <w:pPr>
        <w:spacing w:after="0"/>
        <w:jc w:val="both"/>
        <w:rPr>
          <w:sz w:val="22"/>
          <w:szCs w:val="22"/>
        </w:rPr>
      </w:pPr>
      <w:r w:rsidRPr="00A16B60">
        <w:rPr>
          <w:sz w:val="22"/>
          <w:szCs w:val="22"/>
        </w:rPr>
        <w:t>где:</w:t>
      </w:r>
    </w:p>
    <w:p w14:paraId="26CCC43E"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18913D64"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16ECE804" w14:textId="77777777" w:rsidR="003B16FD" w:rsidRPr="00A16B60" w:rsidRDefault="003B16FD" w:rsidP="003B16FD">
      <w:pPr>
        <w:spacing w:after="0"/>
        <w:ind w:firstLine="567"/>
        <w:jc w:val="both"/>
        <w:rPr>
          <w:sz w:val="22"/>
          <w:szCs w:val="22"/>
        </w:rPr>
      </w:pPr>
      <w:r w:rsidRPr="00A16B60">
        <w:rPr>
          <w:sz w:val="22"/>
          <w:szCs w:val="22"/>
        </w:rPr>
        <w:t>ПЦ</w:t>
      </w:r>
      <w:proofErr w:type="spellStart"/>
      <w:r w:rsidRPr="00A16B60">
        <w:rPr>
          <w:sz w:val="22"/>
          <w:szCs w:val="22"/>
          <w:vertAlign w:val="subscript"/>
          <w:lang w:val="en-US"/>
        </w:rPr>
        <w:t>i</w:t>
      </w:r>
      <w:proofErr w:type="spellEnd"/>
      <w:r w:rsidRPr="00A16B60">
        <w:rPr>
          <w:sz w:val="22"/>
          <w:szCs w:val="22"/>
          <w:vertAlign w:val="subscript"/>
        </w:rPr>
        <w:t xml:space="preserve"> </w:t>
      </w:r>
      <w:r w:rsidRPr="00A16B60">
        <w:rPr>
          <w:sz w:val="22"/>
          <w:szCs w:val="22"/>
        </w:rPr>
        <w:t xml:space="preserve">– цена </w:t>
      </w:r>
      <w:proofErr w:type="gramStart"/>
      <w:r w:rsidRPr="00A16B60">
        <w:rPr>
          <w:sz w:val="22"/>
          <w:szCs w:val="22"/>
        </w:rPr>
        <w:t xml:space="preserve">предложения </w:t>
      </w:r>
      <w:r w:rsidRPr="00A16B60">
        <w:rPr>
          <w:sz w:val="22"/>
          <w:szCs w:val="22"/>
          <w:vertAlign w:val="subscript"/>
        </w:rPr>
        <w:t xml:space="preserve"> </w:t>
      </w:r>
      <w:proofErr w:type="spellStart"/>
      <w:r w:rsidRPr="00A16B60">
        <w:rPr>
          <w:sz w:val="22"/>
          <w:szCs w:val="22"/>
          <w:lang w:val="en-US"/>
        </w:rPr>
        <w:t>i</w:t>
      </w:r>
      <w:proofErr w:type="spellEnd"/>
      <w:proofErr w:type="gramEnd"/>
      <w:r w:rsidRPr="00A16B60">
        <w:rPr>
          <w:sz w:val="22"/>
          <w:szCs w:val="22"/>
        </w:rPr>
        <w:t>-го участника;</w:t>
      </w:r>
    </w:p>
    <w:p w14:paraId="198DAE42" w14:textId="77777777" w:rsidR="003B16FD" w:rsidRPr="00A16B60" w:rsidRDefault="003B16FD" w:rsidP="003B16FD">
      <w:pPr>
        <w:spacing w:after="0"/>
        <w:ind w:firstLine="567"/>
        <w:jc w:val="both"/>
        <w:rPr>
          <w:sz w:val="22"/>
          <w:szCs w:val="22"/>
        </w:rPr>
      </w:pPr>
      <w:proofErr w:type="spellStart"/>
      <w:r w:rsidRPr="00A16B60">
        <w:rPr>
          <w:sz w:val="22"/>
          <w:szCs w:val="22"/>
        </w:rPr>
        <w:t>КЗц</w:t>
      </w:r>
      <w:proofErr w:type="spellEnd"/>
      <w:r w:rsidRPr="00A16B60">
        <w:rPr>
          <w:sz w:val="22"/>
          <w:szCs w:val="22"/>
        </w:rPr>
        <w:t xml:space="preserve"> – коэффициент значимости стоимостного критерия оценки в соответствии с документацией о закупке.</w:t>
      </w:r>
    </w:p>
    <w:p w14:paraId="6B62D46B" w14:textId="77777777" w:rsidR="003B16FD" w:rsidRPr="00A16B60" w:rsidRDefault="003B16FD" w:rsidP="003B16FD">
      <w:pPr>
        <w:autoSpaceDE w:val="0"/>
        <w:autoSpaceDN w:val="0"/>
        <w:adjustRightInd w:val="0"/>
        <w:spacing w:after="0"/>
        <w:jc w:val="both"/>
        <w:rPr>
          <w:b/>
          <w:bCs/>
          <w:sz w:val="22"/>
          <w:szCs w:val="22"/>
        </w:rPr>
      </w:pPr>
    </w:p>
    <w:p w14:paraId="497C00C9"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 xml:space="preserve">4.2. </w:t>
      </w:r>
      <w:proofErr w:type="spellStart"/>
      <w:r w:rsidRPr="00A16B60">
        <w:rPr>
          <w:bCs/>
          <w:sz w:val="22"/>
          <w:szCs w:val="22"/>
        </w:rPr>
        <w:t>Нестоимостной</w:t>
      </w:r>
      <w:proofErr w:type="spellEnd"/>
      <w:r w:rsidRPr="00A16B60">
        <w:rPr>
          <w:bCs/>
          <w:sz w:val="22"/>
          <w:szCs w:val="22"/>
        </w:rPr>
        <w:t xml:space="preserve">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536F8DC"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B16FD" w:rsidRPr="00A16B60" w14:paraId="59D5FE4E"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8F5E199" w14:textId="77777777" w:rsidR="003B16FD" w:rsidRPr="00A16B60" w:rsidRDefault="003B16FD" w:rsidP="00747567">
            <w:pPr>
              <w:spacing w:after="0"/>
              <w:jc w:val="both"/>
              <w:rPr>
                <w:b/>
                <w:szCs w:val="22"/>
              </w:rPr>
            </w:pPr>
            <w:r w:rsidRPr="00A16B60">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2BDC5D9C"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FFF7E6"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26DDC9E1"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189E8AE" w14:textId="77777777" w:rsidR="003B16FD" w:rsidRPr="00A16B60" w:rsidRDefault="003B16FD" w:rsidP="00747567">
            <w:pPr>
              <w:spacing w:after="0"/>
              <w:jc w:val="both"/>
              <w:rPr>
                <w:szCs w:val="22"/>
              </w:rPr>
            </w:pPr>
            <w:r w:rsidRPr="00A16B60">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22B015BB"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583E7B74"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7012F248" w14:textId="77777777" w:rsidR="003B16FD" w:rsidRPr="00A16B60" w:rsidRDefault="003B16FD" w:rsidP="00747567">
            <w:pPr>
              <w:spacing w:after="0"/>
              <w:jc w:val="both"/>
              <w:rPr>
                <w:bCs/>
                <w:szCs w:val="22"/>
              </w:rPr>
            </w:pPr>
            <w:r w:rsidRPr="00A16B60">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A16B60">
              <w:rPr>
                <w:bCs/>
                <w:sz w:val="22"/>
                <w:szCs w:val="22"/>
              </w:rPr>
              <w:lastRenderedPageBreak/>
              <w:t>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21E5B449" w14:textId="77777777" w:rsidR="003B16FD" w:rsidRPr="00A16B60" w:rsidRDefault="003B16FD" w:rsidP="00747567">
            <w:pPr>
              <w:spacing w:after="0"/>
              <w:jc w:val="both"/>
              <w:rPr>
                <w:b/>
                <w:szCs w:val="22"/>
              </w:rPr>
            </w:pPr>
            <w:r w:rsidRPr="00A16B60">
              <w:rPr>
                <w:b/>
                <w:sz w:val="22"/>
                <w:szCs w:val="22"/>
              </w:rPr>
              <w:t>Баллы присуждаются:</w:t>
            </w:r>
          </w:p>
          <w:p w14:paraId="04421F60"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77BA6AF5"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45A624FA"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11E55AEC"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30A43CED" w14:textId="77777777" w:rsidTr="0047446F">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259694C8" w14:textId="77777777" w:rsidR="003B16FD" w:rsidRPr="00A16B60" w:rsidRDefault="003B16FD" w:rsidP="00747567">
            <w:pPr>
              <w:spacing w:after="0"/>
              <w:jc w:val="both"/>
              <w:rPr>
                <w:szCs w:val="22"/>
              </w:rPr>
            </w:pPr>
            <w:r w:rsidRPr="00A16B60">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1CD6808B" w14:textId="77777777"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6C0E1DB3" w14:textId="77777777" w:rsidR="003B16FD" w:rsidRPr="00A16B60" w:rsidRDefault="003B16FD" w:rsidP="00747567">
            <w:pPr>
              <w:spacing w:after="0"/>
              <w:jc w:val="both"/>
              <w:rPr>
                <w:bCs/>
                <w:szCs w:val="22"/>
              </w:rPr>
            </w:pPr>
          </w:p>
          <w:p w14:paraId="7496479F" w14:textId="77777777"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444698AC"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35BC657"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2D4D8DD" w14:textId="77777777" w:rsidR="003B16FD" w:rsidRPr="00126345" w:rsidRDefault="003B16FD" w:rsidP="00747567">
            <w:pPr>
              <w:spacing w:after="0"/>
              <w:ind w:firstLine="567"/>
              <w:jc w:val="both"/>
              <w:rPr>
                <w:i/>
                <w:szCs w:val="22"/>
              </w:rPr>
            </w:pPr>
          </w:p>
          <w:p w14:paraId="4A906748"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0D71C8F"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76F66E6"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07CB744D" w14:textId="77777777" w:rsidR="003B16FD" w:rsidRPr="00A16B60" w:rsidRDefault="003B16FD" w:rsidP="00747567">
            <w:pPr>
              <w:spacing w:after="0"/>
              <w:jc w:val="both"/>
              <w:rPr>
                <w:i/>
                <w:szCs w:val="22"/>
              </w:rPr>
            </w:pPr>
            <w:r w:rsidRPr="00A16B60">
              <w:rPr>
                <w:i/>
                <w:sz w:val="22"/>
                <w:szCs w:val="22"/>
              </w:rPr>
              <w:t xml:space="preserve">- предоставлены от 5 до </w:t>
            </w:r>
            <w:r w:rsidR="0095204E">
              <w:rPr>
                <w:i/>
                <w:sz w:val="22"/>
                <w:szCs w:val="22"/>
              </w:rPr>
              <w:t>8</w:t>
            </w:r>
            <w:r w:rsidRPr="00A16B60">
              <w:rPr>
                <w:i/>
                <w:sz w:val="22"/>
                <w:szCs w:val="22"/>
              </w:rPr>
              <w:t xml:space="preserve"> включительно копий писем с копиями контрактов от организаций/ИП– 15 баллов;</w:t>
            </w:r>
          </w:p>
          <w:p w14:paraId="2339736F" w14:textId="77777777" w:rsidR="003B16FD" w:rsidRPr="00A16B60" w:rsidRDefault="003B16FD" w:rsidP="00747567">
            <w:pPr>
              <w:spacing w:after="0"/>
              <w:jc w:val="both"/>
              <w:rPr>
                <w:i/>
                <w:szCs w:val="22"/>
              </w:rPr>
            </w:pPr>
            <w:r w:rsidRPr="00A16B60">
              <w:rPr>
                <w:i/>
                <w:sz w:val="22"/>
                <w:szCs w:val="22"/>
              </w:rPr>
              <w:t xml:space="preserve">- предоставлены от </w:t>
            </w:r>
            <w:r w:rsidR="0095204E">
              <w:rPr>
                <w:i/>
                <w:sz w:val="22"/>
                <w:szCs w:val="22"/>
              </w:rPr>
              <w:t>9</w:t>
            </w:r>
            <w:r w:rsidRPr="00A16B60">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E0E2B69"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6019E979"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7C22B96" w14:textId="77777777" w:rsidR="003B16FD" w:rsidRPr="00A16B60" w:rsidRDefault="003B16FD" w:rsidP="00747567">
            <w:pPr>
              <w:spacing w:after="0"/>
              <w:jc w:val="both"/>
              <w:rPr>
                <w:szCs w:val="22"/>
              </w:rPr>
            </w:pPr>
            <w:r w:rsidRPr="00A16B60">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5F0EEB03" w14:textId="77777777"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5204E">
              <w:rPr>
                <w:b/>
                <w:bCs/>
                <w:sz w:val="22"/>
                <w:szCs w:val="22"/>
              </w:rPr>
              <w:t>3</w:t>
            </w:r>
            <w:r w:rsidRPr="00A16B60">
              <w:rPr>
                <w:b/>
                <w:bCs/>
                <w:sz w:val="22"/>
                <w:szCs w:val="22"/>
              </w:rPr>
              <w:t xml:space="preserve"> до момента подачи заявки на участие в закупке.</w:t>
            </w:r>
          </w:p>
          <w:p w14:paraId="5A5AC3E8"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671A71BF" w14:textId="77777777" w:rsidR="003B16FD" w:rsidRPr="00A16B60" w:rsidRDefault="003B16FD" w:rsidP="00747567">
            <w:pPr>
              <w:spacing w:after="0"/>
              <w:ind w:firstLine="567"/>
              <w:jc w:val="both"/>
              <w:rPr>
                <w:szCs w:val="22"/>
              </w:rPr>
            </w:pPr>
            <w:r w:rsidRPr="00A16B60">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C8A9DC0" w14:textId="77777777"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w:t>
            </w:r>
            <w:proofErr w:type="gramStart"/>
            <w:r w:rsidRPr="00A16B60">
              <w:rPr>
                <w:i/>
                <w:sz w:val="22"/>
                <w:szCs w:val="22"/>
              </w:rPr>
              <w:t>т.е.</w:t>
            </w:r>
            <w:proofErr w:type="gramEnd"/>
            <w:r w:rsidRPr="00A16B60">
              <w:rPr>
                <w:i/>
                <w:sz w:val="22"/>
                <w:szCs w:val="22"/>
              </w:rPr>
              <w:t xml:space="preserve"> закупки, объявленной </w:t>
            </w:r>
            <w:proofErr w:type="gramStart"/>
            <w:r w:rsidRPr="00A16B60">
              <w:rPr>
                <w:i/>
                <w:sz w:val="22"/>
                <w:szCs w:val="22"/>
              </w:rPr>
              <w:t>АО</w:t>
            </w:r>
            <w:proofErr w:type="gramEnd"/>
            <w:r w:rsidR="0095204E">
              <w:rPr>
                <w:i/>
                <w:sz w:val="22"/>
                <w:szCs w:val="22"/>
              </w:rPr>
              <w:t xml:space="preserve"> </w:t>
            </w:r>
            <w:r w:rsidRPr="00A16B60">
              <w:rPr>
                <w:i/>
                <w:sz w:val="22"/>
                <w:szCs w:val="22"/>
              </w:rPr>
              <w:t>«Аэропорт Сургут» в соответствии с настоящей Документацией).</w:t>
            </w:r>
          </w:p>
          <w:p w14:paraId="6CD2C822"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6D54A414"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63278A7A" w14:textId="77777777" w:rsidR="003B16FD" w:rsidRPr="00A16B60" w:rsidRDefault="003B16FD" w:rsidP="00747567">
            <w:pPr>
              <w:spacing w:after="0"/>
              <w:jc w:val="both"/>
              <w:rPr>
                <w:i/>
                <w:szCs w:val="22"/>
              </w:rPr>
            </w:pPr>
            <w:r w:rsidRPr="00A16B60">
              <w:rPr>
                <w:i/>
                <w:sz w:val="22"/>
                <w:szCs w:val="22"/>
              </w:rPr>
              <w:t xml:space="preserve">- предоставлены от </w:t>
            </w:r>
            <w:proofErr w:type="gramStart"/>
            <w:r w:rsidRPr="00A16B60">
              <w:rPr>
                <w:i/>
                <w:sz w:val="22"/>
                <w:szCs w:val="22"/>
              </w:rPr>
              <w:t>1-3</w:t>
            </w:r>
            <w:proofErr w:type="gramEnd"/>
            <w:r w:rsidRPr="00A16B60">
              <w:rPr>
                <w:i/>
                <w:sz w:val="22"/>
                <w:szCs w:val="22"/>
              </w:rPr>
              <w:t xml:space="preserve"> включительно копий контрактов (договоров) с копиями актов выполненных работ (оказанных услуг) от организаций/ИП – 10 баллов;</w:t>
            </w:r>
          </w:p>
          <w:p w14:paraId="7EF843DB" w14:textId="77777777" w:rsidR="003B16FD" w:rsidRPr="00A16B60" w:rsidRDefault="003B16FD" w:rsidP="00747567">
            <w:pPr>
              <w:spacing w:after="0"/>
              <w:jc w:val="both"/>
              <w:rPr>
                <w:i/>
                <w:szCs w:val="22"/>
              </w:rPr>
            </w:pPr>
            <w:r w:rsidRPr="00A16B60">
              <w:rPr>
                <w:i/>
                <w:sz w:val="22"/>
                <w:szCs w:val="22"/>
              </w:rPr>
              <w:t xml:space="preserve">- предоставлены от </w:t>
            </w:r>
            <w:proofErr w:type="gramStart"/>
            <w:r w:rsidRPr="00A16B60">
              <w:rPr>
                <w:i/>
                <w:sz w:val="22"/>
                <w:szCs w:val="22"/>
              </w:rPr>
              <w:t>4-7</w:t>
            </w:r>
            <w:proofErr w:type="gramEnd"/>
            <w:r w:rsidRPr="00A16B60">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15502B16" w14:textId="77777777" w:rsidR="003B16FD" w:rsidRPr="00A16B60" w:rsidRDefault="003B16FD" w:rsidP="00747567">
            <w:pPr>
              <w:spacing w:after="0"/>
              <w:jc w:val="both"/>
              <w:rPr>
                <w:i/>
                <w:szCs w:val="22"/>
              </w:rPr>
            </w:pPr>
            <w:r w:rsidRPr="00A16B60">
              <w:rPr>
                <w:i/>
                <w:sz w:val="22"/>
                <w:szCs w:val="22"/>
              </w:rPr>
              <w:t xml:space="preserve">- предоставлены от </w:t>
            </w:r>
            <w:proofErr w:type="gramStart"/>
            <w:r w:rsidRPr="00A16B60">
              <w:rPr>
                <w:i/>
                <w:sz w:val="22"/>
                <w:szCs w:val="22"/>
              </w:rPr>
              <w:t>8-10</w:t>
            </w:r>
            <w:proofErr w:type="gramEnd"/>
            <w:r w:rsidRPr="00A16B60">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3F91AEA7"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2E61755"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7FA72379"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D1EBFBD" w14:textId="77777777" w:rsidR="003B16FD" w:rsidRPr="00A16B60" w:rsidRDefault="003B16FD" w:rsidP="00747567">
            <w:pPr>
              <w:spacing w:after="0"/>
              <w:ind w:firstLine="567"/>
              <w:jc w:val="both"/>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7FAEAE5E"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6B643DE3" w14:textId="77777777" w:rsidR="003B16FD" w:rsidRPr="00A16B60" w:rsidRDefault="003B16FD" w:rsidP="00747567">
            <w:pPr>
              <w:spacing w:after="0"/>
              <w:ind w:firstLine="567"/>
              <w:jc w:val="both"/>
              <w:rPr>
                <w:b/>
                <w:szCs w:val="22"/>
              </w:rPr>
            </w:pPr>
            <w:r w:rsidRPr="00A16B60">
              <w:rPr>
                <w:b/>
                <w:sz w:val="22"/>
                <w:szCs w:val="22"/>
              </w:rPr>
              <w:t>100</w:t>
            </w:r>
          </w:p>
        </w:tc>
      </w:tr>
    </w:tbl>
    <w:p w14:paraId="4A08DC75" w14:textId="77777777" w:rsidR="003B16FD" w:rsidRPr="00A16B60" w:rsidRDefault="003B16FD" w:rsidP="003B16FD">
      <w:pPr>
        <w:spacing w:after="0"/>
        <w:jc w:val="both"/>
        <w:rPr>
          <w:sz w:val="22"/>
          <w:szCs w:val="22"/>
        </w:rPr>
      </w:pPr>
    </w:p>
    <w:p w14:paraId="50FE45F3" w14:textId="77777777" w:rsidR="003B16FD" w:rsidRPr="00A16B60" w:rsidRDefault="003B16FD" w:rsidP="003B16FD">
      <w:pPr>
        <w:spacing w:after="0"/>
        <w:jc w:val="both"/>
        <w:rPr>
          <w:sz w:val="22"/>
          <w:szCs w:val="22"/>
        </w:rPr>
      </w:pPr>
    </w:p>
    <w:p w14:paraId="45CE6620" w14:textId="77777777" w:rsidR="003B16FD" w:rsidRPr="00A16B60" w:rsidRDefault="003B16FD" w:rsidP="003B16FD">
      <w:pPr>
        <w:spacing w:after="0"/>
        <w:jc w:val="both"/>
        <w:rPr>
          <w:sz w:val="22"/>
          <w:szCs w:val="22"/>
        </w:rPr>
      </w:pPr>
      <w:r w:rsidRPr="00A16B60">
        <w:rPr>
          <w:sz w:val="22"/>
          <w:szCs w:val="22"/>
        </w:rPr>
        <w:t xml:space="preserve">Баллы по </w:t>
      </w:r>
      <w:proofErr w:type="spellStart"/>
      <w:r w:rsidRPr="00A16B60">
        <w:rPr>
          <w:sz w:val="22"/>
          <w:szCs w:val="22"/>
        </w:rPr>
        <w:t>нестоимостному</w:t>
      </w:r>
      <w:proofErr w:type="spellEnd"/>
      <w:r w:rsidRPr="00A16B60">
        <w:rPr>
          <w:sz w:val="22"/>
          <w:szCs w:val="22"/>
        </w:rPr>
        <w:t xml:space="preserve">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1A30B437"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597E6C9C" w14:textId="77777777" w:rsidR="003B16FD" w:rsidRPr="00A16B60" w:rsidRDefault="003B16FD" w:rsidP="003B16FD">
      <w:pPr>
        <w:spacing w:after="0"/>
        <w:jc w:val="both"/>
        <w:rPr>
          <w:sz w:val="22"/>
          <w:szCs w:val="22"/>
        </w:rPr>
      </w:pPr>
      <w:r w:rsidRPr="00A16B60">
        <w:rPr>
          <w:sz w:val="22"/>
          <w:szCs w:val="22"/>
        </w:rPr>
        <w:t>где:</w:t>
      </w:r>
    </w:p>
    <w:p w14:paraId="62197336"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0565D6F5" w14:textId="77777777" w:rsidR="003B16FD" w:rsidRPr="00A16B60" w:rsidRDefault="003B16FD" w:rsidP="003B16FD">
      <w:pPr>
        <w:spacing w:after="0"/>
        <w:ind w:firstLine="567"/>
        <w:jc w:val="both"/>
        <w:rPr>
          <w:sz w:val="22"/>
          <w:szCs w:val="22"/>
        </w:rPr>
      </w:pPr>
      <w:r w:rsidRPr="00A16B60">
        <w:rPr>
          <w:sz w:val="22"/>
          <w:szCs w:val="22"/>
        </w:rPr>
        <w:t>П</w:t>
      </w:r>
      <w:proofErr w:type="spellStart"/>
      <w:r w:rsidRPr="00A16B60">
        <w:rPr>
          <w:sz w:val="22"/>
          <w:szCs w:val="22"/>
          <w:vertAlign w:val="subscript"/>
          <w:lang w:val="en-US"/>
        </w:rPr>
        <w:t>i</w:t>
      </w:r>
      <w:proofErr w:type="spellEnd"/>
      <w:r w:rsidRPr="00A16B60">
        <w:rPr>
          <w:sz w:val="22"/>
          <w:szCs w:val="22"/>
        </w:rPr>
        <w:t xml:space="preserve"> – предложение </w:t>
      </w:r>
      <w:proofErr w:type="spellStart"/>
      <w:r w:rsidRPr="00A16B60">
        <w:rPr>
          <w:sz w:val="22"/>
          <w:szCs w:val="22"/>
          <w:lang w:val="en-US"/>
        </w:rPr>
        <w:t>i</w:t>
      </w:r>
      <w:proofErr w:type="spellEnd"/>
      <w:r w:rsidRPr="00A16B60">
        <w:rPr>
          <w:sz w:val="22"/>
          <w:szCs w:val="22"/>
        </w:rPr>
        <w:t xml:space="preserve">-го участника по критерию (сумма баллов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нестоимостным</w:t>
      </w:r>
      <w:proofErr w:type="spellEnd"/>
      <w:r w:rsidRPr="00A16B60">
        <w:rPr>
          <w:sz w:val="22"/>
          <w:szCs w:val="22"/>
        </w:rPr>
        <w:t xml:space="preserve"> критериям);</w:t>
      </w:r>
    </w:p>
    <w:p w14:paraId="2EF41D8B"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w:t>
      </w:r>
      <w:proofErr w:type="spellStart"/>
      <w:r w:rsidRPr="00A16B60">
        <w:rPr>
          <w:sz w:val="22"/>
          <w:szCs w:val="22"/>
        </w:rPr>
        <w:t>нестоимостным</w:t>
      </w:r>
      <w:proofErr w:type="spellEnd"/>
      <w:r w:rsidRPr="00A16B60">
        <w:rPr>
          <w:sz w:val="22"/>
          <w:szCs w:val="22"/>
        </w:rPr>
        <w:t xml:space="preserve"> критериям);</w:t>
      </w:r>
    </w:p>
    <w:p w14:paraId="661E1B3C" w14:textId="77777777" w:rsidR="003B16FD" w:rsidRPr="00A16B60" w:rsidRDefault="003B16FD" w:rsidP="003B16FD">
      <w:pPr>
        <w:spacing w:after="0"/>
        <w:ind w:firstLine="567"/>
        <w:jc w:val="both"/>
        <w:rPr>
          <w:sz w:val="22"/>
          <w:szCs w:val="22"/>
        </w:rPr>
      </w:pPr>
      <w:proofErr w:type="spellStart"/>
      <w:r w:rsidRPr="00A16B60">
        <w:rPr>
          <w:sz w:val="22"/>
          <w:szCs w:val="22"/>
        </w:rPr>
        <w:t>КЗп</w:t>
      </w:r>
      <w:proofErr w:type="spellEnd"/>
      <w:r w:rsidRPr="00A16B60">
        <w:rPr>
          <w:sz w:val="22"/>
          <w:szCs w:val="22"/>
        </w:rPr>
        <w:t xml:space="preserve"> - коэффициент значимости критерия в соответствии с документацией о закупке.</w:t>
      </w:r>
    </w:p>
    <w:p w14:paraId="2C07C06A" w14:textId="77777777" w:rsidR="003B16FD" w:rsidRPr="00A16B60" w:rsidRDefault="003B16FD" w:rsidP="003B16FD">
      <w:pPr>
        <w:spacing w:after="0"/>
        <w:jc w:val="both"/>
        <w:rPr>
          <w:sz w:val="22"/>
          <w:szCs w:val="22"/>
        </w:rPr>
      </w:pPr>
    </w:p>
    <w:p w14:paraId="406D6066"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3F18043E"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17679A8A" w14:textId="77777777" w:rsidR="003B16FD" w:rsidRPr="00A16B60" w:rsidRDefault="003B16FD" w:rsidP="003B16FD">
      <w:pPr>
        <w:spacing w:after="0"/>
        <w:jc w:val="both"/>
        <w:rPr>
          <w:sz w:val="22"/>
          <w:szCs w:val="22"/>
        </w:rPr>
      </w:pPr>
      <w:r w:rsidRPr="00A16B60">
        <w:rPr>
          <w:sz w:val="22"/>
          <w:szCs w:val="22"/>
        </w:rPr>
        <w:t xml:space="preserve">где: </w:t>
      </w:r>
    </w:p>
    <w:p w14:paraId="7CA055B4" w14:textId="77777777" w:rsidR="003B16FD" w:rsidRPr="00A16B60" w:rsidRDefault="003B16FD" w:rsidP="003B16FD">
      <w:pPr>
        <w:spacing w:after="0"/>
        <w:ind w:firstLine="567"/>
        <w:jc w:val="both"/>
        <w:rPr>
          <w:sz w:val="22"/>
          <w:szCs w:val="22"/>
        </w:rPr>
      </w:pPr>
      <w:r w:rsidRPr="00A16B60">
        <w:rPr>
          <w:sz w:val="22"/>
          <w:szCs w:val="22"/>
        </w:rPr>
        <w:t>ИБ</w:t>
      </w:r>
      <w:proofErr w:type="spellStart"/>
      <w:r w:rsidRPr="00A16B60">
        <w:rPr>
          <w:sz w:val="22"/>
          <w:szCs w:val="22"/>
          <w:vertAlign w:val="subscript"/>
          <w:lang w:val="en-US"/>
        </w:rPr>
        <w:t>i</w:t>
      </w:r>
      <w:proofErr w:type="spellEnd"/>
      <w:r w:rsidRPr="00A16B60">
        <w:rPr>
          <w:sz w:val="22"/>
          <w:szCs w:val="22"/>
        </w:rPr>
        <w:t xml:space="preserve"> – итоговый балл предложения </w:t>
      </w:r>
      <w:proofErr w:type="spellStart"/>
      <w:r w:rsidRPr="00A16B60">
        <w:rPr>
          <w:sz w:val="22"/>
          <w:szCs w:val="22"/>
          <w:lang w:val="en-US"/>
        </w:rPr>
        <w:t>i</w:t>
      </w:r>
      <w:proofErr w:type="spellEnd"/>
      <w:r w:rsidRPr="00A16B60">
        <w:rPr>
          <w:sz w:val="22"/>
          <w:szCs w:val="22"/>
        </w:rPr>
        <w:t>-го участника;</w:t>
      </w:r>
    </w:p>
    <w:p w14:paraId="2E04D5B9"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0A87F373"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1C934311" w14:textId="77777777" w:rsidR="003B16FD" w:rsidRPr="00A16B60" w:rsidRDefault="003B16FD" w:rsidP="003B16FD">
      <w:pPr>
        <w:spacing w:after="0"/>
        <w:ind w:firstLine="567"/>
        <w:jc w:val="both"/>
        <w:rPr>
          <w:bCs/>
          <w:sz w:val="22"/>
          <w:szCs w:val="22"/>
        </w:rPr>
      </w:pPr>
    </w:p>
    <w:p w14:paraId="5880B72B" w14:textId="77777777" w:rsidR="003B16FD" w:rsidRPr="00A16B60" w:rsidRDefault="003B16FD" w:rsidP="003B16FD">
      <w:pPr>
        <w:spacing w:after="0"/>
        <w:ind w:firstLine="567"/>
        <w:jc w:val="both"/>
        <w:rPr>
          <w:b/>
          <w:sz w:val="22"/>
          <w:szCs w:val="22"/>
        </w:rPr>
      </w:pPr>
      <w:r w:rsidRPr="00A16B60">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5CFFDE36"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EFCA58B"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D679CDD"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AF99C2F"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4E97F01" w14:textId="77777777" w:rsidR="003B16FD" w:rsidRPr="00A16B60" w:rsidRDefault="003B16FD" w:rsidP="003B16FD">
      <w:pPr>
        <w:spacing w:after="0"/>
        <w:ind w:firstLine="567"/>
        <w:jc w:val="both"/>
        <w:rPr>
          <w:b/>
          <w:bCs/>
          <w:iCs/>
          <w:caps/>
          <w:sz w:val="22"/>
          <w:szCs w:val="22"/>
        </w:rPr>
      </w:pPr>
      <w:r w:rsidRPr="00A16B60">
        <w:rPr>
          <w:sz w:val="22"/>
          <w:szCs w:val="22"/>
        </w:rPr>
        <w:t>Протоколы доводятся до сведения победителя закупки и всех заинтересованных лиц путем его размещения в ЕИС, на сайте</w:t>
      </w:r>
      <w:r w:rsidR="007F1541">
        <w:rPr>
          <w:sz w:val="22"/>
          <w:szCs w:val="22"/>
        </w:rPr>
        <w:t xml:space="preserve"> электронной торговой площадки </w:t>
      </w:r>
      <w:r w:rsidRPr="00A16B60">
        <w:rPr>
          <w:sz w:val="22"/>
          <w:szCs w:val="22"/>
        </w:rPr>
        <w:t xml:space="preserve">и официальном сайте Общества </w:t>
      </w:r>
      <w:hyperlink r:id="rId25" w:history="1">
        <w:r w:rsidRPr="00A16B60">
          <w:rPr>
            <w:sz w:val="22"/>
            <w:szCs w:val="22"/>
          </w:rPr>
          <w:t>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4CBA3197" w14:textId="77777777" w:rsidR="003B16FD" w:rsidRPr="00A16B60" w:rsidRDefault="003B16FD" w:rsidP="003B16FD">
      <w:pPr>
        <w:spacing w:after="0"/>
        <w:ind w:firstLine="567"/>
        <w:rPr>
          <w:rFonts w:eastAsia="Calibri"/>
          <w:b/>
          <w:sz w:val="22"/>
          <w:szCs w:val="22"/>
          <w:lang w:eastAsia="en-US"/>
        </w:rPr>
      </w:pPr>
    </w:p>
    <w:p w14:paraId="1E0D3ABC" w14:textId="77777777" w:rsidR="003B16FD" w:rsidRPr="00A16B60" w:rsidRDefault="003B16FD" w:rsidP="003B16FD">
      <w:pPr>
        <w:spacing w:after="0"/>
        <w:ind w:firstLine="567"/>
        <w:rPr>
          <w:rFonts w:eastAsia="Calibri"/>
          <w:b/>
          <w:sz w:val="22"/>
          <w:szCs w:val="22"/>
          <w:lang w:eastAsia="en-US"/>
        </w:rPr>
      </w:pPr>
    </w:p>
    <w:p w14:paraId="7C92FFB5" w14:textId="77777777" w:rsidR="003B16FD" w:rsidRPr="00A16B60" w:rsidRDefault="003B16FD" w:rsidP="003B16FD">
      <w:pPr>
        <w:spacing w:after="0"/>
        <w:ind w:firstLine="567"/>
        <w:rPr>
          <w:rFonts w:eastAsia="Calibri"/>
          <w:b/>
          <w:sz w:val="22"/>
          <w:szCs w:val="22"/>
          <w:lang w:eastAsia="en-US"/>
        </w:rPr>
      </w:pPr>
    </w:p>
    <w:p w14:paraId="2E68B28C" w14:textId="77777777" w:rsidR="003B16FD" w:rsidRPr="00A16B60" w:rsidRDefault="003B16FD" w:rsidP="003B16FD">
      <w:pPr>
        <w:spacing w:after="0"/>
        <w:ind w:firstLine="567"/>
        <w:rPr>
          <w:rFonts w:eastAsia="Calibri"/>
          <w:b/>
          <w:sz w:val="22"/>
          <w:szCs w:val="22"/>
          <w:lang w:eastAsia="en-US"/>
        </w:rPr>
      </w:pPr>
    </w:p>
    <w:p w14:paraId="01967F01" w14:textId="77777777" w:rsidR="003B16FD" w:rsidRPr="00A16B60" w:rsidRDefault="003B16FD" w:rsidP="003B16FD">
      <w:pPr>
        <w:spacing w:after="0"/>
        <w:ind w:firstLine="567"/>
        <w:rPr>
          <w:rFonts w:eastAsia="Calibri"/>
          <w:b/>
          <w:sz w:val="22"/>
          <w:szCs w:val="22"/>
          <w:lang w:eastAsia="en-US"/>
        </w:rPr>
      </w:pPr>
    </w:p>
    <w:p w14:paraId="0592EA30" w14:textId="77777777" w:rsidR="003B16FD" w:rsidRPr="00A16B60" w:rsidRDefault="003B16FD" w:rsidP="003B16FD">
      <w:pPr>
        <w:spacing w:after="0"/>
        <w:ind w:firstLine="567"/>
        <w:rPr>
          <w:rFonts w:eastAsia="Calibri"/>
          <w:b/>
          <w:sz w:val="22"/>
          <w:szCs w:val="22"/>
          <w:lang w:eastAsia="en-US"/>
        </w:rPr>
      </w:pPr>
    </w:p>
    <w:p w14:paraId="702ED5FA" w14:textId="77777777" w:rsidR="003B16FD" w:rsidRPr="00A16B60" w:rsidRDefault="003B16FD" w:rsidP="003B16FD">
      <w:pPr>
        <w:spacing w:after="0"/>
        <w:ind w:firstLine="567"/>
        <w:rPr>
          <w:rFonts w:eastAsia="Calibri"/>
          <w:b/>
          <w:sz w:val="22"/>
          <w:szCs w:val="22"/>
          <w:lang w:eastAsia="en-US"/>
        </w:rPr>
      </w:pPr>
    </w:p>
    <w:p w14:paraId="4FD3D967" w14:textId="77777777" w:rsidR="003B16FD" w:rsidRPr="00A16B60" w:rsidRDefault="003B16FD" w:rsidP="003B16FD">
      <w:pPr>
        <w:spacing w:after="0"/>
        <w:ind w:firstLine="567"/>
        <w:rPr>
          <w:rFonts w:eastAsia="Calibri"/>
          <w:b/>
          <w:sz w:val="22"/>
          <w:szCs w:val="22"/>
          <w:lang w:eastAsia="en-US"/>
        </w:rPr>
      </w:pPr>
    </w:p>
    <w:p w14:paraId="0D482F7E" w14:textId="77777777" w:rsidR="003B16FD" w:rsidRPr="00A16B60" w:rsidRDefault="003B16FD" w:rsidP="003B16FD">
      <w:pPr>
        <w:spacing w:after="0"/>
        <w:ind w:firstLine="567"/>
        <w:rPr>
          <w:rFonts w:eastAsia="Calibri"/>
          <w:b/>
          <w:sz w:val="22"/>
          <w:szCs w:val="22"/>
          <w:lang w:eastAsia="en-US"/>
        </w:rPr>
      </w:pPr>
    </w:p>
    <w:p w14:paraId="2552BDE8" w14:textId="77777777" w:rsidR="003B16FD" w:rsidRPr="00A16B60" w:rsidRDefault="003B16FD" w:rsidP="003B16FD">
      <w:pPr>
        <w:spacing w:after="0"/>
        <w:ind w:firstLine="567"/>
        <w:rPr>
          <w:rFonts w:eastAsia="Calibri"/>
          <w:b/>
          <w:sz w:val="22"/>
          <w:szCs w:val="22"/>
          <w:lang w:eastAsia="en-US"/>
        </w:rPr>
      </w:pPr>
    </w:p>
    <w:p w14:paraId="724C2B8B" w14:textId="77777777" w:rsidR="003B16FD" w:rsidRPr="00A16B60" w:rsidRDefault="003B16FD" w:rsidP="003B16FD">
      <w:pPr>
        <w:spacing w:after="0"/>
        <w:ind w:firstLine="567"/>
        <w:rPr>
          <w:rFonts w:eastAsia="Calibri"/>
          <w:b/>
          <w:sz w:val="22"/>
          <w:szCs w:val="22"/>
          <w:lang w:eastAsia="en-US"/>
        </w:rPr>
      </w:pPr>
    </w:p>
    <w:p w14:paraId="6F2F7186" w14:textId="77777777" w:rsidR="003B16FD" w:rsidRPr="00A16B60" w:rsidRDefault="003B16FD" w:rsidP="003B16FD">
      <w:pPr>
        <w:spacing w:after="0"/>
        <w:ind w:firstLine="567"/>
        <w:rPr>
          <w:rFonts w:eastAsia="Calibri"/>
          <w:b/>
          <w:sz w:val="22"/>
          <w:szCs w:val="22"/>
          <w:lang w:eastAsia="en-US"/>
        </w:rPr>
      </w:pPr>
    </w:p>
    <w:p w14:paraId="0A230F9A" w14:textId="77777777" w:rsidR="003B16FD" w:rsidRPr="00A16B60" w:rsidRDefault="003B16FD" w:rsidP="003B16FD">
      <w:pPr>
        <w:spacing w:after="0"/>
        <w:ind w:firstLine="567"/>
        <w:rPr>
          <w:rFonts w:eastAsia="Calibri"/>
          <w:b/>
          <w:sz w:val="22"/>
          <w:szCs w:val="22"/>
          <w:lang w:eastAsia="en-US"/>
        </w:rPr>
      </w:pPr>
    </w:p>
    <w:p w14:paraId="7E1A4C66" w14:textId="77777777" w:rsidR="003B16FD" w:rsidRPr="00A16B60" w:rsidRDefault="003B16FD" w:rsidP="003B16FD">
      <w:pPr>
        <w:spacing w:after="0"/>
        <w:ind w:firstLine="567"/>
        <w:rPr>
          <w:rFonts w:eastAsia="Calibri"/>
          <w:b/>
          <w:sz w:val="22"/>
          <w:szCs w:val="22"/>
          <w:lang w:eastAsia="en-US"/>
        </w:rPr>
      </w:pPr>
    </w:p>
    <w:p w14:paraId="51F1F3DE" w14:textId="77777777" w:rsidR="003B16FD" w:rsidRPr="00A16B60" w:rsidRDefault="003B16FD" w:rsidP="003B16FD">
      <w:pPr>
        <w:spacing w:after="0"/>
        <w:ind w:firstLine="567"/>
        <w:rPr>
          <w:rFonts w:eastAsia="Calibri"/>
          <w:b/>
          <w:sz w:val="22"/>
          <w:szCs w:val="22"/>
          <w:lang w:eastAsia="en-US"/>
        </w:rPr>
      </w:pPr>
    </w:p>
    <w:p w14:paraId="4A256D94" w14:textId="77777777" w:rsidR="003B16FD" w:rsidRPr="00A16B60" w:rsidRDefault="003B16FD" w:rsidP="003B16FD">
      <w:pPr>
        <w:spacing w:after="0"/>
        <w:ind w:firstLine="567"/>
        <w:rPr>
          <w:rFonts w:eastAsia="Calibri"/>
          <w:b/>
          <w:sz w:val="22"/>
          <w:szCs w:val="22"/>
          <w:lang w:eastAsia="en-US"/>
        </w:rPr>
      </w:pPr>
    </w:p>
    <w:p w14:paraId="18E9B01E" w14:textId="77777777" w:rsidR="003B16FD" w:rsidRPr="00A16B60" w:rsidRDefault="003B16FD" w:rsidP="003B16FD">
      <w:pPr>
        <w:spacing w:after="0"/>
        <w:ind w:firstLine="567"/>
        <w:rPr>
          <w:rFonts w:eastAsia="Calibri"/>
          <w:b/>
          <w:sz w:val="22"/>
          <w:szCs w:val="22"/>
          <w:lang w:eastAsia="en-US"/>
        </w:rPr>
      </w:pPr>
    </w:p>
    <w:p w14:paraId="58163135" w14:textId="77777777" w:rsidR="003B16FD" w:rsidRPr="00A16B60" w:rsidRDefault="003B16FD" w:rsidP="003B16FD">
      <w:pPr>
        <w:spacing w:after="0"/>
        <w:ind w:firstLine="567"/>
        <w:rPr>
          <w:rFonts w:eastAsia="Calibri"/>
          <w:b/>
          <w:sz w:val="22"/>
          <w:szCs w:val="22"/>
          <w:lang w:eastAsia="en-US"/>
        </w:rPr>
      </w:pPr>
    </w:p>
    <w:p w14:paraId="666AB4F0" w14:textId="77777777" w:rsidR="003B16FD" w:rsidRPr="00A16B60" w:rsidRDefault="003B16FD" w:rsidP="003B16FD">
      <w:pPr>
        <w:spacing w:after="0"/>
        <w:ind w:firstLine="567"/>
        <w:rPr>
          <w:rFonts w:eastAsia="Calibri"/>
          <w:b/>
          <w:sz w:val="22"/>
          <w:szCs w:val="22"/>
          <w:lang w:eastAsia="en-US"/>
        </w:rPr>
      </w:pPr>
    </w:p>
    <w:p w14:paraId="26AC509A" w14:textId="77777777" w:rsidR="003B16FD" w:rsidRPr="00A16B60" w:rsidRDefault="003B16FD" w:rsidP="003B16FD">
      <w:pPr>
        <w:spacing w:after="0"/>
        <w:ind w:firstLine="567"/>
        <w:rPr>
          <w:rFonts w:eastAsia="Calibri"/>
          <w:b/>
          <w:sz w:val="22"/>
          <w:szCs w:val="22"/>
          <w:lang w:eastAsia="en-US"/>
        </w:rPr>
      </w:pPr>
    </w:p>
    <w:p w14:paraId="3B9CEFA0" w14:textId="77777777" w:rsidR="003B16FD" w:rsidRPr="00A16B60" w:rsidRDefault="003B16FD" w:rsidP="003B16FD">
      <w:pPr>
        <w:spacing w:after="0"/>
        <w:ind w:firstLine="567"/>
        <w:rPr>
          <w:rFonts w:eastAsia="Calibri"/>
          <w:b/>
          <w:sz w:val="22"/>
          <w:szCs w:val="22"/>
          <w:lang w:eastAsia="en-US"/>
        </w:rPr>
      </w:pPr>
    </w:p>
    <w:p w14:paraId="0EA19223" w14:textId="77777777" w:rsidR="003B16FD" w:rsidRPr="00A16B60" w:rsidRDefault="003B16FD" w:rsidP="003B16FD">
      <w:pPr>
        <w:spacing w:after="0"/>
        <w:ind w:firstLine="567"/>
        <w:rPr>
          <w:rFonts w:eastAsia="Calibri"/>
          <w:b/>
          <w:sz w:val="22"/>
          <w:szCs w:val="22"/>
          <w:lang w:eastAsia="en-US"/>
        </w:rPr>
      </w:pPr>
    </w:p>
    <w:p w14:paraId="6770075A" w14:textId="77777777" w:rsidR="003B16FD" w:rsidRDefault="003B16FD" w:rsidP="003B16FD">
      <w:pPr>
        <w:spacing w:after="0"/>
        <w:ind w:firstLine="567"/>
        <w:rPr>
          <w:rFonts w:eastAsia="Calibri"/>
          <w:b/>
          <w:sz w:val="22"/>
          <w:szCs w:val="22"/>
          <w:lang w:eastAsia="en-US"/>
        </w:rPr>
      </w:pPr>
    </w:p>
    <w:p w14:paraId="4FD70234" w14:textId="77777777" w:rsidR="00453190" w:rsidRDefault="00453190" w:rsidP="003B16FD">
      <w:pPr>
        <w:spacing w:after="0"/>
        <w:ind w:firstLine="567"/>
        <w:rPr>
          <w:rFonts w:eastAsia="Calibri"/>
          <w:b/>
          <w:sz w:val="22"/>
          <w:szCs w:val="22"/>
          <w:lang w:eastAsia="en-US"/>
        </w:rPr>
      </w:pPr>
    </w:p>
    <w:p w14:paraId="067C5E0F" w14:textId="77777777" w:rsidR="00453190" w:rsidRDefault="00453190" w:rsidP="003B16FD">
      <w:pPr>
        <w:spacing w:after="0"/>
        <w:ind w:firstLine="567"/>
        <w:rPr>
          <w:rFonts w:eastAsia="Calibri"/>
          <w:b/>
          <w:sz w:val="22"/>
          <w:szCs w:val="22"/>
          <w:lang w:eastAsia="en-US"/>
        </w:rPr>
      </w:pPr>
    </w:p>
    <w:p w14:paraId="6C311EC4" w14:textId="77777777" w:rsidR="00453190" w:rsidRDefault="00453190" w:rsidP="003B16FD">
      <w:pPr>
        <w:spacing w:after="0"/>
        <w:ind w:firstLine="567"/>
        <w:rPr>
          <w:rFonts w:eastAsia="Calibri"/>
          <w:b/>
          <w:sz w:val="22"/>
          <w:szCs w:val="22"/>
          <w:lang w:eastAsia="en-US"/>
        </w:rPr>
      </w:pPr>
    </w:p>
    <w:p w14:paraId="337643AF" w14:textId="77777777" w:rsidR="00453190" w:rsidRPr="00A16B60" w:rsidRDefault="00453190" w:rsidP="003B16FD">
      <w:pPr>
        <w:spacing w:after="0"/>
        <w:ind w:firstLine="567"/>
        <w:rPr>
          <w:rFonts w:eastAsia="Calibri"/>
          <w:b/>
          <w:sz w:val="22"/>
          <w:szCs w:val="22"/>
          <w:lang w:eastAsia="en-US"/>
        </w:rPr>
      </w:pPr>
    </w:p>
    <w:p w14:paraId="5B0F5B6D" w14:textId="77777777" w:rsidR="003B16FD" w:rsidRDefault="003B16FD" w:rsidP="003B16FD">
      <w:pPr>
        <w:spacing w:after="0"/>
        <w:ind w:firstLine="567"/>
        <w:rPr>
          <w:rFonts w:eastAsia="Calibri"/>
          <w:b/>
          <w:sz w:val="22"/>
          <w:szCs w:val="22"/>
          <w:lang w:eastAsia="en-US"/>
        </w:rPr>
      </w:pPr>
    </w:p>
    <w:p w14:paraId="7733500B" w14:textId="77777777" w:rsidR="00EE5320" w:rsidRDefault="00EE5320" w:rsidP="003B16FD">
      <w:pPr>
        <w:spacing w:after="0"/>
        <w:ind w:firstLine="567"/>
        <w:rPr>
          <w:rFonts w:eastAsia="Calibri"/>
          <w:b/>
          <w:sz w:val="22"/>
          <w:szCs w:val="22"/>
          <w:lang w:eastAsia="en-US"/>
        </w:rPr>
      </w:pPr>
    </w:p>
    <w:p w14:paraId="0692A1F9" w14:textId="77777777" w:rsidR="00EE5320" w:rsidRDefault="00EE5320" w:rsidP="003B16FD">
      <w:pPr>
        <w:spacing w:after="0"/>
        <w:ind w:firstLine="567"/>
        <w:rPr>
          <w:rFonts w:eastAsia="Calibri"/>
          <w:b/>
          <w:sz w:val="22"/>
          <w:szCs w:val="22"/>
          <w:lang w:eastAsia="en-US"/>
        </w:rPr>
      </w:pPr>
    </w:p>
    <w:p w14:paraId="425C7731" w14:textId="77777777" w:rsidR="00EE5320" w:rsidRPr="00A16B60" w:rsidRDefault="00EE5320" w:rsidP="003B16FD">
      <w:pPr>
        <w:spacing w:after="0"/>
        <w:ind w:firstLine="567"/>
        <w:rPr>
          <w:rFonts w:eastAsia="Calibri"/>
          <w:b/>
          <w:sz w:val="22"/>
          <w:szCs w:val="22"/>
          <w:lang w:eastAsia="en-US"/>
        </w:rPr>
      </w:pPr>
    </w:p>
    <w:p w14:paraId="7055734E" w14:textId="77777777" w:rsidR="003B16FD" w:rsidRPr="00A16B60" w:rsidRDefault="003B16FD" w:rsidP="003B16FD">
      <w:pPr>
        <w:spacing w:after="0"/>
        <w:ind w:firstLine="567"/>
        <w:rPr>
          <w:rFonts w:eastAsia="Calibri"/>
          <w:b/>
          <w:sz w:val="22"/>
          <w:szCs w:val="22"/>
          <w:lang w:eastAsia="en-US"/>
        </w:rPr>
      </w:pPr>
    </w:p>
    <w:p w14:paraId="193575BE" w14:textId="77777777" w:rsidR="003B16FD" w:rsidRPr="00A16B60" w:rsidRDefault="003B16FD" w:rsidP="005B3CAE">
      <w:pPr>
        <w:spacing w:after="0"/>
        <w:rPr>
          <w:rFonts w:eastAsia="Calibri"/>
          <w:b/>
          <w:sz w:val="22"/>
          <w:szCs w:val="22"/>
          <w:lang w:eastAsia="en-US"/>
        </w:rPr>
      </w:pPr>
    </w:p>
    <w:p w14:paraId="32F2BDFC" w14:textId="77777777" w:rsidR="003B16FD" w:rsidRPr="00A16B60" w:rsidRDefault="003B16FD" w:rsidP="003B16FD">
      <w:pPr>
        <w:spacing w:after="0"/>
        <w:ind w:firstLine="567"/>
        <w:rPr>
          <w:rFonts w:eastAsia="Calibri"/>
          <w:b/>
          <w:sz w:val="22"/>
          <w:szCs w:val="22"/>
          <w:lang w:eastAsia="en-US"/>
        </w:rPr>
      </w:pPr>
    </w:p>
    <w:p w14:paraId="256F3CB9" w14:textId="77777777" w:rsidR="003B16FD" w:rsidRPr="00A16B60" w:rsidRDefault="003B16FD" w:rsidP="003B16FD">
      <w:pPr>
        <w:spacing w:after="0"/>
        <w:rPr>
          <w:b/>
          <w:sz w:val="22"/>
          <w:szCs w:val="22"/>
        </w:rPr>
      </w:pPr>
    </w:p>
    <w:p w14:paraId="37794652" w14:textId="77777777" w:rsidR="003B16FD" w:rsidRPr="00A16B60" w:rsidRDefault="003B16FD" w:rsidP="003B16FD">
      <w:pPr>
        <w:spacing w:after="0"/>
        <w:ind w:firstLine="567"/>
        <w:jc w:val="center"/>
        <w:rPr>
          <w:b/>
          <w:sz w:val="22"/>
          <w:szCs w:val="22"/>
        </w:rPr>
      </w:pPr>
      <w:r w:rsidRPr="00A16B60">
        <w:rPr>
          <w:b/>
          <w:sz w:val="22"/>
          <w:szCs w:val="22"/>
        </w:rPr>
        <w:t>РАЗДЕЛ 5. ФОРМА ЗАЯВКИ НА УЧАСТИЕ В ЗАКУПКЕ В ФОРМЕ ЗАПРОСА ПРЕДЛОЖЕНИЙ</w:t>
      </w:r>
    </w:p>
    <w:p w14:paraId="428B8BB5" w14:textId="77777777" w:rsidR="003B16FD" w:rsidRPr="00A16B60" w:rsidRDefault="003B16FD" w:rsidP="003B16FD">
      <w:pPr>
        <w:spacing w:after="0"/>
        <w:ind w:firstLine="567"/>
        <w:jc w:val="center"/>
        <w:rPr>
          <w:b/>
          <w:sz w:val="22"/>
          <w:szCs w:val="22"/>
        </w:rPr>
      </w:pPr>
    </w:p>
    <w:p w14:paraId="7E7B8960"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645213EB" w14:textId="77777777" w:rsidR="003B16FD" w:rsidRPr="00A16B60" w:rsidRDefault="003B16FD" w:rsidP="003B16FD">
      <w:pPr>
        <w:spacing w:after="0"/>
        <w:ind w:firstLine="567"/>
        <w:jc w:val="center"/>
        <w:rPr>
          <w:b/>
          <w:sz w:val="22"/>
          <w:szCs w:val="22"/>
          <w:u w:val="single"/>
        </w:rPr>
      </w:pPr>
    </w:p>
    <w:p w14:paraId="3BD31BE0"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2CE143BB"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58F0313A" w14:textId="77777777" w:rsidR="003B16FD" w:rsidRPr="00A16B60" w:rsidRDefault="003B16FD" w:rsidP="003B16FD">
      <w:pPr>
        <w:spacing w:after="0"/>
        <w:ind w:firstLine="567"/>
        <w:jc w:val="right"/>
        <w:rPr>
          <w:sz w:val="22"/>
          <w:szCs w:val="22"/>
        </w:rPr>
      </w:pPr>
    </w:p>
    <w:p w14:paraId="119D652D"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5E3F206D" w14:textId="77777777" w:rsidR="003B16FD" w:rsidRPr="00A16B60" w:rsidRDefault="003B16FD" w:rsidP="003B16FD">
      <w:pPr>
        <w:tabs>
          <w:tab w:val="left" w:pos="0"/>
        </w:tabs>
        <w:spacing w:after="0"/>
        <w:ind w:firstLine="567"/>
        <w:jc w:val="right"/>
        <w:rPr>
          <w:sz w:val="22"/>
          <w:szCs w:val="22"/>
        </w:rPr>
      </w:pPr>
    </w:p>
    <w:p w14:paraId="36CBCE77" w14:textId="77777777" w:rsidR="003B16FD" w:rsidRPr="00A16B60" w:rsidRDefault="003B16FD" w:rsidP="003B16FD">
      <w:pPr>
        <w:tabs>
          <w:tab w:val="left" w:pos="0"/>
        </w:tabs>
        <w:spacing w:after="0"/>
        <w:ind w:firstLine="567"/>
        <w:jc w:val="right"/>
        <w:rPr>
          <w:sz w:val="22"/>
          <w:szCs w:val="22"/>
        </w:rPr>
      </w:pPr>
    </w:p>
    <w:p w14:paraId="43BC6F0A"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2EFCBB3C" w14:textId="77777777" w:rsidR="003B16FD" w:rsidRPr="00A16B60" w:rsidRDefault="003B16FD" w:rsidP="003B16FD">
      <w:pPr>
        <w:spacing w:after="0"/>
        <w:rPr>
          <w:b/>
          <w:sz w:val="22"/>
          <w:szCs w:val="22"/>
        </w:rPr>
      </w:pPr>
    </w:p>
    <w:p w14:paraId="30A7B627" w14:textId="77777777" w:rsidR="003B16FD" w:rsidRPr="00A16B60" w:rsidRDefault="003B16FD" w:rsidP="003B16FD">
      <w:pPr>
        <w:spacing w:after="0"/>
        <w:rPr>
          <w:b/>
          <w:sz w:val="22"/>
          <w:szCs w:val="22"/>
        </w:rPr>
      </w:pPr>
    </w:p>
    <w:p w14:paraId="2D03C957"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054FD9EA"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A16B60">
        <w:rPr>
          <w:sz w:val="22"/>
          <w:szCs w:val="22"/>
        </w:rPr>
        <w:t>ен</w:t>
      </w:r>
      <w:proofErr w:type="spellEnd"/>
      <w:r w:rsidRPr="00A16B60">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6367882C"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w:t>
      </w:r>
      <w:proofErr w:type="spellStart"/>
      <w:r w:rsidRPr="00A16B60">
        <w:rPr>
          <w:sz w:val="22"/>
          <w:szCs w:val="22"/>
        </w:rPr>
        <w:t>лся</w:t>
      </w:r>
      <w:proofErr w:type="spellEnd"/>
      <w:r w:rsidRPr="00A16B60">
        <w:rPr>
          <w:sz w:val="22"/>
          <w:szCs w:val="22"/>
        </w:rPr>
        <w:t>):</w:t>
      </w:r>
    </w:p>
    <w:p w14:paraId="15DFF999"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4C770E7D"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0E73BC30" w14:textId="77777777" w:rsidR="003B16FD" w:rsidRPr="00A16B60" w:rsidRDefault="003B16FD" w:rsidP="003B16FD">
      <w:pPr>
        <w:spacing w:after="0"/>
        <w:ind w:firstLine="567"/>
        <w:jc w:val="both"/>
        <w:rPr>
          <w:rFonts w:eastAsia="Calibri"/>
          <w:sz w:val="22"/>
          <w:szCs w:val="22"/>
          <w:lang w:eastAsia="en-US"/>
        </w:rPr>
      </w:pPr>
    </w:p>
    <w:p w14:paraId="09072AB3"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72FDBD69"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65B542AE"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861AE"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8A7FF7D"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14FD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0D613830"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1573B6E5"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75CC04B8"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EDDFC2F"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205BF0"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388327D6"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33C2538"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56C8766"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F93146B" w14:textId="77777777" w:rsidR="003B16FD" w:rsidRPr="00A16B60" w:rsidRDefault="003B16FD" w:rsidP="00747567">
            <w:pPr>
              <w:spacing w:after="0"/>
              <w:jc w:val="center"/>
              <w:rPr>
                <w:szCs w:val="22"/>
              </w:rPr>
            </w:pPr>
          </w:p>
        </w:tc>
      </w:tr>
      <w:tr w:rsidR="003B16FD" w:rsidRPr="00A16B60" w14:paraId="2D26C1E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A9C03DA"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E4C8421"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875E033" w14:textId="77777777" w:rsidR="003B16FD" w:rsidRPr="00A16B60" w:rsidRDefault="003B16FD" w:rsidP="00747567">
            <w:pPr>
              <w:spacing w:after="0"/>
              <w:jc w:val="center"/>
              <w:rPr>
                <w:szCs w:val="22"/>
              </w:rPr>
            </w:pPr>
          </w:p>
        </w:tc>
      </w:tr>
      <w:tr w:rsidR="003B16FD" w:rsidRPr="00A16B60" w14:paraId="1487FB3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2E93EF7"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9215C3B"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5FDBF662" w14:textId="77777777" w:rsidR="003B16FD" w:rsidRPr="00A16B60" w:rsidRDefault="003B16FD" w:rsidP="00747567">
            <w:pPr>
              <w:spacing w:after="0"/>
              <w:jc w:val="center"/>
              <w:rPr>
                <w:szCs w:val="22"/>
              </w:rPr>
            </w:pPr>
          </w:p>
        </w:tc>
      </w:tr>
      <w:tr w:rsidR="003B16FD" w:rsidRPr="00A16B60" w14:paraId="25E4D25E"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FBD8995"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53E4BB"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5E7ABE56" w14:textId="77777777" w:rsidR="003B16FD" w:rsidRPr="00A16B60" w:rsidRDefault="003B16FD" w:rsidP="00747567">
            <w:pPr>
              <w:spacing w:after="0"/>
              <w:jc w:val="center"/>
              <w:rPr>
                <w:szCs w:val="22"/>
              </w:rPr>
            </w:pPr>
          </w:p>
        </w:tc>
      </w:tr>
      <w:tr w:rsidR="003B16FD" w:rsidRPr="00A16B60" w14:paraId="47E0A51E"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66733EB"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03F9B0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32C5C60" w14:textId="77777777" w:rsidR="003B16FD" w:rsidRPr="00A16B60" w:rsidRDefault="003B16FD" w:rsidP="00747567">
            <w:pPr>
              <w:spacing w:after="0"/>
              <w:rPr>
                <w:szCs w:val="22"/>
              </w:rPr>
            </w:pPr>
          </w:p>
        </w:tc>
      </w:tr>
      <w:tr w:rsidR="003B16FD" w:rsidRPr="00A16B60" w14:paraId="0ED74B6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02B4C5D"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81D44CE"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45E57571" w14:textId="77777777" w:rsidR="003B16FD" w:rsidRPr="00A16B60" w:rsidRDefault="003B16FD" w:rsidP="00747567">
            <w:pPr>
              <w:spacing w:after="0"/>
              <w:jc w:val="center"/>
              <w:rPr>
                <w:szCs w:val="22"/>
              </w:rPr>
            </w:pPr>
          </w:p>
        </w:tc>
      </w:tr>
      <w:tr w:rsidR="003B16FD" w:rsidRPr="00A16B60" w14:paraId="6FE61116"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73FEE9"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072AB4"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AFE112F" w14:textId="77777777" w:rsidR="003B16FD" w:rsidRPr="00A16B60" w:rsidRDefault="003B16FD" w:rsidP="00747567">
            <w:pPr>
              <w:spacing w:after="0"/>
              <w:jc w:val="center"/>
              <w:rPr>
                <w:szCs w:val="22"/>
              </w:rPr>
            </w:pPr>
          </w:p>
        </w:tc>
      </w:tr>
      <w:tr w:rsidR="003B16FD" w:rsidRPr="00A16B60" w14:paraId="53FB3D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82A71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F41D2E1" w14:textId="77777777" w:rsidR="003B16FD" w:rsidRPr="00A16B60" w:rsidRDefault="003B16FD" w:rsidP="00747567">
            <w:pPr>
              <w:spacing w:after="0"/>
              <w:rPr>
                <w:szCs w:val="22"/>
              </w:rPr>
            </w:pPr>
            <w:r w:rsidRPr="00A16B60">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A16B60">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5B43D2CF" w14:textId="77777777" w:rsidR="003B16FD" w:rsidRPr="00A16B60" w:rsidRDefault="003B16FD" w:rsidP="00747567">
            <w:pPr>
              <w:spacing w:after="0"/>
              <w:jc w:val="center"/>
              <w:rPr>
                <w:szCs w:val="22"/>
              </w:rPr>
            </w:pPr>
          </w:p>
        </w:tc>
      </w:tr>
      <w:tr w:rsidR="003B16FD" w:rsidRPr="00A16B60" w14:paraId="6C4A58F7"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875D2DE"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277DC5"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510B05B" w14:textId="77777777" w:rsidR="003B16FD" w:rsidRPr="00A16B60" w:rsidRDefault="003B16FD" w:rsidP="00747567">
            <w:pPr>
              <w:spacing w:after="0"/>
              <w:jc w:val="center"/>
              <w:rPr>
                <w:szCs w:val="22"/>
              </w:rPr>
            </w:pPr>
          </w:p>
        </w:tc>
      </w:tr>
      <w:tr w:rsidR="003B16FD" w:rsidRPr="00A16B60" w14:paraId="378AD84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B43E7A0"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719D48A"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4FBB63B" w14:textId="77777777" w:rsidR="003B16FD" w:rsidRPr="00A16B60" w:rsidRDefault="003B16FD" w:rsidP="00747567">
            <w:pPr>
              <w:spacing w:after="0"/>
              <w:jc w:val="center"/>
              <w:rPr>
                <w:szCs w:val="22"/>
              </w:rPr>
            </w:pPr>
          </w:p>
        </w:tc>
      </w:tr>
      <w:tr w:rsidR="003B16FD" w:rsidRPr="00A16B60" w14:paraId="0931A52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4977295"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39BB7"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0849904E" w14:textId="77777777" w:rsidR="003B16FD" w:rsidRPr="00A16B60" w:rsidRDefault="003B16FD" w:rsidP="00747567">
            <w:pPr>
              <w:spacing w:after="0"/>
              <w:jc w:val="center"/>
              <w:rPr>
                <w:szCs w:val="22"/>
              </w:rPr>
            </w:pPr>
          </w:p>
        </w:tc>
      </w:tr>
      <w:tr w:rsidR="003B16FD" w:rsidRPr="00A16B60" w14:paraId="701BE72F"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0989D95"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9E2389F"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46A2D6EC" w14:textId="77777777" w:rsidR="003B16FD" w:rsidRPr="00A16B60" w:rsidRDefault="003B16FD" w:rsidP="00747567">
            <w:pPr>
              <w:spacing w:after="0"/>
              <w:jc w:val="center"/>
              <w:rPr>
                <w:szCs w:val="22"/>
              </w:rPr>
            </w:pPr>
          </w:p>
        </w:tc>
      </w:tr>
      <w:tr w:rsidR="003B16FD" w:rsidRPr="00A16B60" w14:paraId="0EC41D8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980F2E7" w14:textId="77777777" w:rsidR="003B16FD" w:rsidRPr="00A16B60" w:rsidRDefault="003B16FD" w:rsidP="00747567">
            <w:pPr>
              <w:spacing w:after="0"/>
              <w:jc w:val="center"/>
              <w:rPr>
                <w:szCs w:val="22"/>
              </w:rPr>
            </w:pPr>
            <w:r w:rsidRPr="00A16B60">
              <w:rPr>
                <w:sz w:val="22"/>
                <w:szCs w:val="22"/>
              </w:rPr>
              <w:lastRenderedPageBreak/>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2F3796F"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186785C" w14:textId="77777777" w:rsidR="003B16FD" w:rsidRPr="00A16B60" w:rsidRDefault="003B16FD" w:rsidP="00747567">
            <w:pPr>
              <w:spacing w:after="0"/>
              <w:jc w:val="center"/>
              <w:rPr>
                <w:szCs w:val="22"/>
              </w:rPr>
            </w:pPr>
          </w:p>
        </w:tc>
      </w:tr>
      <w:tr w:rsidR="003B16FD" w:rsidRPr="00A16B60" w14:paraId="2CD2A7E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4AD1E5B" w14:textId="77777777" w:rsidR="003B16FD" w:rsidRPr="00A16B60" w:rsidRDefault="003B16FD" w:rsidP="00747567">
            <w:pPr>
              <w:spacing w:after="0"/>
              <w:jc w:val="center"/>
              <w:rPr>
                <w:szCs w:val="22"/>
              </w:rPr>
            </w:pPr>
            <w:r w:rsidRPr="00A16B6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07254E3"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D2F5B69" w14:textId="77777777" w:rsidR="003B16FD" w:rsidRPr="00A16B60" w:rsidRDefault="003B16FD" w:rsidP="00747567">
            <w:pPr>
              <w:spacing w:after="0"/>
              <w:jc w:val="center"/>
              <w:rPr>
                <w:szCs w:val="22"/>
              </w:rPr>
            </w:pPr>
          </w:p>
        </w:tc>
      </w:tr>
      <w:tr w:rsidR="00831CBE" w:rsidRPr="00A16B60" w14:paraId="38AF33D3"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2880442D" w14:textId="77777777" w:rsidR="00831CBE" w:rsidRPr="00A16B60" w:rsidRDefault="00831CBE" w:rsidP="00831CBE">
            <w:pPr>
              <w:spacing w:after="0"/>
              <w:jc w:val="center"/>
              <w:rPr>
                <w:sz w:val="22"/>
                <w:szCs w:val="22"/>
              </w:rPr>
            </w:pPr>
            <w:r>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5BC44478" w14:textId="77777777" w:rsidR="00831CBE" w:rsidRPr="00A16B60" w:rsidRDefault="00831CBE" w:rsidP="00831CBE">
            <w:pPr>
              <w:spacing w:after="0"/>
              <w:rPr>
                <w:sz w:val="22"/>
                <w:szCs w:val="22"/>
              </w:rPr>
            </w:pPr>
            <w:r w:rsidRPr="00BD30C4">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3838C6F" w14:textId="77777777" w:rsidR="00831CBE" w:rsidRPr="00A16B60" w:rsidRDefault="00831CBE" w:rsidP="00831CBE">
            <w:pPr>
              <w:spacing w:after="0"/>
              <w:jc w:val="center"/>
              <w:rPr>
                <w:szCs w:val="22"/>
              </w:rPr>
            </w:pPr>
          </w:p>
        </w:tc>
      </w:tr>
      <w:tr w:rsidR="00831CBE" w:rsidRPr="00A16B60" w14:paraId="6F7C2919" w14:textId="77777777" w:rsidTr="00655D75">
        <w:trPr>
          <w:trHeight w:val="631"/>
        </w:trPr>
        <w:tc>
          <w:tcPr>
            <w:tcW w:w="513" w:type="dxa"/>
            <w:tcBorders>
              <w:top w:val="single" w:sz="4" w:space="0" w:color="auto"/>
              <w:left w:val="single" w:sz="4" w:space="0" w:color="auto"/>
              <w:bottom w:val="single" w:sz="4" w:space="0" w:color="auto"/>
              <w:right w:val="single" w:sz="4" w:space="0" w:color="auto"/>
            </w:tcBorders>
            <w:vAlign w:val="center"/>
          </w:tcPr>
          <w:p w14:paraId="3463F3A7" w14:textId="77777777" w:rsidR="00831CBE" w:rsidRPr="00A16B60" w:rsidRDefault="00831CBE" w:rsidP="00831CBE">
            <w:pPr>
              <w:spacing w:after="0"/>
              <w:jc w:val="center"/>
              <w:rPr>
                <w:sz w:val="22"/>
                <w:szCs w:val="22"/>
              </w:rPr>
            </w:pPr>
            <w:r>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79872AE0" w14:textId="77777777" w:rsidR="00831CBE" w:rsidRPr="00655D75" w:rsidRDefault="00831CBE" w:rsidP="00831CBE">
            <w:pPr>
              <w:spacing w:after="0"/>
              <w:rPr>
                <w:sz w:val="22"/>
                <w:szCs w:val="22"/>
                <w:highlight w:val="yellow"/>
              </w:rPr>
            </w:pPr>
            <w:r w:rsidRPr="00655D75">
              <w:rPr>
                <w:sz w:val="22"/>
                <w:szCs w:val="22"/>
                <w:highlight w:val="yellow"/>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5184D214" w14:textId="77777777" w:rsidR="00831CBE" w:rsidRPr="00A16B60" w:rsidRDefault="00831CBE" w:rsidP="00831CBE">
            <w:pPr>
              <w:spacing w:after="0"/>
              <w:jc w:val="center"/>
              <w:rPr>
                <w:szCs w:val="22"/>
              </w:rPr>
            </w:pPr>
          </w:p>
        </w:tc>
      </w:tr>
      <w:tr w:rsidR="003B16FD" w:rsidRPr="00A16B60" w14:paraId="7E7CF60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9418A23" w14:textId="77777777" w:rsidR="003B16FD" w:rsidRPr="00A16B60" w:rsidRDefault="003B16FD" w:rsidP="00747567">
            <w:pPr>
              <w:spacing w:after="0"/>
              <w:jc w:val="center"/>
              <w:rPr>
                <w:szCs w:val="22"/>
              </w:rPr>
            </w:pPr>
            <w:r w:rsidRPr="00A16B60">
              <w:rPr>
                <w:sz w:val="22"/>
                <w:szCs w:val="22"/>
              </w:rPr>
              <w:t>1</w:t>
            </w:r>
            <w:r w:rsidR="00831CBE">
              <w:rPr>
                <w:sz w:val="22"/>
                <w:szCs w:val="22"/>
              </w:rPr>
              <w:t>8</w:t>
            </w:r>
            <w:r w:rsidRPr="00A16B60">
              <w:rPr>
                <w:sz w:val="22"/>
                <w:szCs w:val="22"/>
              </w:rPr>
              <w:t>.</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25D237A" w14:textId="77777777" w:rsidR="003B16FD" w:rsidRPr="00655D75" w:rsidRDefault="003B16FD" w:rsidP="00747567">
            <w:pPr>
              <w:spacing w:after="0"/>
              <w:rPr>
                <w:szCs w:val="22"/>
                <w:highlight w:val="yellow"/>
              </w:rPr>
            </w:pPr>
            <w:r w:rsidRPr="00655D75">
              <w:rPr>
                <w:sz w:val="22"/>
                <w:szCs w:val="22"/>
                <w:highlight w:val="yellow"/>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3A26D317" w14:textId="77777777" w:rsidR="003B16FD" w:rsidRPr="00A16B60" w:rsidRDefault="003B16FD" w:rsidP="00747567">
            <w:pPr>
              <w:spacing w:after="0"/>
              <w:jc w:val="center"/>
              <w:rPr>
                <w:szCs w:val="22"/>
              </w:rPr>
            </w:pPr>
          </w:p>
        </w:tc>
      </w:tr>
    </w:tbl>
    <w:p w14:paraId="1AF7D1ED" w14:textId="77777777" w:rsidR="003B16FD" w:rsidRPr="00A16B60" w:rsidRDefault="003B16FD" w:rsidP="003B16FD">
      <w:pPr>
        <w:spacing w:after="0"/>
        <w:jc w:val="both"/>
        <w:rPr>
          <w:sz w:val="22"/>
          <w:szCs w:val="22"/>
        </w:rPr>
      </w:pPr>
    </w:p>
    <w:p w14:paraId="303D20FA" w14:textId="77777777" w:rsidR="003B16FD" w:rsidRPr="00A16B60" w:rsidRDefault="003B16FD" w:rsidP="003B16FD">
      <w:pPr>
        <w:rPr>
          <w:color w:val="FF0000"/>
          <w:sz w:val="22"/>
          <w:szCs w:val="22"/>
        </w:rPr>
      </w:pPr>
    </w:p>
    <w:p w14:paraId="3426F348" w14:textId="77777777" w:rsidR="00831CBE" w:rsidRPr="00A16B60" w:rsidRDefault="00831CBE" w:rsidP="00831CBE">
      <w:pPr>
        <w:jc w:val="both"/>
        <w:rPr>
          <w:color w:val="FF0000"/>
          <w:sz w:val="22"/>
          <w:szCs w:val="22"/>
        </w:rPr>
      </w:pPr>
      <w:bookmarkStart w:id="4"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554FF08A" w14:textId="77777777" w:rsidR="00831CBE" w:rsidRPr="00D47DC2" w:rsidRDefault="00831CBE" w:rsidP="00831CBE">
      <w:pPr>
        <w:spacing w:after="0"/>
        <w:rPr>
          <w:rFonts w:eastAsia="Calibri"/>
          <w:sz w:val="22"/>
          <w:szCs w:val="22"/>
          <w:lang w:eastAsia="en-US"/>
        </w:rPr>
      </w:pPr>
    </w:p>
    <w:p w14:paraId="76CBC0BC" w14:textId="77777777" w:rsidR="003B16FD" w:rsidRPr="00A16B60" w:rsidRDefault="003B16FD" w:rsidP="003B16FD">
      <w:pPr>
        <w:rPr>
          <w:color w:val="FF0000"/>
          <w:sz w:val="22"/>
          <w:szCs w:val="22"/>
        </w:rPr>
      </w:pPr>
    </w:p>
    <w:p w14:paraId="01ADEE00" w14:textId="77777777" w:rsidR="003B16FD" w:rsidRPr="00A16B60" w:rsidRDefault="003B16FD" w:rsidP="003B16FD">
      <w:pPr>
        <w:rPr>
          <w:color w:val="FF0000"/>
          <w:sz w:val="22"/>
          <w:szCs w:val="22"/>
        </w:rPr>
      </w:pPr>
    </w:p>
    <w:p w14:paraId="089039AA" w14:textId="77777777" w:rsidR="003B16FD" w:rsidRPr="00A16B60" w:rsidRDefault="003B16FD" w:rsidP="003B16FD">
      <w:pPr>
        <w:rPr>
          <w:color w:val="FF0000"/>
          <w:sz w:val="22"/>
          <w:szCs w:val="22"/>
        </w:rPr>
      </w:pPr>
    </w:p>
    <w:p w14:paraId="2000E310" w14:textId="77777777" w:rsidR="003B16FD" w:rsidRPr="00A16B60" w:rsidRDefault="003B16FD" w:rsidP="003B16FD">
      <w:pPr>
        <w:rPr>
          <w:color w:val="FF0000"/>
          <w:sz w:val="22"/>
          <w:szCs w:val="22"/>
        </w:rPr>
      </w:pPr>
    </w:p>
    <w:p w14:paraId="5D139F0A" w14:textId="77777777" w:rsidR="003B16FD" w:rsidRPr="00A16B60" w:rsidRDefault="003B16FD" w:rsidP="003B16FD">
      <w:pPr>
        <w:rPr>
          <w:color w:val="FF0000"/>
          <w:sz w:val="22"/>
          <w:szCs w:val="22"/>
        </w:rPr>
      </w:pPr>
    </w:p>
    <w:p w14:paraId="54C9231A" w14:textId="77777777" w:rsidR="003B16FD" w:rsidRPr="00A16B60" w:rsidRDefault="003B16FD" w:rsidP="003B16FD">
      <w:pPr>
        <w:rPr>
          <w:color w:val="FF0000"/>
          <w:sz w:val="22"/>
          <w:szCs w:val="22"/>
        </w:rPr>
      </w:pPr>
    </w:p>
    <w:p w14:paraId="43548425" w14:textId="77777777" w:rsidR="003B16FD" w:rsidRPr="00A16B60" w:rsidRDefault="003B16FD" w:rsidP="003B16FD">
      <w:pPr>
        <w:rPr>
          <w:color w:val="FF0000"/>
          <w:sz w:val="22"/>
          <w:szCs w:val="22"/>
        </w:rPr>
      </w:pPr>
    </w:p>
    <w:p w14:paraId="1C5E6845" w14:textId="77777777" w:rsidR="003B16FD" w:rsidRPr="00A16B60" w:rsidRDefault="003B16FD" w:rsidP="003B16FD">
      <w:pPr>
        <w:spacing w:after="0"/>
        <w:jc w:val="both"/>
        <w:rPr>
          <w:sz w:val="22"/>
          <w:szCs w:val="22"/>
        </w:rPr>
      </w:pPr>
    </w:p>
    <w:p w14:paraId="6CD2D6F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F8D8889" w14:textId="77777777" w:rsidR="003B16FD" w:rsidRPr="00C92364" w:rsidRDefault="003B16FD" w:rsidP="003B16FD">
      <w:pPr>
        <w:rPr>
          <w:color w:val="FF0000"/>
          <w:sz w:val="22"/>
          <w:szCs w:val="22"/>
        </w:rPr>
        <w:sectPr w:rsidR="003B16FD" w:rsidRPr="00C92364" w:rsidSect="00ED1072">
          <w:footerReference w:type="default" r:id="rId26"/>
          <w:footerReference w:type="first" r:id="rId27"/>
          <w:pgSz w:w="11906" w:h="16838" w:code="9"/>
          <w:pgMar w:top="851" w:right="851" w:bottom="851" w:left="1134" w:header="0" w:footer="91" w:gutter="0"/>
          <w:cols w:space="720"/>
          <w:titlePg/>
          <w:docGrid w:linePitch="326"/>
        </w:sectPr>
      </w:pPr>
      <w:r w:rsidRPr="00A16B60">
        <w:rPr>
          <w:i/>
          <w:sz w:val="22"/>
          <w:szCs w:val="22"/>
        </w:rPr>
        <w:br w:type="page"/>
      </w:r>
    </w:p>
    <w:p w14:paraId="23BBE2A3"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79F24C38" w14:textId="77777777" w:rsidR="003B16FD" w:rsidRPr="00A16B60" w:rsidRDefault="003B16FD" w:rsidP="003B16FD">
      <w:pPr>
        <w:spacing w:after="0"/>
        <w:rPr>
          <w:i/>
          <w:sz w:val="22"/>
          <w:szCs w:val="22"/>
        </w:rPr>
      </w:pPr>
    </w:p>
    <w:p w14:paraId="5F630BB5"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75C51942"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2566F882"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A584CB1"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28832EB8"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4BA40B9B" w14:textId="77777777" w:rsidR="003B16FD" w:rsidRPr="00A16B60" w:rsidRDefault="003B16FD" w:rsidP="0095204E">
      <w:pPr>
        <w:spacing w:after="0"/>
        <w:rPr>
          <w:b/>
          <w:sz w:val="22"/>
          <w:szCs w:val="22"/>
        </w:rPr>
      </w:pPr>
    </w:p>
    <w:p w14:paraId="6F5E0D13" w14:textId="77777777" w:rsidR="003B16FD" w:rsidRPr="00A16B60" w:rsidRDefault="003B16FD" w:rsidP="003B16FD">
      <w:pPr>
        <w:spacing w:after="0"/>
        <w:ind w:firstLine="567"/>
        <w:rPr>
          <w:b/>
          <w:sz w:val="22"/>
          <w:szCs w:val="22"/>
        </w:rPr>
      </w:pPr>
    </w:p>
    <w:p w14:paraId="062894F5"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5DE722A4" w14:textId="77777777" w:rsidR="003B16FD" w:rsidRPr="00A16B60" w:rsidRDefault="003B16FD" w:rsidP="003B16FD">
      <w:pPr>
        <w:spacing w:after="0"/>
        <w:ind w:firstLine="567"/>
        <w:rPr>
          <w:sz w:val="22"/>
          <w:szCs w:val="22"/>
        </w:rPr>
      </w:pPr>
    </w:p>
    <w:p w14:paraId="0728CACB" w14:textId="77777777" w:rsidR="003B16FD" w:rsidRPr="00A16B60" w:rsidRDefault="003B16FD" w:rsidP="003B16FD">
      <w:pPr>
        <w:spacing w:after="0"/>
        <w:ind w:firstLine="567"/>
        <w:rPr>
          <w:sz w:val="22"/>
          <w:szCs w:val="22"/>
        </w:rPr>
      </w:pPr>
    </w:p>
    <w:p w14:paraId="42F87FB9"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360105A9" w14:textId="77777777" w:rsidTr="00747567">
        <w:tc>
          <w:tcPr>
            <w:tcW w:w="4811" w:type="dxa"/>
          </w:tcPr>
          <w:p w14:paraId="5248BBF7"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4B5FD1D0" w14:textId="77777777" w:rsidR="003B16FD" w:rsidRPr="00A16B60" w:rsidRDefault="003B16FD" w:rsidP="00747567">
            <w:pPr>
              <w:spacing w:after="0"/>
              <w:ind w:firstLine="567"/>
              <w:rPr>
                <w:szCs w:val="22"/>
              </w:rPr>
            </w:pPr>
          </w:p>
        </w:tc>
      </w:tr>
      <w:tr w:rsidR="003B16FD" w:rsidRPr="00A16B60" w14:paraId="1013F3BA" w14:textId="77777777" w:rsidTr="00747567">
        <w:trPr>
          <w:trHeight w:val="219"/>
        </w:trPr>
        <w:tc>
          <w:tcPr>
            <w:tcW w:w="4811" w:type="dxa"/>
            <w:vAlign w:val="center"/>
          </w:tcPr>
          <w:p w14:paraId="6042E9DA"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021238A6" w14:textId="77777777" w:rsidR="003B16FD" w:rsidRPr="00A16B60" w:rsidRDefault="003B16FD" w:rsidP="00747567">
            <w:pPr>
              <w:spacing w:after="0"/>
              <w:ind w:firstLine="567"/>
              <w:rPr>
                <w:szCs w:val="22"/>
              </w:rPr>
            </w:pPr>
          </w:p>
        </w:tc>
      </w:tr>
      <w:tr w:rsidR="003B16FD" w:rsidRPr="00A16B60" w14:paraId="4DA8C44C" w14:textId="77777777" w:rsidTr="00747567">
        <w:trPr>
          <w:trHeight w:val="229"/>
        </w:trPr>
        <w:tc>
          <w:tcPr>
            <w:tcW w:w="4811" w:type="dxa"/>
          </w:tcPr>
          <w:p w14:paraId="6879DB9F"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25EB4452" w14:textId="77777777" w:rsidR="003B16FD" w:rsidRPr="00A16B60" w:rsidRDefault="003B16FD" w:rsidP="00747567">
            <w:pPr>
              <w:spacing w:after="0"/>
              <w:ind w:firstLine="567"/>
              <w:rPr>
                <w:szCs w:val="22"/>
              </w:rPr>
            </w:pPr>
          </w:p>
        </w:tc>
      </w:tr>
      <w:tr w:rsidR="003B16FD" w:rsidRPr="00A16B60" w14:paraId="35B9656F" w14:textId="77777777" w:rsidTr="00747567">
        <w:tc>
          <w:tcPr>
            <w:tcW w:w="4811" w:type="dxa"/>
          </w:tcPr>
          <w:p w14:paraId="5E7F6E86"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59BFFF7E" w14:textId="77777777" w:rsidR="003B16FD" w:rsidRPr="00A16B60" w:rsidRDefault="003B16FD" w:rsidP="00747567">
            <w:pPr>
              <w:spacing w:after="0"/>
              <w:ind w:firstLine="567"/>
              <w:rPr>
                <w:szCs w:val="22"/>
              </w:rPr>
            </w:pPr>
          </w:p>
        </w:tc>
      </w:tr>
      <w:tr w:rsidR="003B16FD" w:rsidRPr="00A16B60" w14:paraId="383E3F1E" w14:textId="77777777" w:rsidTr="00747567">
        <w:tc>
          <w:tcPr>
            <w:tcW w:w="4811" w:type="dxa"/>
          </w:tcPr>
          <w:p w14:paraId="247512F1"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3A646332" w14:textId="77777777" w:rsidR="003B16FD" w:rsidRPr="00A16B60" w:rsidRDefault="003B16FD" w:rsidP="00747567">
            <w:pPr>
              <w:spacing w:after="0"/>
              <w:ind w:firstLine="567"/>
              <w:rPr>
                <w:szCs w:val="22"/>
              </w:rPr>
            </w:pPr>
          </w:p>
        </w:tc>
      </w:tr>
      <w:tr w:rsidR="003B16FD" w:rsidRPr="00A16B60" w14:paraId="0BBE23A3" w14:textId="77777777" w:rsidTr="00747567">
        <w:tc>
          <w:tcPr>
            <w:tcW w:w="4811" w:type="dxa"/>
          </w:tcPr>
          <w:p w14:paraId="47084674" w14:textId="77777777" w:rsidR="003B16FD" w:rsidRPr="00A16B60" w:rsidRDefault="003B16FD" w:rsidP="00747567">
            <w:pPr>
              <w:spacing w:after="0"/>
              <w:rPr>
                <w:szCs w:val="22"/>
              </w:rPr>
            </w:pPr>
            <w:r w:rsidRPr="00A16B60">
              <w:rPr>
                <w:sz w:val="22"/>
                <w:szCs w:val="22"/>
              </w:rPr>
              <w:t xml:space="preserve">Контактный телефон, </w:t>
            </w:r>
            <w:proofErr w:type="spellStart"/>
            <w:r w:rsidRPr="00A16B60">
              <w:rPr>
                <w:sz w:val="22"/>
                <w:szCs w:val="22"/>
              </w:rPr>
              <w:t>e-mail</w:t>
            </w:r>
            <w:proofErr w:type="spellEnd"/>
            <w:r w:rsidRPr="00A16B60">
              <w:rPr>
                <w:sz w:val="22"/>
                <w:szCs w:val="22"/>
              </w:rPr>
              <w:t>:</w:t>
            </w:r>
          </w:p>
        </w:tc>
        <w:tc>
          <w:tcPr>
            <w:tcW w:w="5107" w:type="dxa"/>
          </w:tcPr>
          <w:p w14:paraId="2383A0D7" w14:textId="77777777" w:rsidR="003B16FD" w:rsidRPr="00A16B60" w:rsidRDefault="003B16FD" w:rsidP="00747567">
            <w:pPr>
              <w:spacing w:after="0"/>
              <w:ind w:firstLine="567"/>
              <w:rPr>
                <w:szCs w:val="22"/>
              </w:rPr>
            </w:pPr>
          </w:p>
        </w:tc>
      </w:tr>
      <w:tr w:rsidR="003B16FD" w:rsidRPr="00A16B60" w14:paraId="346F6E99" w14:textId="77777777" w:rsidTr="00747567">
        <w:tc>
          <w:tcPr>
            <w:tcW w:w="4811" w:type="dxa"/>
          </w:tcPr>
          <w:p w14:paraId="1869DB4A"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300E6CC4" w14:textId="77777777" w:rsidR="003B16FD" w:rsidRPr="00A16B60" w:rsidRDefault="003B16FD" w:rsidP="00747567">
            <w:pPr>
              <w:spacing w:after="0"/>
              <w:ind w:firstLine="567"/>
              <w:rPr>
                <w:szCs w:val="22"/>
              </w:rPr>
            </w:pPr>
          </w:p>
        </w:tc>
      </w:tr>
    </w:tbl>
    <w:p w14:paraId="31F2C3CB" w14:textId="77777777" w:rsidR="003B16FD" w:rsidRPr="00A16B60" w:rsidRDefault="003B16FD" w:rsidP="003B16FD">
      <w:pPr>
        <w:spacing w:after="0"/>
        <w:jc w:val="both"/>
        <w:rPr>
          <w:b/>
          <w:sz w:val="22"/>
          <w:szCs w:val="22"/>
        </w:rPr>
      </w:pPr>
    </w:p>
    <w:p w14:paraId="494DFEEA"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50392B60" w14:textId="77777777" w:rsidR="003B16FD" w:rsidRPr="00A16B60" w:rsidRDefault="003B16FD" w:rsidP="003B16FD">
      <w:pPr>
        <w:spacing w:after="0"/>
        <w:ind w:firstLine="567"/>
        <w:jc w:val="center"/>
        <w:rPr>
          <w:sz w:val="22"/>
          <w:szCs w:val="22"/>
        </w:rPr>
      </w:pPr>
    </w:p>
    <w:p w14:paraId="3C41EFF2"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489EEA3C"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8CD90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не проводится процедура </w:t>
      </w:r>
      <w:proofErr w:type="spellStart"/>
      <w:r w:rsidRPr="00A16B60">
        <w:rPr>
          <w:rFonts w:ascii="Times New Roman" w:hAnsi="Times New Roman"/>
          <w:szCs w:val="22"/>
        </w:rPr>
        <w:t>неприостановления</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D6F14EC"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98275BB"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EB522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BBD6D2"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32D0DA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71B7EE"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FA9ED77" w14:textId="77777777" w:rsidR="003B16FD" w:rsidRPr="00A16B60" w:rsidRDefault="003B16FD" w:rsidP="003B16FD">
      <w:pPr>
        <w:spacing w:after="0"/>
        <w:ind w:firstLine="567"/>
        <w:jc w:val="both"/>
        <w:rPr>
          <w:sz w:val="22"/>
          <w:szCs w:val="22"/>
        </w:rPr>
      </w:pPr>
    </w:p>
    <w:p w14:paraId="3507DD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9C6675B"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B77CFD9"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E6D7DBD"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97DA78F"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491E201"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7B981E05"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5C4A7F8"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346C9C34" w14:textId="77777777" w:rsidR="003B16FD" w:rsidRPr="00A16B60" w:rsidRDefault="003B16FD" w:rsidP="003B16FD">
      <w:pPr>
        <w:spacing w:after="0"/>
        <w:ind w:firstLine="567"/>
        <w:jc w:val="both"/>
        <w:rPr>
          <w:sz w:val="22"/>
          <w:szCs w:val="22"/>
        </w:rPr>
      </w:pPr>
    </w:p>
    <w:p w14:paraId="45B138D4" w14:textId="77777777" w:rsidR="003B16FD" w:rsidRPr="00A16B60" w:rsidRDefault="003B16FD" w:rsidP="003B16FD">
      <w:pPr>
        <w:spacing w:after="0"/>
        <w:ind w:firstLine="567"/>
        <w:jc w:val="both"/>
        <w:rPr>
          <w:sz w:val="22"/>
          <w:szCs w:val="22"/>
          <w:u w:val="single"/>
        </w:rPr>
      </w:pPr>
    </w:p>
    <w:p w14:paraId="3ADDF0DC"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предпринимателей/самозанятых:</w:t>
      </w:r>
    </w:p>
    <w:p w14:paraId="6F6E0B93" w14:textId="77777777" w:rsidR="003B16FD" w:rsidRPr="00A16B60" w:rsidRDefault="003B16FD" w:rsidP="003B16FD">
      <w:pPr>
        <w:spacing w:after="0"/>
        <w:ind w:firstLine="567"/>
        <w:jc w:val="both"/>
        <w:rPr>
          <w:sz w:val="22"/>
          <w:szCs w:val="22"/>
        </w:rPr>
      </w:pPr>
      <w:r w:rsidRPr="00A16B60">
        <w:rPr>
          <w:sz w:val="22"/>
          <w:szCs w:val="22"/>
        </w:rPr>
        <w:lastRenderedPageBreak/>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8" w:history="1">
        <w:r w:rsidRPr="00A16B60">
          <w:rPr>
            <w:rStyle w:val="afff7"/>
            <w:sz w:val="22"/>
            <w:szCs w:val="22"/>
          </w:rPr>
          <w:t>zakupki.gov.ru</w:t>
        </w:r>
      </w:hyperlink>
    </w:p>
    <w:p w14:paraId="6BBEF691" w14:textId="77777777" w:rsidR="003B16FD" w:rsidRPr="00A16B60" w:rsidRDefault="003B16FD" w:rsidP="003B16FD">
      <w:pPr>
        <w:spacing w:after="0"/>
        <w:ind w:firstLine="567"/>
        <w:rPr>
          <w:sz w:val="22"/>
          <w:szCs w:val="22"/>
        </w:rPr>
      </w:pPr>
    </w:p>
    <w:p w14:paraId="180615BC" w14:textId="77777777" w:rsidR="003B16FD" w:rsidRPr="00A16B60" w:rsidRDefault="003B16FD" w:rsidP="003B16FD">
      <w:pPr>
        <w:spacing w:after="0"/>
        <w:ind w:firstLine="567"/>
        <w:rPr>
          <w:sz w:val="22"/>
          <w:szCs w:val="22"/>
        </w:rPr>
      </w:pPr>
    </w:p>
    <w:p w14:paraId="3C7C86EB"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1050B300"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488619A4"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EFC160"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DA2018"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0E169B"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45AA8A9F"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92808B"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5A37C7"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61A9A9F" w14:textId="77777777" w:rsidR="003B16FD" w:rsidRPr="00A16B60" w:rsidRDefault="003B16FD" w:rsidP="00747567">
            <w:pPr>
              <w:spacing w:after="0"/>
              <w:ind w:firstLine="567"/>
              <w:rPr>
                <w:szCs w:val="22"/>
              </w:rPr>
            </w:pPr>
          </w:p>
        </w:tc>
      </w:tr>
      <w:tr w:rsidR="003B16FD" w:rsidRPr="00A16B60" w14:paraId="172C021C"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4CCD4"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982BD66"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7A8F0D6" w14:textId="77777777" w:rsidR="003B16FD" w:rsidRPr="00A16B60" w:rsidRDefault="003B16FD" w:rsidP="00747567">
            <w:pPr>
              <w:spacing w:after="0"/>
              <w:ind w:firstLine="567"/>
              <w:rPr>
                <w:szCs w:val="22"/>
              </w:rPr>
            </w:pPr>
          </w:p>
        </w:tc>
      </w:tr>
      <w:tr w:rsidR="003B16FD" w:rsidRPr="00A16B60" w14:paraId="31F1BCE3"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0C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79930A"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60AA893" w14:textId="77777777" w:rsidR="003B16FD" w:rsidRPr="00A16B60" w:rsidRDefault="003B16FD" w:rsidP="00747567">
            <w:pPr>
              <w:spacing w:after="0"/>
              <w:ind w:firstLine="567"/>
              <w:rPr>
                <w:szCs w:val="22"/>
              </w:rPr>
            </w:pPr>
          </w:p>
        </w:tc>
      </w:tr>
    </w:tbl>
    <w:p w14:paraId="21E80DC2" w14:textId="77777777" w:rsidR="003B16FD" w:rsidRPr="00A16B60" w:rsidRDefault="003B16FD" w:rsidP="003B16FD">
      <w:pPr>
        <w:spacing w:after="0"/>
        <w:ind w:firstLine="567"/>
        <w:rPr>
          <w:sz w:val="22"/>
          <w:szCs w:val="22"/>
        </w:rPr>
      </w:pPr>
      <w:r w:rsidRPr="00A16B60">
        <w:rPr>
          <w:sz w:val="22"/>
          <w:szCs w:val="22"/>
        </w:rPr>
        <w:t>    </w:t>
      </w:r>
    </w:p>
    <w:p w14:paraId="5E649548"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53BFC1C6" w14:textId="77777777" w:rsidR="003B16FD" w:rsidRPr="00A16B60" w:rsidRDefault="003B16FD" w:rsidP="003B16FD">
      <w:pPr>
        <w:spacing w:after="0"/>
        <w:ind w:firstLine="567"/>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w:t>
      </w:r>
      <w:proofErr w:type="gramStart"/>
      <w:r w:rsidRPr="00A16B60">
        <w:rPr>
          <w:sz w:val="22"/>
          <w:szCs w:val="22"/>
        </w:rPr>
        <w:t>   (подпись)   </w:t>
      </w:r>
      <w:proofErr w:type="gramEnd"/>
      <w:r w:rsidRPr="00A16B60">
        <w:rPr>
          <w:sz w:val="22"/>
          <w:szCs w:val="22"/>
        </w:rPr>
        <w:t xml:space="preserve">                                                 </w:t>
      </w:r>
      <w:proofErr w:type="gramStart"/>
      <w:r w:rsidRPr="00A16B60">
        <w:rPr>
          <w:sz w:val="22"/>
          <w:szCs w:val="22"/>
        </w:rPr>
        <w:t xml:space="preserve">   (</w:t>
      </w:r>
      <w:proofErr w:type="gramEnd"/>
      <w:r w:rsidRPr="00A16B60">
        <w:rPr>
          <w:sz w:val="22"/>
          <w:szCs w:val="22"/>
        </w:rPr>
        <w:t>ФИО)</w:t>
      </w:r>
    </w:p>
    <w:p w14:paraId="7E79A1DE" w14:textId="77777777" w:rsidR="003B16FD" w:rsidRPr="00A16B60" w:rsidRDefault="003B16FD" w:rsidP="003B16FD">
      <w:pPr>
        <w:spacing w:after="0"/>
        <w:ind w:firstLine="567"/>
        <w:rPr>
          <w:sz w:val="22"/>
          <w:szCs w:val="22"/>
        </w:rPr>
      </w:pPr>
    </w:p>
    <w:p w14:paraId="1B43B2CB"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0F2ED404" w14:textId="77777777" w:rsidR="003B16FD" w:rsidRPr="00A16B60" w:rsidRDefault="003B16FD" w:rsidP="003B16FD">
      <w:pPr>
        <w:spacing w:after="0"/>
        <w:rPr>
          <w:i/>
          <w:sz w:val="22"/>
          <w:szCs w:val="22"/>
        </w:rPr>
      </w:pPr>
    </w:p>
    <w:p w14:paraId="12884EC2" w14:textId="77777777" w:rsidR="003B16FD" w:rsidRPr="00A16B60" w:rsidRDefault="003B16FD" w:rsidP="003B16FD">
      <w:pPr>
        <w:spacing w:after="0"/>
        <w:rPr>
          <w:i/>
          <w:sz w:val="22"/>
          <w:szCs w:val="22"/>
        </w:rPr>
      </w:pPr>
    </w:p>
    <w:p w14:paraId="12422FE3" w14:textId="77777777" w:rsidR="003B16FD" w:rsidRPr="00A16B60" w:rsidRDefault="003B16FD" w:rsidP="003B16FD">
      <w:pPr>
        <w:spacing w:after="0"/>
        <w:jc w:val="both"/>
        <w:rPr>
          <w:i/>
          <w:sz w:val="22"/>
          <w:szCs w:val="22"/>
        </w:rPr>
      </w:pPr>
    </w:p>
    <w:p w14:paraId="1033CEEA" w14:textId="77777777" w:rsidR="003B16FD" w:rsidRPr="00A16B60" w:rsidRDefault="003B16FD" w:rsidP="003B16FD">
      <w:pPr>
        <w:spacing w:after="0"/>
        <w:jc w:val="both"/>
        <w:rPr>
          <w:i/>
          <w:sz w:val="22"/>
          <w:szCs w:val="22"/>
        </w:rPr>
      </w:pPr>
    </w:p>
    <w:p w14:paraId="2E95AA5F" w14:textId="77777777" w:rsidR="003B16FD" w:rsidRPr="00A16B60" w:rsidRDefault="003B16FD" w:rsidP="003B16FD">
      <w:pPr>
        <w:spacing w:after="0"/>
        <w:jc w:val="both"/>
        <w:rPr>
          <w:i/>
          <w:sz w:val="22"/>
          <w:szCs w:val="22"/>
        </w:rPr>
      </w:pPr>
    </w:p>
    <w:p w14:paraId="3EB5BD4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5D2C150D"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F308B01" w14:textId="77777777" w:rsidR="003B16FD" w:rsidRPr="00A16B60" w:rsidRDefault="003B16FD" w:rsidP="003B16FD">
      <w:pPr>
        <w:spacing w:after="0"/>
        <w:jc w:val="both"/>
        <w:rPr>
          <w:i/>
          <w:color w:val="FF0000"/>
          <w:sz w:val="22"/>
          <w:szCs w:val="22"/>
        </w:rPr>
      </w:pPr>
    </w:p>
    <w:p w14:paraId="0451AC2A" w14:textId="77777777" w:rsidR="003B16FD" w:rsidRDefault="003B16FD" w:rsidP="003B16FD">
      <w:pPr>
        <w:spacing w:after="0"/>
        <w:jc w:val="both"/>
        <w:rPr>
          <w:i/>
          <w:color w:val="FF0000"/>
          <w:sz w:val="22"/>
          <w:szCs w:val="22"/>
        </w:rPr>
      </w:pPr>
    </w:p>
    <w:p w14:paraId="4C46720B" w14:textId="77777777" w:rsidR="00903531" w:rsidRDefault="00903531" w:rsidP="003B16FD">
      <w:pPr>
        <w:spacing w:after="0"/>
        <w:jc w:val="both"/>
        <w:rPr>
          <w:i/>
          <w:color w:val="FF0000"/>
          <w:sz w:val="22"/>
          <w:szCs w:val="22"/>
        </w:rPr>
      </w:pPr>
    </w:p>
    <w:p w14:paraId="4591DEF8" w14:textId="77777777" w:rsidR="00903531" w:rsidRDefault="00903531" w:rsidP="003B16FD">
      <w:pPr>
        <w:spacing w:after="0"/>
        <w:jc w:val="both"/>
        <w:rPr>
          <w:i/>
          <w:color w:val="FF0000"/>
          <w:sz w:val="22"/>
          <w:szCs w:val="22"/>
        </w:rPr>
      </w:pPr>
    </w:p>
    <w:p w14:paraId="0823BB2C" w14:textId="77777777" w:rsidR="00903531" w:rsidRDefault="00903531" w:rsidP="003B16FD">
      <w:pPr>
        <w:spacing w:after="0"/>
        <w:jc w:val="both"/>
        <w:rPr>
          <w:i/>
          <w:color w:val="FF0000"/>
          <w:sz w:val="22"/>
          <w:szCs w:val="22"/>
        </w:rPr>
      </w:pPr>
    </w:p>
    <w:p w14:paraId="5DD029C0" w14:textId="77777777" w:rsidR="00903531" w:rsidRDefault="00903531" w:rsidP="003B16FD">
      <w:pPr>
        <w:spacing w:after="0"/>
        <w:jc w:val="both"/>
        <w:rPr>
          <w:i/>
          <w:color w:val="FF0000"/>
          <w:sz w:val="22"/>
          <w:szCs w:val="22"/>
        </w:rPr>
      </w:pPr>
    </w:p>
    <w:p w14:paraId="15DE8F62" w14:textId="77777777" w:rsidR="00903531" w:rsidRDefault="00903531" w:rsidP="003B16FD">
      <w:pPr>
        <w:spacing w:after="0"/>
        <w:jc w:val="both"/>
        <w:rPr>
          <w:i/>
          <w:color w:val="FF0000"/>
          <w:sz w:val="22"/>
          <w:szCs w:val="22"/>
        </w:rPr>
      </w:pPr>
    </w:p>
    <w:p w14:paraId="162F53E8" w14:textId="77777777" w:rsidR="00903531" w:rsidRDefault="00903531" w:rsidP="003B16FD">
      <w:pPr>
        <w:spacing w:after="0"/>
        <w:jc w:val="both"/>
        <w:rPr>
          <w:i/>
          <w:color w:val="FF0000"/>
          <w:sz w:val="22"/>
          <w:szCs w:val="22"/>
        </w:rPr>
      </w:pPr>
    </w:p>
    <w:p w14:paraId="30B2B2B0" w14:textId="77777777" w:rsidR="00903531" w:rsidRDefault="00903531" w:rsidP="003B16FD">
      <w:pPr>
        <w:spacing w:after="0"/>
        <w:jc w:val="both"/>
        <w:rPr>
          <w:i/>
          <w:color w:val="FF0000"/>
          <w:sz w:val="22"/>
          <w:szCs w:val="22"/>
        </w:rPr>
      </w:pPr>
    </w:p>
    <w:p w14:paraId="527DE7BF" w14:textId="77777777" w:rsidR="00903531" w:rsidRDefault="00903531" w:rsidP="003B16FD">
      <w:pPr>
        <w:spacing w:after="0"/>
        <w:jc w:val="both"/>
        <w:rPr>
          <w:i/>
          <w:color w:val="FF0000"/>
          <w:sz w:val="22"/>
          <w:szCs w:val="22"/>
        </w:rPr>
      </w:pPr>
    </w:p>
    <w:p w14:paraId="4330741C" w14:textId="77777777" w:rsidR="00903531" w:rsidRDefault="00903531" w:rsidP="003B16FD">
      <w:pPr>
        <w:spacing w:after="0"/>
        <w:jc w:val="both"/>
        <w:rPr>
          <w:i/>
          <w:color w:val="FF0000"/>
          <w:sz w:val="22"/>
          <w:szCs w:val="22"/>
        </w:rPr>
      </w:pPr>
    </w:p>
    <w:p w14:paraId="34E33B53" w14:textId="77777777" w:rsidR="00903531" w:rsidRDefault="00903531" w:rsidP="003B16FD">
      <w:pPr>
        <w:spacing w:after="0"/>
        <w:jc w:val="both"/>
        <w:rPr>
          <w:i/>
          <w:color w:val="FF0000"/>
          <w:sz w:val="22"/>
          <w:szCs w:val="22"/>
        </w:rPr>
      </w:pPr>
    </w:p>
    <w:p w14:paraId="0C67C13D" w14:textId="77777777" w:rsidR="00903531" w:rsidRDefault="00903531" w:rsidP="003B16FD">
      <w:pPr>
        <w:spacing w:after="0"/>
        <w:jc w:val="both"/>
        <w:rPr>
          <w:i/>
          <w:color w:val="FF0000"/>
          <w:sz w:val="22"/>
          <w:szCs w:val="22"/>
        </w:rPr>
      </w:pPr>
    </w:p>
    <w:p w14:paraId="036CEBB9" w14:textId="77777777" w:rsidR="00903531" w:rsidRDefault="00903531" w:rsidP="003B16FD">
      <w:pPr>
        <w:spacing w:after="0"/>
        <w:jc w:val="both"/>
        <w:rPr>
          <w:i/>
          <w:color w:val="FF0000"/>
          <w:sz w:val="22"/>
          <w:szCs w:val="22"/>
        </w:rPr>
      </w:pPr>
    </w:p>
    <w:p w14:paraId="049BD248" w14:textId="77777777" w:rsidR="00903531" w:rsidRDefault="00903531" w:rsidP="003B16FD">
      <w:pPr>
        <w:spacing w:after="0"/>
        <w:jc w:val="both"/>
        <w:rPr>
          <w:i/>
          <w:color w:val="FF0000"/>
          <w:sz w:val="22"/>
          <w:szCs w:val="22"/>
        </w:rPr>
      </w:pPr>
    </w:p>
    <w:p w14:paraId="68DEBEDD" w14:textId="77777777" w:rsidR="00903531" w:rsidRDefault="00903531" w:rsidP="003B16FD">
      <w:pPr>
        <w:spacing w:after="0"/>
        <w:jc w:val="both"/>
        <w:rPr>
          <w:i/>
          <w:color w:val="FF0000"/>
          <w:sz w:val="22"/>
          <w:szCs w:val="22"/>
        </w:rPr>
      </w:pPr>
    </w:p>
    <w:p w14:paraId="444D12A8" w14:textId="77777777" w:rsidR="00903531" w:rsidRDefault="00903531" w:rsidP="003B16FD">
      <w:pPr>
        <w:spacing w:after="0"/>
        <w:jc w:val="both"/>
        <w:rPr>
          <w:i/>
          <w:color w:val="FF0000"/>
          <w:sz w:val="22"/>
          <w:szCs w:val="22"/>
        </w:rPr>
      </w:pPr>
    </w:p>
    <w:p w14:paraId="5BD17FDC" w14:textId="77777777" w:rsidR="00903531" w:rsidRDefault="00903531" w:rsidP="003B16FD">
      <w:pPr>
        <w:spacing w:after="0"/>
        <w:jc w:val="both"/>
        <w:rPr>
          <w:i/>
          <w:color w:val="FF0000"/>
          <w:sz w:val="22"/>
          <w:szCs w:val="22"/>
        </w:rPr>
      </w:pPr>
    </w:p>
    <w:p w14:paraId="0F230A0B" w14:textId="77777777" w:rsidR="00903531" w:rsidRDefault="00903531" w:rsidP="003B16FD">
      <w:pPr>
        <w:spacing w:after="0"/>
        <w:jc w:val="both"/>
        <w:rPr>
          <w:i/>
          <w:color w:val="FF0000"/>
          <w:sz w:val="22"/>
          <w:szCs w:val="22"/>
        </w:rPr>
      </w:pPr>
    </w:p>
    <w:p w14:paraId="4E4509C8" w14:textId="77777777" w:rsidR="00903531" w:rsidRDefault="00903531" w:rsidP="003B16FD">
      <w:pPr>
        <w:spacing w:after="0"/>
        <w:jc w:val="both"/>
        <w:rPr>
          <w:i/>
          <w:color w:val="FF0000"/>
          <w:sz w:val="22"/>
          <w:szCs w:val="22"/>
        </w:rPr>
      </w:pPr>
    </w:p>
    <w:p w14:paraId="499529ED" w14:textId="77777777" w:rsidR="00903531" w:rsidRDefault="00903531" w:rsidP="003B16FD">
      <w:pPr>
        <w:spacing w:after="0"/>
        <w:jc w:val="both"/>
        <w:rPr>
          <w:i/>
          <w:color w:val="FF0000"/>
          <w:sz w:val="22"/>
          <w:szCs w:val="22"/>
        </w:rPr>
      </w:pPr>
    </w:p>
    <w:p w14:paraId="7A7654FE" w14:textId="77777777" w:rsidR="00903531" w:rsidRDefault="00903531" w:rsidP="003B16FD">
      <w:pPr>
        <w:spacing w:after="0"/>
        <w:jc w:val="both"/>
        <w:rPr>
          <w:i/>
          <w:color w:val="FF0000"/>
          <w:sz w:val="22"/>
          <w:szCs w:val="22"/>
        </w:rPr>
      </w:pPr>
    </w:p>
    <w:p w14:paraId="28A783B2" w14:textId="77777777" w:rsidR="00903531" w:rsidRDefault="00903531" w:rsidP="003B16FD">
      <w:pPr>
        <w:spacing w:after="0"/>
        <w:jc w:val="both"/>
        <w:rPr>
          <w:i/>
          <w:color w:val="FF0000"/>
          <w:sz w:val="22"/>
          <w:szCs w:val="22"/>
        </w:rPr>
      </w:pPr>
    </w:p>
    <w:p w14:paraId="3D73FB09" w14:textId="77777777" w:rsidR="00903531" w:rsidRDefault="00903531" w:rsidP="003B16FD">
      <w:pPr>
        <w:spacing w:after="0"/>
        <w:jc w:val="both"/>
        <w:rPr>
          <w:i/>
          <w:color w:val="FF0000"/>
          <w:sz w:val="22"/>
          <w:szCs w:val="22"/>
        </w:rPr>
      </w:pPr>
    </w:p>
    <w:p w14:paraId="25726B07" w14:textId="77777777" w:rsidR="00903531" w:rsidRDefault="00903531" w:rsidP="003B16FD">
      <w:pPr>
        <w:spacing w:after="0"/>
        <w:jc w:val="both"/>
        <w:rPr>
          <w:i/>
          <w:color w:val="FF0000"/>
          <w:sz w:val="22"/>
          <w:szCs w:val="22"/>
        </w:rPr>
      </w:pPr>
    </w:p>
    <w:p w14:paraId="3180AE75" w14:textId="77777777" w:rsidR="00903531" w:rsidRDefault="00903531" w:rsidP="003B16FD">
      <w:pPr>
        <w:spacing w:after="0"/>
        <w:jc w:val="both"/>
        <w:rPr>
          <w:i/>
          <w:color w:val="FF0000"/>
          <w:sz w:val="22"/>
          <w:szCs w:val="22"/>
        </w:rPr>
      </w:pPr>
    </w:p>
    <w:p w14:paraId="30B179D9" w14:textId="77777777" w:rsidR="00903531" w:rsidRDefault="00903531" w:rsidP="003B16FD">
      <w:pPr>
        <w:spacing w:after="0"/>
        <w:jc w:val="both"/>
        <w:rPr>
          <w:i/>
          <w:color w:val="FF0000"/>
          <w:sz w:val="22"/>
          <w:szCs w:val="22"/>
        </w:rPr>
      </w:pPr>
    </w:p>
    <w:p w14:paraId="239C4E47" w14:textId="77777777" w:rsidR="0095204E" w:rsidRDefault="0095204E" w:rsidP="003B16FD">
      <w:pPr>
        <w:spacing w:after="0"/>
        <w:jc w:val="both"/>
        <w:rPr>
          <w:i/>
          <w:color w:val="FF0000"/>
          <w:sz w:val="22"/>
          <w:szCs w:val="22"/>
        </w:rPr>
      </w:pPr>
    </w:p>
    <w:p w14:paraId="3E73C878" w14:textId="77777777" w:rsidR="0095204E" w:rsidRDefault="0095204E" w:rsidP="003B16FD">
      <w:pPr>
        <w:spacing w:after="0"/>
        <w:jc w:val="both"/>
        <w:rPr>
          <w:i/>
          <w:color w:val="FF0000"/>
          <w:sz w:val="22"/>
          <w:szCs w:val="22"/>
        </w:rPr>
      </w:pPr>
    </w:p>
    <w:p w14:paraId="7ADE72CA" w14:textId="77777777" w:rsidR="00903531" w:rsidRDefault="00903531" w:rsidP="003B16FD">
      <w:pPr>
        <w:spacing w:after="0"/>
        <w:jc w:val="both"/>
        <w:rPr>
          <w:i/>
          <w:color w:val="FF0000"/>
          <w:sz w:val="22"/>
          <w:szCs w:val="22"/>
        </w:rPr>
      </w:pPr>
    </w:p>
    <w:p w14:paraId="42E6AF5C" w14:textId="77777777" w:rsidR="00903531" w:rsidRDefault="00903531" w:rsidP="003B16FD">
      <w:pPr>
        <w:spacing w:after="0"/>
        <w:jc w:val="both"/>
        <w:rPr>
          <w:i/>
          <w:color w:val="FF0000"/>
          <w:sz w:val="22"/>
          <w:szCs w:val="22"/>
        </w:rPr>
      </w:pPr>
    </w:p>
    <w:p w14:paraId="26E23F8E" w14:textId="77777777" w:rsidR="00903531" w:rsidRDefault="00903531" w:rsidP="003B16FD">
      <w:pPr>
        <w:spacing w:after="0"/>
        <w:jc w:val="both"/>
        <w:rPr>
          <w:i/>
          <w:color w:val="FF0000"/>
          <w:sz w:val="22"/>
          <w:szCs w:val="22"/>
        </w:rPr>
      </w:pPr>
    </w:p>
    <w:p w14:paraId="50ACE9F9" w14:textId="77777777" w:rsidR="007A2AD6" w:rsidRPr="00A16B60" w:rsidRDefault="007A2AD6" w:rsidP="003B16FD">
      <w:pPr>
        <w:spacing w:after="0"/>
        <w:jc w:val="both"/>
        <w:rPr>
          <w:i/>
          <w:color w:val="FF0000"/>
          <w:sz w:val="22"/>
          <w:szCs w:val="22"/>
        </w:rPr>
      </w:pPr>
    </w:p>
    <w:p w14:paraId="1498E8ED"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492C7C0D" w14:textId="77777777" w:rsidR="003B16FD" w:rsidRDefault="003B16FD" w:rsidP="003B16FD">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4178B9" w:rsidRPr="00A16B60" w14:paraId="07649B71" w14:textId="77777777" w:rsidTr="00FB0AD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FE227" w14:textId="77777777" w:rsidR="004178B9" w:rsidRPr="00A16B60" w:rsidRDefault="004178B9" w:rsidP="00FB0AD0">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72B3CD6E" w14:textId="77777777" w:rsidR="004178B9" w:rsidRPr="00A16B60" w:rsidRDefault="004178B9" w:rsidP="00FB0AD0">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CD7F0" w14:textId="77777777" w:rsidR="004178B9" w:rsidRPr="00A16B60" w:rsidRDefault="004178B9" w:rsidP="00FB0AD0">
            <w:pPr>
              <w:spacing w:after="0"/>
              <w:jc w:val="center"/>
              <w:rPr>
                <w:szCs w:val="22"/>
              </w:rPr>
            </w:pPr>
            <w:r w:rsidRPr="00A16B60">
              <w:rPr>
                <w:sz w:val="22"/>
                <w:szCs w:val="22"/>
              </w:rPr>
              <w:t>ПРЕДЛОЖЕНИЕ УЧАСТНИКА ЗАКУПКИ</w:t>
            </w:r>
          </w:p>
          <w:p w14:paraId="11551072" w14:textId="77777777" w:rsidR="004178B9" w:rsidRPr="00A16B60" w:rsidRDefault="004178B9" w:rsidP="00FB0AD0">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4178B9" w:rsidRPr="00A16B60" w14:paraId="72D57762" w14:textId="77777777" w:rsidTr="00FB0AD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9ABF01B" w14:textId="77777777" w:rsidR="004178B9" w:rsidRPr="00A16B60" w:rsidRDefault="004178B9" w:rsidP="00FB0AD0">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6FC2D" w14:textId="77777777" w:rsidR="004178B9" w:rsidRPr="00A16B60" w:rsidRDefault="004178B9" w:rsidP="00FB0AD0">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A4FEF3" w14:textId="77777777" w:rsidR="004178B9" w:rsidRPr="00A16B60" w:rsidRDefault="004178B9" w:rsidP="00FB0AD0">
            <w:pPr>
              <w:spacing w:after="0"/>
              <w:jc w:val="center"/>
              <w:rPr>
                <w:szCs w:val="22"/>
              </w:rPr>
            </w:pPr>
            <w:r w:rsidRPr="00A16B60">
              <w:rPr>
                <w:sz w:val="22"/>
                <w:szCs w:val="22"/>
              </w:rPr>
              <w:t xml:space="preserve"> </w:t>
            </w:r>
          </w:p>
        </w:tc>
      </w:tr>
      <w:tr w:rsidR="004178B9" w:rsidRPr="00A16B60" w14:paraId="74E9E7F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251D2E8" w14:textId="77777777" w:rsidR="004178B9" w:rsidRPr="00A16B60" w:rsidRDefault="004178B9" w:rsidP="00FB0AD0">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14BBC4" w14:textId="77777777" w:rsidR="004178B9" w:rsidRPr="00A16B60" w:rsidRDefault="004178B9" w:rsidP="00FB0AD0">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E740B7F" w14:textId="77777777" w:rsidR="004178B9" w:rsidRPr="00A16B60" w:rsidRDefault="004178B9" w:rsidP="00FB0AD0">
            <w:pPr>
              <w:spacing w:after="0"/>
              <w:jc w:val="center"/>
              <w:rPr>
                <w:szCs w:val="22"/>
              </w:rPr>
            </w:pPr>
          </w:p>
        </w:tc>
      </w:tr>
      <w:tr w:rsidR="004178B9" w:rsidRPr="00A16B60" w14:paraId="0FBE3803"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4C73FC77" w14:textId="77777777" w:rsidR="004178B9" w:rsidRPr="00A16B60" w:rsidRDefault="004178B9" w:rsidP="00FB0AD0">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A93B12" w14:textId="77777777" w:rsidR="004178B9" w:rsidRPr="00A16B60" w:rsidRDefault="004178B9" w:rsidP="00FB0AD0">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F4BF336" w14:textId="77777777" w:rsidR="004178B9" w:rsidRPr="00A16B60" w:rsidRDefault="004178B9" w:rsidP="00FB0AD0">
            <w:pPr>
              <w:spacing w:after="0"/>
              <w:jc w:val="center"/>
              <w:rPr>
                <w:szCs w:val="22"/>
              </w:rPr>
            </w:pPr>
          </w:p>
        </w:tc>
      </w:tr>
      <w:tr w:rsidR="004178B9" w:rsidRPr="00A16B60" w14:paraId="1CB26D28"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F7772F4" w14:textId="77777777" w:rsidR="004178B9" w:rsidRPr="00A16B60" w:rsidRDefault="004178B9" w:rsidP="00FB0AD0">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81C664" w14:textId="77777777" w:rsidR="004178B9" w:rsidRPr="00A16B60" w:rsidRDefault="004178B9" w:rsidP="00FB0AD0">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31A4DCAB" w14:textId="77777777" w:rsidR="004178B9" w:rsidRPr="00A16B60" w:rsidRDefault="004178B9" w:rsidP="00FB0AD0">
            <w:pPr>
              <w:spacing w:after="0"/>
              <w:jc w:val="center"/>
              <w:rPr>
                <w:szCs w:val="22"/>
              </w:rPr>
            </w:pPr>
          </w:p>
        </w:tc>
      </w:tr>
      <w:tr w:rsidR="004178B9" w:rsidRPr="00A16B60" w14:paraId="1B1049F6"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41253A1" w14:textId="77777777" w:rsidR="004178B9" w:rsidRPr="00A16B60" w:rsidRDefault="004178B9" w:rsidP="00FB0AD0">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1EEE87" w14:textId="77777777" w:rsidR="004178B9" w:rsidRPr="00A16B60" w:rsidRDefault="004178B9" w:rsidP="00FB0AD0">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13B17CE0" w14:textId="77777777" w:rsidR="004178B9" w:rsidRPr="00A16B60" w:rsidRDefault="004178B9" w:rsidP="00FB0AD0">
            <w:pPr>
              <w:spacing w:after="0"/>
              <w:jc w:val="center"/>
              <w:rPr>
                <w:szCs w:val="22"/>
              </w:rPr>
            </w:pPr>
          </w:p>
        </w:tc>
      </w:tr>
      <w:tr w:rsidR="004178B9" w:rsidRPr="00A16B60" w14:paraId="5FA0A0BA"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5AF218C4" w14:textId="77777777" w:rsidR="004178B9" w:rsidRPr="00A16B60" w:rsidRDefault="004178B9" w:rsidP="00FB0AD0">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ACEC1A" w14:textId="77777777" w:rsidR="004178B9" w:rsidRPr="00A16B60" w:rsidRDefault="004178B9" w:rsidP="00FB0AD0">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8EA4D34" w14:textId="77777777" w:rsidR="004178B9" w:rsidRPr="00A16B60" w:rsidRDefault="004178B9" w:rsidP="00FB0AD0">
            <w:pPr>
              <w:spacing w:after="0"/>
              <w:rPr>
                <w:szCs w:val="22"/>
              </w:rPr>
            </w:pPr>
          </w:p>
        </w:tc>
      </w:tr>
      <w:tr w:rsidR="004178B9" w:rsidRPr="00A16B60" w14:paraId="77ECF81F"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3042DB6F" w14:textId="77777777" w:rsidR="004178B9" w:rsidRPr="00A16B60" w:rsidRDefault="004178B9" w:rsidP="00FB0AD0">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FE8FF54" w14:textId="77777777" w:rsidR="004178B9" w:rsidRPr="00A16B60" w:rsidRDefault="004178B9" w:rsidP="006C6C43">
            <w:pPr>
              <w:spacing w:after="0"/>
              <w:rPr>
                <w:szCs w:val="22"/>
              </w:rPr>
            </w:pPr>
            <w:r w:rsidRPr="00A16B60">
              <w:rPr>
                <w:sz w:val="22"/>
                <w:szCs w:val="22"/>
              </w:rPr>
              <w:t xml:space="preserve">Требования к </w:t>
            </w:r>
            <w:r w:rsidR="008F3519">
              <w:rPr>
                <w:sz w:val="22"/>
                <w:szCs w:val="22"/>
              </w:rPr>
              <w:t xml:space="preserve">Подрядчику </w:t>
            </w:r>
            <w:r w:rsidRPr="00A16B60">
              <w:rPr>
                <w:sz w:val="22"/>
                <w:szCs w:val="22"/>
              </w:rPr>
              <w:t>и/или персоналу</w:t>
            </w:r>
            <w:r w:rsidR="006C6C43">
              <w:rPr>
                <w:sz w:val="22"/>
                <w:szCs w:val="22"/>
              </w:rPr>
              <w:t xml:space="preserve"> Подрядчика</w:t>
            </w:r>
            <w:r w:rsidRPr="00A16B60">
              <w:rPr>
                <w:sz w:val="22"/>
                <w:szCs w:val="22"/>
              </w:rPr>
              <w:t>,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7897F05C" w14:textId="77777777" w:rsidR="004178B9" w:rsidRPr="00A16B60" w:rsidRDefault="004178B9" w:rsidP="00FB0AD0">
            <w:pPr>
              <w:spacing w:after="0"/>
              <w:jc w:val="center"/>
              <w:rPr>
                <w:szCs w:val="22"/>
              </w:rPr>
            </w:pPr>
          </w:p>
        </w:tc>
      </w:tr>
      <w:tr w:rsidR="004178B9" w:rsidRPr="00A16B60" w14:paraId="523D6109"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58F7C375" w14:textId="77777777" w:rsidR="004178B9" w:rsidRPr="00A16B60" w:rsidRDefault="004178B9" w:rsidP="00FB0AD0">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1245A2" w14:textId="77777777" w:rsidR="004178B9" w:rsidRPr="00A16B60" w:rsidRDefault="004178B9" w:rsidP="00FB0AD0">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C06216F" w14:textId="77777777" w:rsidR="004178B9" w:rsidRPr="00A16B60" w:rsidRDefault="004178B9" w:rsidP="00FB0AD0">
            <w:pPr>
              <w:spacing w:after="0"/>
              <w:jc w:val="center"/>
              <w:rPr>
                <w:szCs w:val="22"/>
              </w:rPr>
            </w:pPr>
          </w:p>
        </w:tc>
      </w:tr>
      <w:tr w:rsidR="004178B9" w:rsidRPr="00A16B60" w14:paraId="54353B2B"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17C07B93" w14:textId="77777777" w:rsidR="004178B9" w:rsidRPr="00A16B60" w:rsidRDefault="004178B9" w:rsidP="00FB0AD0">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51800E" w14:textId="77777777" w:rsidR="004178B9" w:rsidRPr="00A16B60" w:rsidRDefault="004178B9" w:rsidP="00FB0AD0">
            <w:pPr>
              <w:spacing w:after="0"/>
              <w:rPr>
                <w:szCs w:val="22"/>
              </w:rPr>
            </w:pPr>
            <w:r w:rsidRPr="00A16B60">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A16B60">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27AA8822" w14:textId="77777777" w:rsidR="004178B9" w:rsidRPr="00A16B60" w:rsidRDefault="004178B9" w:rsidP="00FB0AD0">
            <w:pPr>
              <w:spacing w:after="0"/>
              <w:jc w:val="center"/>
              <w:rPr>
                <w:szCs w:val="22"/>
              </w:rPr>
            </w:pPr>
          </w:p>
        </w:tc>
      </w:tr>
      <w:tr w:rsidR="004178B9" w:rsidRPr="00A16B60" w14:paraId="15B05CF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192BD104" w14:textId="77777777" w:rsidR="004178B9" w:rsidRPr="00A16B60" w:rsidRDefault="004178B9" w:rsidP="00FB0AD0">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FE4B9D" w14:textId="77777777" w:rsidR="004178B9" w:rsidRPr="00A16B60" w:rsidRDefault="004178B9" w:rsidP="00FB0AD0">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6A7929C" w14:textId="77777777" w:rsidR="004178B9" w:rsidRPr="00A16B60" w:rsidRDefault="004178B9" w:rsidP="00FB0AD0">
            <w:pPr>
              <w:spacing w:after="0"/>
              <w:jc w:val="center"/>
              <w:rPr>
                <w:szCs w:val="22"/>
              </w:rPr>
            </w:pPr>
          </w:p>
        </w:tc>
      </w:tr>
      <w:tr w:rsidR="004178B9" w:rsidRPr="00A16B60" w14:paraId="4ECB8524"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29EA3D2E" w14:textId="77777777" w:rsidR="004178B9" w:rsidRPr="00A16B60" w:rsidRDefault="004178B9" w:rsidP="00FB0AD0">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39C6F5" w14:textId="77777777" w:rsidR="004178B9" w:rsidRPr="00A16B60" w:rsidRDefault="004178B9" w:rsidP="00FB0AD0">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5927627" w14:textId="77777777" w:rsidR="004178B9" w:rsidRPr="00A16B60" w:rsidRDefault="004178B9" w:rsidP="00FB0AD0">
            <w:pPr>
              <w:spacing w:after="0"/>
              <w:jc w:val="center"/>
              <w:rPr>
                <w:szCs w:val="22"/>
              </w:rPr>
            </w:pPr>
          </w:p>
        </w:tc>
      </w:tr>
      <w:tr w:rsidR="004178B9" w:rsidRPr="00A16B60" w14:paraId="4B9BB1D4"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70BFA126" w14:textId="77777777" w:rsidR="004178B9" w:rsidRPr="00A16B60" w:rsidRDefault="004178B9" w:rsidP="00FB0AD0">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2961E4D" w14:textId="77777777" w:rsidR="004178B9" w:rsidRPr="00A16B60" w:rsidRDefault="004178B9" w:rsidP="00FB0AD0">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4152E3D" w14:textId="77777777" w:rsidR="004178B9" w:rsidRPr="00A16B60" w:rsidRDefault="004178B9" w:rsidP="00FB0AD0">
            <w:pPr>
              <w:spacing w:after="0"/>
              <w:jc w:val="center"/>
              <w:rPr>
                <w:szCs w:val="22"/>
              </w:rPr>
            </w:pPr>
          </w:p>
        </w:tc>
      </w:tr>
      <w:tr w:rsidR="004178B9" w:rsidRPr="00A16B60" w14:paraId="342A0B66"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2F01F06D" w14:textId="77777777" w:rsidR="004178B9" w:rsidRPr="00A16B60" w:rsidRDefault="004178B9" w:rsidP="00FB0AD0">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715A57" w14:textId="77777777" w:rsidR="004178B9" w:rsidRPr="00A16B60" w:rsidRDefault="004178B9" w:rsidP="00FB0AD0">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2FA3A628" w14:textId="77777777" w:rsidR="004178B9" w:rsidRPr="00A16B60" w:rsidRDefault="004178B9" w:rsidP="00FB0AD0">
            <w:pPr>
              <w:spacing w:after="0"/>
              <w:jc w:val="center"/>
              <w:rPr>
                <w:szCs w:val="22"/>
              </w:rPr>
            </w:pPr>
          </w:p>
        </w:tc>
      </w:tr>
      <w:tr w:rsidR="004178B9" w:rsidRPr="00A16B60" w14:paraId="3D5EFE6B"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4C040ABE" w14:textId="77777777" w:rsidR="004178B9" w:rsidRPr="00A16B60" w:rsidRDefault="004178B9" w:rsidP="00FB0AD0">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21CE7D3" w14:textId="77777777" w:rsidR="004178B9" w:rsidRPr="00A16B60" w:rsidRDefault="004178B9" w:rsidP="00FB0AD0">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9F66A76" w14:textId="77777777" w:rsidR="004178B9" w:rsidRPr="00A16B60" w:rsidRDefault="004178B9" w:rsidP="00FB0AD0">
            <w:pPr>
              <w:spacing w:after="0"/>
              <w:jc w:val="center"/>
              <w:rPr>
                <w:szCs w:val="22"/>
              </w:rPr>
            </w:pPr>
          </w:p>
        </w:tc>
      </w:tr>
      <w:tr w:rsidR="004178B9" w:rsidRPr="00A16B60" w14:paraId="6250F55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05328A4" w14:textId="77777777" w:rsidR="004178B9" w:rsidRPr="00A16B60" w:rsidRDefault="004178B9" w:rsidP="00FB0AD0">
            <w:pPr>
              <w:spacing w:after="0"/>
              <w:jc w:val="center"/>
              <w:rPr>
                <w:szCs w:val="22"/>
              </w:rPr>
            </w:pPr>
            <w:r w:rsidRPr="00A16B6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14ABFEC" w14:textId="77777777" w:rsidR="004178B9" w:rsidRPr="00A16B60" w:rsidRDefault="004178B9" w:rsidP="00FB0AD0">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BB177E1" w14:textId="77777777" w:rsidR="004178B9" w:rsidRPr="00A16B60" w:rsidRDefault="004178B9" w:rsidP="00FB0AD0">
            <w:pPr>
              <w:spacing w:after="0"/>
              <w:jc w:val="center"/>
              <w:rPr>
                <w:szCs w:val="22"/>
              </w:rPr>
            </w:pPr>
          </w:p>
        </w:tc>
      </w:tr>
      <w:tr w:rsidR="004178B9" w:rsidRPr="00A16B60" w14:paraId="180F668C" w14:textId="77777777" w:rsidTr="00FB0AD0">
        <w:tc>
          <w:tcPr>
            <w:tcW w:w="513" w:type="dxa"/>
            <w:tcBorders>
              <w:top w:val="single" w:sz="4" w:space="0" w:color="auto"/>
              <w:left w:val="single" w:sz="4" w:space="0" w:color="auto"/>
              <w:bottom w:val="single" w:sz="4" w:space="0" w:color="auto"/>
              <w:right w:val="single" w:sz="4" w:space="0" w:color="auto"/>
            </w:tcBorders>
            <w:vAlign w:val="center"/>
          </w:tcPr>
          <w:p w14:paraId="56E01D22" w14:textId="77777777" w:rsidR="004178B9" w:rsidRPr="00A16B60" w:rsidRDefault="004178B9" w:rsidP="00FB0AD0">
            <w:pPr>
              <w:spacing w:after="0"/>
              <w:jc w:val="center"/>
              <w:rPr>
                <w:sz w:val="22"/>
                <w:szCs w:val="22"/>
              </w:rPr>
            </w:pPr>
            <w:r>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6ECA9317" w14:textId="77777777" w:rsidR="004178B9" w:rsidRPr="00A16B60" w:rsidRDefault="004178B9" w:rsidP="00FB0AD0">
            <w:pPr>
              <w:spacing w:after="0"/>
              <w:rPr>
                <w:sz w:val="22"/>
                <w:szCs w:val="22"/>
              </w:rPr>
            </w:pPr>
            <w:r w:rsidRPr="00BD30C4">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C79CF37" w14:textId="77777777" w:rsidR="004178B9" w:rsidRPr="00A16B60" w:rsidRDefault="004178B9" w:rsidP="00FB0AD0">
            <w:pPr>
              <w:spacing w:after="0"/>
              <w:jc w:val="center"/>
              <w:rPr>
                <w:szCs w:val="22"/>
              </w:rPr>
            </w:pPr>
          </w:p>
        </w:tc>
      </w:tr>
      <w:tr w:rsidR="004178B9" w:rsidRPr="00A16B60" w14:paraId="76EE78DF" w14:textId="77777777" w:rsidTr="00FB0AD0">
        <w:trPr>
          <w:trHeight w:val="631"/>
        </w:trPr>
        <w:tc>
          <w:tcPr>
            <w:tcW w:w="513" w:type="dxa"/>
            <w:tcBorders>
              <w:top w:val="single" w:sz="4" w:space="0" w:color="auto"/>
              <w:left w:val="single" w:sz="4" w:space="0" w:color="auto"/>
              <w:bottom w:val="single" w:sz="4" w:space="0" w:color="auto"/>
              <w:right w:val="single" w:sz="4" w:space="0" w:color="auto"/>
            </w:tcBorders>
            <w:vAlign w:val="center"/>
          </w:tcPr>
          <w:p w14:paraId="21DDBC30" w14:textId="77777777" w:rsidR="004178B9" w:rsidRPr="00A16B60" w:rsidRDefault="004178B9" w:rsidP="00FB0AD0">
            <w:pPr>
              <w:spacing w:after="0"/>
              <w:jc w:val="center"/>
              <w:rPr>
                <w:sz w:val="22"/>
                <w:szCs w:val="22"/>
              </w:rPr>
            </w:pPr>
            <w:r>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5289412C" w14:textId="77777777" w:rsidR="004178B9" w:rsidRPr="00655D75" w:rsidRDefault="004178B9" w:rsidP="00FB0AD0">
            <w:pPr>
              <w:spacing w:after="0"/>
              <w:rPr>
                <w:sz w:val="22"/>
                <w:szCs w:val="22"/>
                <w:highlight w:val="yellow"/>
              </w:rPr>
            </w:pPr>
            <w:r w:rsidRPr="00655D75">
              <w:rPr>
                <w:sz w:val="22"/>
                <w:szCs w:val="22"/>
                <w:highlight w:val="yellow"/>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696169D" w14:textId="77777777" w:rsidR="004178B9" w:rsidRPr="00A16B60" w:rsidRDefault="004178B9" w:rsidP="00FB0AD0">
            <w:pPr>
              <w:spacing w:after="0"/>
              <w:jc w:val="center"/>
              <w:rPr>
                <w:szCs w:val="22"/>
              </w:rPr>
            </w:pPr>
          </w:p>
        </w:tc>
      </w:tr>
      <w:tr w:rsidR="004178B9" w:rsidRPr="00A16B60" w14:paraId="5DFEDAE9"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359FFC52" w14:textId="77777777" w:rsidR="004178B9" w:rsidRPr="00A16B60" w:rsidRDefault="004178B9" w:rsidP="00FB0AD0">
            <w:pPr>
              <w:spacing w:after="0"/>
              <w:jc w:val="center"/>
              <w:rPr>
                <w:szCs w:val="22"/>
              </w:rPr>
            </w:pPr>
            <w:r w:rsidRPr="00A16B60">
              <w:rPr>
                <w:sz w:val="22"/>
                <w:szCs w:val="22"/>
              </w:rPr>
              <w:t>1</w:t>
            </w:r>
            <w:r>
              <w:rPr>
                <w:sz w:val="22"/>
                <w:szCs w:val="22"/>
              </w:rPr>
              <w:t>8</w:t>
            </w:r>
            <w:r w:rsidRPr="00A16B60">
              <w:rPr>
                <w:sz w:val="22"/>
                <w:szCs w:val="22"/>
              </w:rPr>
              <w:t>.</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9FB2A0" w14:textId="77777777" w:rsidR="004178B9" w:rsidRPr="00655D75" w:rsidRDefault="004178B9" w:rsidP="00FB0AD0">
            <w:pPr>
              <w:spacing w:after="0"/>
              <w:rPr>
                <w:szCs w:val="22"/>
                <w:highlight w:val="yellow"/>
              </w:rPr>
            </w:pPr>
            <w:r w:rsidRPr="00655D75">
              <w:rPr>
                <w:sz w:val="22"/>
                <w:szCs w:val="22"/>
                <w:highlight w:val="yellow"/>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6A947FFC" w14:textId="77777777" w:rsidR="004178B9" w:rsidRPr="00A16B60" w:rsidRDefault="004178B9" w:rsidP="00FB0AD0">
            <w:pPr>
              <w:spacing w:after="0"/>
              <w:jc w:val="center"/>
              <w:rPr>
                <w:szCs w:val="22"/>
              </w:rPr>
            </w:pPr>
          </w:p>
        </w:tc>
      </w:tr>
    </w:tbl>
    <w:p w14:paraId="1520F9DC" w14:textId="77777777" w:rsidR="004178B9" w:rsidRDefault="004178B9" w:rsidP="003B16FD">
      <w:pPr>
        <w:spacing w:after="0"/>
        <w:rPr>
          <w:b/>
          <w:sz w:val="22"/>
          <w:szCs w:val="22"/>
        </w:rPr>
      </w:pPr>
    </w:p>
    <w:p w14:paraId="2D1E1EE7" w14:textId="77777777" w:rsidR="004178B9" w:rsidRDefault="004178B9" w:rsidP="003B16FD">
      <w:pPr>
        <w:spacing w:after="0"/>
        <w:rPr>
          <w:b/>
          <w:sz w:val="22"/>
          <w:szCs w:val="22"/>
        </w:rPr>
      </w:pPr>
    </w:p>
    <w:p w14:paraId="77943D4F" w14:textId="77777777" w:rsidR="004178B9" w:rsidRPr="00A16B60" w:rsidRDefault="004178B9" w:rsidP="003B16FD">
      <w:pPr>
        <w:spacing w:after="0"/>
        <w:rPr>
          <w:b/>
          <w:sz w:val="22"/>
          <w:szCs w:val="22"/>
        </w:rPr>
      </w:pPr>
    </w:p>
    <w:p w14:paraId="0D010526" w14:textId="77777777" w:rsidR="003B16FD" w:rsidRPr="00A16B60" w:rsidRDefault="003B16FD" w:rsidP="003B16FD">
      <w:pPr>
        <w:rPr>
          <w:color w:val="FF0000"/>
          <w:sz w:val="22"/>
          <w:szCs w:val="22"/>
        </w:rPr>
        <w:sectPr w:rsidR="003B16FD" w:rsidRPr="00A16B60" w:rsidSect="00ED1072">
          <w:footerReference w:type="default" r:id="rId29"/>
          <w:footerReference w:type="first" r:id="rId30"/>
          <w:pgSz w:w="11906" w:h="16838" w:code="9"/>
          <w:pgMar w:top="851" w:right="851" w:bottom="851" w:left="1134" w:header="0" w:footer="91" w:gutter="0"/>
          <w:cols w:space="720"/>
          <w:titlePg/>
          <w:docGrid w:linePitch="326"/>
        </w:sectPr>
      </w:pPr>
      <w:bookmarkStart w:id="5" w:name="_Hlk167883444"/>
      <w:r w:rsidRPr="00A16B60">
        <w:rPr>
          <w:color w:val="FF0000"/>
          <w:sz w:val="22"/>
          <w:szCs w:val="22"/>
        </w:rPr>
        <w:t xml:space="preserve">  </w:t>
      </w:r>
    </w:p>
    <w:bookmarkEnd w:id="5"/>
    <w:p w14:paraId="7B2F499C" w14:textId="77777777" w:rsidR="003B16FD" w:rsidRPr="00A16B60" w:rsidRDefault="003B16FD" w:rsidP="003B16FD">
      <w:pPr>
        <w:spacing w:after="0" w:line="276" w:lineRule="auto"/>
        <w:rPr>
          <w:b/>
          <w:i/>
          <w:sz w:val="22"/>
          <w:szCs w:val="22"/>
        </w:rPr>
      </w:pPr>
    </w:p>
    <w:p w14:paraId="6027D876"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73A80B31" w14:textId="77777777" w:rsidR="003B16FD" w:rsidRPr="00A16B60" w:rsidRDefault="003B16FD" w:rsidP="003B16FD">
      <w:pPr>
        <w:spacing w:after="0" w:line="276" w:lineRule="auto"/>
        <w:rPr>
          <w:b/>
          <w:i/>
          <w:sz w:val="22"/>
          <w:szCs w:val="22"/>
        </w:rPr>
      </w:pPr>
    </w:p>
    <w:p w14:paraId="10C25F53" w14:textId="77777777" w:rsidR="003B16FD" w:rsidRPr="00A16B60" w:rsidRDefault="003B16FD" w:rsidP="003B16FD">
      <w:pPr>
        <w:spacing w:after="0" w:line="276" w:lineRule="auto"/>
        <w:jc w:val="center"/>
        <w:rPr>
          <w:b/>
          <w:i/>
          <w:sz w:val="22"/>
          <w:szCs w:val="22"/>
        </w:rPr>
      </w:pPr>
    </w:p>
    <w:p w14:paraId="0BCFA4D5"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37F34344" w14:textId="77777777" w:rsidR="003B16FD" w:rsidRPr="00A16B60" w:rsidRDefault="003B16FD" w:rsidP="003B16FD">
      <w:pPr>
        <w:spacing w:after="0" w:line="276" w:lineRule="auto"/>
        <w:rPr>
          <w:b/>
          <w:i/>
          <w:sz w:val="22"/>
          <w:szCs w:val="22"/>
        </w:rPr>
      </w:pPr>
    </w:p>
    <w:p w14:paraId="0A6850E9" w14:textId="77777777" w:rsidR="003B16FD" w:rsidRPr="00A16B60" w:rsidRDefault="003B16FD" w:rsidP="003B16FD">
      <w:pPr>
        <w:spacing w:after="0" w:line="276" w:lineRule="auto"/>
        <w:jc w:val="center"/>
        <w:rPr>
          <w:b/>
          <w:i/>
          <w:sz w:val="22"/>
          <w:szCs w:val="22"/>
        </w:rPr>
      </w:pPr>
    </w:p>
    <w:p w14:paraId="5EF4BFE0"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E71EE48" w14:textId="77777777" w:rsidR="003B16FD" w:rsidRPr="00A16B60" w:rsidRDefault="003B16FD" w:rsidP="003B16F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A16B60" w14:paraId="621ABE5C" w14:textId="77777777" w:rsidTr="00747567">
        <w:trPr>
          <w:trHeight w:val="570"/>
        </w:trPr>
        <w:tc>
          <w:tcPr>
            <w:tcW w:w="5382" w:type="dxa"/>
            <w:vMerge w:val="restart"/>
            <w:vAlign w:val="center"/>
          </w:tcPr>
          <w:p w14:paraId="23CF2E4E" w14:textId="77777777"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5E301A69" w14:textId="77777777"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76721132"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110AB051"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74B5B157" w14:textId="77777777" w:rsidTr="00747567">
        <w:trPr>
          <w:trHeight w:val="585"/>
        </w:trPr>
        <w:tc>
          <w:tcPr>
            <w:tcW w:w="5382" w:type="dxa"/>
            <w:vMerge/>
            <w:vAlign w:val="center"/>
          </w:tcPr>
          <w:p w14:paraId="3705AC55" w14:textId="77777777"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6FB11BB5"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880DEF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02F7BA60"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6E5D2D70" w14:textId="77777777" w:rsidTr="00747567">
        <w:tc>
          <w:tcPr>
            <w:tcW w:w="5382" w:type="dxa"/>
            <w:vMerge/>
            <w:vAlign w:val="center"/>
          </w:tcPr>
          <w:p w14:paraId="796146D9" w14:textId="77777777"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23E7E77F" w14:textId="77777777" w:rsidR="00022B9A" w:rsidRPr="00A16B60" w:rsidRDefault="00022B9A" w:rsidP="00747567">
            <w:pPr>
              <w:ind w:right="142" w:firstLine="0"/>
              <w:jc w:val="left"/>
              <w:rPr>
                <w:b/>
                <w:sz w:val="22"/>
                <w:szCs w:val="22"/>
              </w:rPr>
            </w:pPr>
          </w:p>
        </w:tc>
        <w:tc>
          <w:tcPr>
            <w:tcW w:w="2155" w:type="dxa"/>
            <w:vAlign w:val="center"/>
          </w:tcPr>
          <w:p w14:paraId="12A8C5F0" w14:textId="77777777" w:rsidR="00022B9A" w:rsidRPr="00A16B60" w:rsidRDefault="00022B9A" w:rsidP="00747567">
            <w:pPr>
              <w:ind w:left="851" w:right="142" w:firstLine="0"/>
              <w:jc w:val="left"/>
              <w:rPr>
                <w:b/>
                <w:sz w:val="22"/>
                <w:szCs w:val="22"/>
              </w:rPr>
            </w:pPr>
          </w:p>
        </w:tc>
        <w:tc>
          <w:tcPr>
            <w:tcW w:w="1559" w:type="dxa"/>
            <w:vAlign w:val="center"/>
          </w:tcPr>
          <w:p w14:paraId="6FBE30A5" w14:textId="77777777" w:rsidR="00022B9A" w:rsidRPr="00A16B60" w:rsidRDefault="00022B9A" w:rsidP="00747567">
            <w:pPr>
              <w:ind w:left="1417" w:right="142" w:firstLine="0"/>
              <w:jc w:val="center"/>
              <w:rPr>
                <w:b/>
                <w:sz w:val="22"/>
                <w:szCs w:val="22"/>
              </w:rPr>
            </w:pPr>
          </w:p>
        </w:tc>
      </w:tr>
    </w:tbl>
    <w:p w14:paraId="07A51980" w14:textId="77777777" w:rsidR="003B16FD" w:rsidRPr="00A16B60" w:rsidRDefault="003B16FD" w:rsidP="003B16FD">
      <w:pPr>
        <w:jc w:val="both"/>
        <w:rPr>
          <w:sz w:val="22"/>
          <w:szCs w:val="22"/>
        </w:rPr>
      </w:pPr>
    </w:p>
    <w:p w14:paraId="63D0080F" w14:textId="77777777" w:rsidR="003B16FD" w:rsidRPr="00A16B60" w:rsidRDefault="003B16FD" w:rsidP="003B16FD">
      <w:pPr>
        <w:jc w:val="both"/>
        <w:rPr>
          <w:sz w:val="22"/>
          <w:szCs w:val="22"/>
        </w:rPr>
      </w:pPr>
    </w:p>
    <w:p w14:paraId="3ED2090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1AB0583D"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A35CCB6" w14:textId="77777777" w:rsidR="003B16FD" w:rsidRPr="00A16B60" w:rsidRDefault="003B16FD" w:rsidP="003B16FD">
      <w:pPr>
        <w:spacing w:after="0"/>
        <w:jc w:val="both"/>
        <w:rPr>
          <w:sz w:val="22"/>
          <w:szCs w:val="22"/>
        </w:rPr>
      </w:pPr>
      <w:proofErr w:type="gramStart"/>
      <w:r w:rsidRPr="00A16B60">
        <w:rPr>
          <w:sz w:val="22"/>
          <w:szCs w:val="22"/>
        </w:rPr>
        <w:t>М.П.(</w:t>
      </w:r>
      <w:proofErr w:type="gramEnd"/>
      <w:r w:rsidRPr="00A16B60">
        <w:rPr>
          <w:sz w:val="22"/>
          <w:szCs w:val="22"/>
        </w:rPr>
        <w:t xml:space="preserve">при наличии) </w:t>
      </w:r>
    </w:p>
    <w:p w14:paraId="7CFB56ED" w14:textId="77777777" w:rsidR="003B16FD" w:rsidRPr="00A16B60" w:rsidRDefault="003B16FD" w:rsidP="003B16FD">
      <w:pPr>
        <w:spacing w:after="0"/>
        <w:jc w:val="both"/>
        <w:rPr>
          <w:sz w:val="22"/>
          <w:szCs w:val="22"/>
        </w:rPr>
      </w:pPr>
    </w:p>
    <w:p w14:paraId="5142C931" w14:textId="77777777" w:rsidR="003B16FD" w:rsidRPr="00A16B60" w:rsidRDefault="003B16FD" w:rsidP="003B16FD">
      <w:pPr>
        <w:spacing w:after="0"/>
        <w:jc w:val="both"/>
        <w:rPr>
          <w:sz w:val="22"/>
          <w:szCs w:val="22"/>
        </w:rPr>
      </w:pPr>
    </w:p>
    <w:p w14:paraId="0A2D49D3" w14:textId="77777777" w:rsidR="003B16FD" w:rsidRPr="00A16B60" w:rsidRDefault="003B16FD" w:rsidP="003B16FD">
      <w:pPr>
        <w:spacing w:after="0"/>
        <w:jc w:val="both"/>
        <w:rPr>
          <w:sz w:val="22"/>
          <w:szCs w:val="22"/>
        </w:rPr>
      </w:pPr>
    </w:p>
    <w:p w14:paraId="0675E225" w14:textId="77777777" w:rsidR="003B16FD" w:rsidRPr="00A16B60" w:rsidRDefault="003B16FD" w:rsidP="003B16FD">
      <w:pPr>
        <w:spacing w:after="0"/>
        <w:jc w:val="both"/>
        <w:rPr>
          <w:sz w:val="22"/>
          <w:szCs w:val="22"/>
        </w:rPr>
      </w:pPr>
    </w:p>
    <w:p w14:paraId="73716BA5" w14:textId="77777777" w:rsidR="003B16FD" w:rsidRPr="00A16B60" w:rsidRDefault="003B16FD" w:rsidP="003B16FD">
      <w:pPr>
        <w:spacing w:after="0"/>
        <w:jc w:val="both"/>
        <w:rPr>
          <w:sz w:val="22"/>
          <w:szCs w:val="22"/>
        </w:rPr>
      </w:pPr>
    </w:p>
    <w:p w14:paraId="613BA0B6" w14:textId="77777777" w:rsidR="003B16FD" w:rsidRPr="00A16B60" w:rsidRDefault="003B16FD" w:rsidP="003B16FD">
      <w:pPr>
        <w:spacing w:after="0"/>
        <w:jc w:val="both"/>
        <w:rPr>
          <w:sz w:val="22"/>
          <w:szCs w:val="22"/>
        </w:rPr>
      </w:pPr>
    </w:p>
    <w:p w14:paraId="4791450D" w14:textId="77777777" w:rsidR="003B16FD" w:rsidRPr="00A16B60" w:rsidRDefault="003B16FD" w:rsidP="003B16FD">
      <w:pPr>
        <w:spacing w:after="0"/>
        <w:jc w:val="both"/>
        <w:rPr>
          <w:sz w:val="22"/>
          <w:szCs w:val="22"/>
        </w:rPr>
      </w:pPr>
    </w:p>
    <w:p w14:paraId="2B12E2E2" w14:textId="77777777" w:rsidR="003B16FD" w:rsidRPr="00A16B60" w:rsidRDefault="003B16FD" w:rsidP="003B16FD">
      <w:pPr>
        <w:spacing w:after="0"/>
        <w:jc w:val="both"/>
        <w:rPr>
          <w:sz w:val="22"/>
          <w:szCs w:val="22"/>
        </w:rPr>
      </w:pPr>
    </w:p>
    <w:p w14:paraId="0E96C5CE" w14:textId="77777777" w:rsidR="003B16FD" w:rsidRPr="00A16B60" w:rsidRDefault="003B16FD" w:rsidP="003B16FD">
      <w:pPr>
        <w:spacing w:after="0"/>
        <w:jc w:val="both"/>
        <w:rPr>
          <w:sz w:val="22"/>
          <w:szCs w:val="22"/>
        </w:rPr>
      </w:pPr>
    </w:p>
    <w:p w14:paraId="492F312C" w14:textId="77777777" w:rsidR="003B16FD" w:rsidRPr="00A16B60" w:rsidRDefault="003B16FD" w:rsidP="003B16FD">
      <w:pPr>
        <w:spacing w:after="0"/>
        <w:jc w:val="both"/>
        <w:rPr>
          <w:sz w:val="22"/>
          <w:szCs w:val="22"/>
        </w:rPr>
      </w:pPr>
    </w:p>
    <w:p w14:paraId="327E4DCF" w14:textId="77777777" w:rsidR="003B16FD" w:rsidRPr="00A16B60" w:rsidRDefault="003B16FD" w:rsidP="003B16FD">
      <w:pPr>
        <w:spacing w:after="0"/>
        <w:jc w:val="both"/>
        <w:rPr>
          <w:sz w:val="22"/>
          <w:szCs w:val="22"/>
        </w:rPr>
      </w:pPr>
    </w:p>
    <w:p w14:paraId="327BDC76" w14:textId="77777777" w:rsidR="003B16FD" w:rsidRPr="00A16B60" w:rsidRDefault="003B16FD" w:rsidP="003B16FD">
      <w:pPr>
        <w:spacing w:after="0"/>
        <w:jc w:val="both"/>
        <w:rPr>
          <w:sz w:val="22"/>
          <w:szCs w:val="22"/>
        </w:rPr>
      </w:pPr>
    </w:p>
    <w:p w14:paraId="54C561AC" w14:textId="77777777" w:rsidR="003B16FD" w:rsidRPr="00A16B60" w:rsidRDefault="003B16FD" w:rsidP="003B16FD">
      <w:pPr>
        <w:spacing w:after="0"/>
        <w:jc w:val="both"/>
        <w:rPr>
          <w:sz w:val="22"/>
          <w:szCs w:val="22"/>
        </w:rPr>
      </w:pPr>
    </w:p>
    <w:p w14:paraId="3340F647" w14:textId="77777777" w:rsidR="003B16FD" w:rsidRPr="00A16B60" w:rsidRDefault="003B16FD" w:rsidP="003B16FD">
      <w:pPr>
        <w:spacing w:after="0"/>
        <w:jc w:val="both"/>
        <w:rPr>
          <w:sz w:val="22"/>
          <w:szCs w:val="22"/>
        </w:rPr>
      </w:pPr>
    </w:p>
    <w:p w14:paraId="5E34BFC2" w14:textId="77777777" w:rsidR="003B16FD" w:rsidRPr="00A16B60" w:rsidRDefault="003B16FD" w:rsidP="003B16FD">
      <w:pPr>
        <w:spacing w:after="0" w:line="276" w:lineRule="auto"/>
        <w:ind w:firstLine="567"/>
        <w:rPr>
          <w:b/>
          <w:i/>
          <w:sz w:val="22"/>
          <w:szCs w:val="22"/>
        </w:rPr>
      </w:pPr>
    </w:p>
    <w:p w14:paraId="28AD57A2" w14:textId="77777777" w:rsidR="003B16FD" w:rsidRPr="00A16B60" w:rsidRDefault="003B16FD" w:rsidP="003B16FD">
      <w:pPr>
        <w:spacing w:after="0" w:line="276" w:lineRule="auto"/>
        <w:ind w:firstLine="567"/>
        <w:rPr>
          <w:b/>
          <w:i/>
          <w:sz w:val="22"/>
          <w:szCs w:val="22"/>
        </w:rPr>
      </w:pPr>
      <w:bookmarkStart w:id="6" w:name="_Hlk167883512"/>
    </w:p>
    <w:p w14:paraId="1D07B9BF"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C6D8A56" w14:textId="77777777" w:rsidR="003B16FD" w:rsidRPr="00A16B60" w:rsidRDefault="003B16FD" w:rsidP="0095204E">
      <w:pPr>
        <w:spacing w:after="0"/>
        <w:ind w:firstLine="567"/>
        <w:jc w:val="both"/>
        <w:rPr>
          <w:b/>
          <w:i/>
          <w:color w:val="FF0000"/>
          <w:sz w:val="22"/>
          <w:szCs w:val="22"/>
          <w:u w:val="single"/>
        </w:rPr>
        <w:sectPr w:rsidR="003B16FD" w:rsidRPr="00A16B60" w:rsidSect="00ED1072">
          <w:footerReference w:type="even" r:id="rId31"/>
          <w:footerReference w:type="default" r:id="rId32"/>
          <w:headerReference w:type="first" r:id="rId33"/>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6"/>
    <w:p w14:paraId="2160D6B1"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1B1908CA" w14:textId="77777777" w:rsidR="003B16FD" w:rsidRPr="00A16B60" w:rsidRDefault="003B16FD" w:rsidP="003B16FD">
      <w:pPr>
        <w:spacing w:after="0" w:line="276" w:lineRule="auto"/>
        <w:jc w:val="center"/>
        <w:rPr>
          <w:b/>
          <w:i/>
          <w:sz w:val="22"/>
          <w:szCs w:val="22"/>
        </w:rPr>
      </w:pPr>
    </w:p>
    <w:p w14:paraId="2A72E19C" w14:textId="77777777" w:rsidR="003B16FD" w:rsidRPr="00A16B60" w:rsidRDefault="003B16FD" w:rsidP="003B16FD">
      <w:pPr>
        <w:widowControl w:val="0"/>
        <w:spacing w:after="0" w:line="276" w:lineRule="auto"/>
        <w:ind w:firstLine="567"/>
        <w:rPr>
          <w:i/>
          <w:sz w:val="22"/>
          <w:szCs w:val="22"/>
        </w:rPr>
      </w:pPr>
    </w:p>
    <w:p w14:paraId="1445E84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58EDA883"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3066A1ED" w14:textId="77777777"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6C5ECFFF" w14:textId="77777777" w:rsidR="003B16FD" w:rsidRPr="00A16B60" w:rsidRDefault="003B16FD" w:rsidP="003B16F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A16B60" w14:paraId="5220C8C3" w14:textId="77777777" w:rsidTr="00747567">
        <w:tc>
          <w:tcPr>
            <w:tcW w:w="1101" w:type="dxa"/>
            <w:vAlign w:val="center"/>
          </w:tcPr>
          <w:p w14:paraId="0C5E4DB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18D93F47"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615D44AF"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66E1E6E0" w14:textId="77777777" w:rsidTr="00747567">
        <w:tc>
          <w:tcPr>
            <w:tcW w:w="1101" w:type="dxa"/>
            <w:vAlign w:val="center"/>
          </w:tcPr>
          <w:p w14:paraId="4EC2BCDA"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1FD3D322" w14:textId="77777777" w:rsidR="003B16FD" w:rsidRPr="00A16B60" w:rsidRDefault="003B16FD" w:rsidP="00747567">
            <w:pPr>
              <w:ind w:right="142"/>
              <w:rPr>
                <w:sz w:val="22"/>
                <w:szCs w:val="22"/>
              </w:rPr>
            </w:pPr>
          </w:p>
        </w:tc>
        <w:tc>
          <w:tcPr>
            <w:tcW w:w="6662" w:type="dxa"/>
            <w:vAlign w:val="center"/>
          </w:tcPr>
          <w:p w14:paraId="1C579453" w14:textId="77777777" w:rsidR="003B16FD" w:rsidRPr="00A16B60" w:rsidRDefault="003B16FD" w:rsidP="00747567">
            <w:pPr>
              <w:ind w:right="142"/>
              <w:rPr>
                <w:sz w:val="22"/>
                <w:szCs w:val="22"/>
              </w:rPr>
            </w:pPr>
          </w:p>
        </w:tc>
      </w:tr>
      <w:tr w:rsidR="003B16FD" w:rsidRPr="00A16B60" w14:paraId="1D4BC674" w14:textId="77777777" w:rsidTr="00747567">
        <w:tc>
          <w:tcPr>
            <w:tcW w:w="1101" w:type="dxa"/>
            <w:vAlign w:val="center"/>
          </w:tcPr>
          <w:p w14:paraId="03631E75"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C942461" w14:textId="77777777" w:rsidR="003B16FD" w:rsidRPr="00A16B60" w:rsidRDefault="003B16FD" w:rsidP="00747567">
            <w:pPr>
              <w:ind w:right="142"/>
              <w:rPr>
                <w:sz w:val="22"/>
                <w:szCs w:val="22"/>
              </w:rPr>
            </w:pPr>
          </w:p>
        </w:tc>
        <w:tc>
          <w:tcPr>
            <w:tcW w:w="6662" w:type="dxa"/>
            <w:vAlign w:val="center"/>
          </w:tcPr>
          <w:p w14:paraId="2A4467B8" w14:textId="77777777" w:rsidR="003B16FD" w:rsidRPr="00A16B60" w:rsidRDefault="003B16FD" w:rsidP="00747567">
            <w:pPr>
              <w:ind w:right="142"/>
              <w:rPr>
                <w:sz w:val="22"/>
                <w:szCs w:val="22"/>
              </w:rPr>
            </w:pPr>
          </w:p>
        </w:tc>
      </w:tr>
      <w:tr w:rsidR="003B16FD" w:rsidRPr="00A16B60" w14:paraId="4FE82E92" w14:textId="77777777" w:rsidTr="00747567">
        <w:tc>
          <w:tcPr>
            <w:tcW w:w="1101" w:type="dxa"/>
            <w:vAlign w:val="center"/>
          </w:tcPr>
          <w:p w14:paraId="7F0903FD"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17EAF56D" w14:textId="77777777" w:rsidR="003B16FD" w:rsidRPr="00A16B60" w:rsidRDefault="003B16FD" w:rsidP="00747567">
            <w:pPr>
              <w:ind w:right="142"/>
              <w:rPr>
                <w:sz w:val="22"/>
                <w:szCs w:val="22"/>
              </w:rPr>
            </w:pPr>
          </w:p>
        </w:tc>
        <w:tc>
          <w:tcPr>
            <w:tcW w:w="6662" w:type="dxa"/>
            <w:vAlign w:val="center"/>
          </w:tcPr>
          <w:p w14:paraId="2BD61B75" w14:textId="77777777" w:rsidR="003B16FD" w:rsidRPr="00A16B60" w:rsidRDefault="003B16FD" w:rsidP="00747567">
            <w:pPr>
              <w:ind w:right="142"/>
              <w:rPr>
                <w:sz w:val="22"/>
                <w:szCs w:val="22"/>
              </w:rPr>
            </w:pPr>
          </w:p>
        </w:tc>
      </w:tr>
      <w:tr w:rsidR="003B16FD" w:rsidRPr="00A16B60" w14:paraId="6A7FDEE3" w14:textId="77777777" w:rsidTr="00747567">
        <w:tc>
          <w:tcPr>
            <w:tcW w:w="1101" w:type="dxa"/>
            <w:vAlign w:val="center"/>
          </w:tcPr>
          <w:p w14:paraId="194F736E" w14:textId="77777777" w:rsidR="003B16FD" w:rsidRPr="00A16B60" w:rsidRDefault="003B16FD" w:rsidP="00747567">
            <w:pPr>
              <w:ind w:right="142" w:firstLine="0"/>
              <w:rPr>
                <w:b/>
                <w:sz w:val="22"/>
                <w:szCs w:val="22"/>
              </w:rPr>
            </w:pPr>
          </w:p>
        </w:tc>
        <w:tc>
          <w:tcPr>
            <w:tcW w:w="7087" w:type="dxa"/>
            <w:vAlign w:val="center"/>
          </w:tcPr>
          <w:p w14:paraId="180BF504" w14:textId="77777777" w:rsidR="003B16FD" w:rsidRPr="00A16B60" w:rsidRDefault="003B16FD" w:rsidP="00747567">
            <w:pPr>
              <w:ind w:right="142"/>
              <w:rPr>
                <w:sz w:val="22"/>
                <w:szCs w:val="22"/>
              </w:rPr>
            </w:pPr>
          </w:p>
        </w:tc>
        <w:tc>
          <w:tcPr>
            <w:tcW w:w="6662" w:type="dxa"/>
            <w:vAlign w:val="center"/>
          </w:tcPr>
          <w:p w14:paraId="1DC35AD2" w14:textId="77777777" w:rsidR="003B16FD" w:rsidRPr="00A16B60" w:rsidRDefault="003B16FD" w:rsidP="00747567">
            <w:pPr>
              <w:ind w:right="142"/>
              <w:rPr>
                <w:sz w:val="22"/>
                <w:szCs w:val="22"/>
              </w:rPr>
            </w:pPr>
          </w:p>
        </w:tc>
      </w:tr>
      <w:tr w:rsidR="003B16FD" w:rsidRPr="00A16B60" w14:paraId="62DED63F" w14:textId="77777777" w:rsidTr="00747567">
        <w:tc>
          <w:tcPr>
            <w:tcW w:w="1101" w:type="dxa"/>
            <w:vAlign w:val="center"/>
          </w:tcPr>
          <w:p w14:paraId="469697EF" w14:textId="77777777" w:rsidR="003B16FD" w:rsidRPr="00A16B60" w:rsidRDefault="003B16FD" w:rsidP="00747567">
            <w:pPr>
              <w:ind w:right="142" w:firstLine="0"/>
              <w:rPr>
                <w:b/>
                <w:sz w:val="22"/>
                <w:szCs w:val="22"/>
              </w:rPr>
            </w:pPr>
          </w:p>
        </w:tc>
        <w:tc>
          <w:tcPr>
            <w:tcW w:w="7087" w:type="dxa"/>
            <w:vAlign w:val="center"/>
          </w:tcPr>
          <w:p w14:paraId="1A4F9421" w14:textId="77777777" w:rsidR="003B16FD" w:rsidRPr="00A16B60" w:rsidRDefault="003B16FD" w:rsidP="00747567">
            <w:pPr>
              <w:ind w:right="142"/>
              <w:rPr>
                <w:sz w:val="22"/>
                <w:szCs w:val="22"/>
              </w:rPr>
            </w:pPr>
          </w:p>
        </w:tc>
        <w:tc>
          <w:tcPr>
            <w:tcW w:w="6662" w:type="dxa"/>
            <w:vAlign w:val="center"/>
          </w:tcPr>
          <w:p w14:paraId="79F26377" w14:textId="77777777" w:rsidR="003B16FD" w:rsidRPr="00A16B60" w:rsidRDefault="003B16FD" w:rsidP="00747567">
            <w:pPr>
              <w:ind w:right="142"/>
              <w:rPr>
                <w:sz w:val="22"/>
                <w:szCs w:val="22"/>
              </w:rPr>
            </w:pPr>
          </w:p>
        </w:tc>
      </w:tr>
    </w:tbl>
    <w:p w14:paraId="19CE1F35"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138FF273" w14:textId="77777777" w:rsidR="003B16FD" w:rsidRPr="00A16B60" w:rsidRDefault="003B16FD" w:rsidP="003B16FD">
      <w:pPr>
        <w:spacing w:after="0" w:line="276" w:lineRule="auto"/>
        <w:ind w:firstLine="567"/>
        <w:rPr>
          <w:sz w:val="22"/>
          <w:szCs w:val="22"/>
        </w:rPr>
      </w:pPr>
    </w:p>
    <w:p w14:paraId="1454D01D"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14C0B411"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3FC8A740" w14:textId="77777777" w:rsidR="003B16FD" w:rsidRPr="00A16B60" w:rsidRDefault="003B16FD" w:rsidP="003B16FD">
      <w:pPr>
        <w:spacing w:after="0" w:line="276" w:lineRule="auto"/>
        <w:ind w:firstLine="567"/>
        <w:rPr>
          <w:sz w:val="22"/>
          <w:szCs w:val="22"/>
        </w:rPr>
      </w:pPr>
    </w:p>
    <w:p w14:paraId="0FC50923"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14FC30C0" w14:textId="77777777" w:rsidR="003B16FD" w:rsidRPr="00A16B60" w:rsidRDefault="003B16FD" w:rsidP="003B16FD">
      <w:pPr>
        <w:spacing w:after="0" w:line="276" w:lineRule="auto"/>
        <w:ind w:firstLine="567"/>
        <w:rPr>
          <w:b/>
          <w:i/>
          <w:sz w:val="22"/>
          <w:szCs w:val="22"/>
        </w:rPr>
      </w:pPr>
    </w:p>
    <w:p w14:paraId="29E6EF9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B827CC1"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7F8A61E" w14:textId="77777777" w:rsidR="003B16FD" w:rsidRPr="00A16B60" w:rsidRDefault="003B16FD" w:rsidP="003B16FD">
      <w:pPr>
        <w:spacing w:after="0"/>
        <w:jc w:val="both"/>
        <w:rPr>
          <w:i/>
          <w:color w:val="FF0000"/>
          <w:sz w:val="22"/>
          <w:szCs w:val="22"/>
        </w:rPr>
      </w:pPr>
    </w:p>
    <w:p w14:paraId="1909BAF9" w14:textId="77777777" w:rsidR="003B16FD" w:rsidRPr="00A16B60" w:rsidRDefault="003B16FD" w:rsidP="003B16FD">
      <w:pPr>
        <w:spacing w:after="0"/>
        <w:rPr>
          <w:sz w:val="22"/>
          <w:szCs w:val="22"/>
        </w:rPr>
      </w:pPr>
    </w:p>
    <w:p w14:paraId="25568F7E" w14:textId="77777777" w:rsidR="003B16FD" w:rsidRPr="00A16B60" w:rsidRDefault="003B16FD" w:rsidP="003B16FD">
      <w:pPr>
        <w:spacing w:after="0" w:line="276" w:lineRule="auto"/>
        <w:ind w:firstLine="567"/>
        <w:rPr>
          <w:sz w:val="22"/>
          <w:szCs w:val="22"/>
        </w:rPr>
      </w:pPr>
    </w:p>
    <w:p w14:paraId="04CB8E9F"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102B25EF"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4 ко второй части заявки на участие в закупке</w:t>
      </w:r>
    </w:p>
    <w:p w14:paraId="625AEFD4"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55AF8616" w14:textId="77777777" w:rsidR="003B16FD" w:rsidRPr="00A16B60" w:rsidRDefault="003B16FD" w:rsidP="003B16FD">
      <w:pPr>
        <w:keepNext/>
        <w:spacing w:after="0"/>
        <w:ind w:left="44" w:right="146"/>
        <w:jc w:val="center"/>
        <w:rPr>
          <w:b/>
          <w:bCs/>
          <w:sz w:val="22"/>
          <w:szCs w:val="22"/>
          <w:u w:val="single"/>
        </w:rPr>
      </w:pPr>
    </w:p>
    <w:p w14:paraId="49B7CD50" w14:textId="77777777"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95204E">
        <w:rPr>
          <w:b/>
          <w:bCs/>
          <w:sz w:val="22"/>
          <w:szCs w:val="22"/>
          <w:u w:val="single"/>
        </w:rPr>
        <w:t>3</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4BF4843E" w14:textId="77777777" w:rsidTr="00747567">
        <w:trPr>
          <w:trHeight w:val="1623"/>
        </w:trPr>
        <w:tc>
          <w:tcPr>
            <w:tcW w:w="168" w:type="pct"/>
            <w:vMerge w:val="restart"/>
            <w:vAlign w:val="center"/>
          </w:tcPr>
          <w:p w14:paraId="2B4C4F4E"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298B23A0"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9E2851E"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6219C17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1120C05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307F7A9C"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258F849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0DDD9CF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9DBBE53"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4E211CAA"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7558D88" w14:textId="77777777"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sidR="0095204E">
              <w:rPr>
                <w:b/>
                <w:bCs/>
                <w:i/>
                <w:iCs/>
                <w:sz w:val="22"/>
                <w:szCs w:val="22"/>
              </w:rPr>
              <w:t>3</w:t>
            </w:r>
            <w:r w:rsidRPr="00A16B60">
              <w:rPr>
                <w:b/>
                <w:bCs/>
                <w:i/>
                <w:iCs/>
                <w:sz w:val="22"/>
                <w:szCs w:val="22"/>
              </w:rPr>
              <w:t xml:space="preserve"> до момента подачи заявки на участие в закупке)</w:t>
            </w:r>
          </w:p>
        </w:tc>
        <w:tc>
          <w:tcPr>
            <w:tcW w:w="429" w:type="pct"/>
            <w:vMerge w:val="restart"/>
            <w:vAlign w:val="center"/>
          </w:tcPr>
          <w:p w14:paraId="58238A33"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6679A0AA"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6315874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1BA085F4" w14:textId="77777777" w:rsidTr="00747567">
        <w:trPr>
          <w:trHeight w:val="517"/>
        </w:trPr>
        <w:tc>
          <w:tcPr>
            <w:tcW w:w="168" w:type="pct"/>
            <w:vMerge/>
            <w:vAlign w:val="center"/>
          </w:tcPr>
          <w:p w14:paraId="7E820E3E"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5E696AEA"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0D377FBB"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252BF1EA"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21EC74B4"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0745D6F0" w14:textId="77777777" w:rsidR="003B16FD" w:rsidRPr="00584F5E" w:rsidRDefault="003B16FD" w:rsidP="00747567">
            <w:pPr>
              <w:widowControl w:val="0"/>
              <w:autoSpaceDE w:val="0"/>
              <w:autoSpaceDN w:val="0"/>
              <w:adjustRightInd w:val="0"/>
              <w:spacing w:after="0"/>
              <w:jc w:val="center"/>
              <w:rPr>
                <w:i/>
                <w:iCs/>
                <w:sz w:val="18"/>
                <w:szCs w:val="18"/>
              </w:rPr>
            </w:pPr>
            <w:r w:rsidRPr="00584F5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584F5E">
              <w:rPr>
                <w:sz w:val="18"/>
                <w:szCs w:val="18"/>
              </w:rPr>
              <w:t>АО</w:t>
            </w:r>
            <w:proofErr w:type="gramEnd"/>
            <w:r w:rsidRPr="00584F5E">
              <w:rPr>
                <w:sz w:val="18"/>
                <w:szCs w:val="18"/>
              </w:rPr>
              <w:t xml:space="preserve"> «Аэропорт Сургут» в Документации о закупке.</w:t>
            </w:r>
          </w:p>
        </w:tc>
        <w:tc>
          <w:tcPr>
            <w:tcW w:w="595" w:type="pct"/>
            <w:vMerge/>
            <w:vAlign w:val="center"/>
          </w:tcPr>
          <w:p w14:paraId="1D537BD9"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26C2F253"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1FD7205D"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1B014AD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2E36AC0F" w14:textId="77777777" w:rsidTr="00747567">
        <w:tc>
          <w:tcPr>
            <w:tcW w:w="168" w:type="pct"/>
            <w:vAlign w:val="center"/>
          </w:tcPr>
          <w:p w14:paraId="783F9A6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3B148864"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DC125B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15D1B375"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28DE4348"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71C7E856"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1D291A83"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4CEAE363"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6A2237F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3DC9C0E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7FF9D393"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626C7429" w14:textId="77777777" w:rsidTr="00747567">
        <w:tc>
          <w:tcPr>
            <w:tcW w:w="168" w:type="pct"/>
            <w:vAlign w:val="center"/>
          </w:tcPr>
          <w:p w14:paraId="0273867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24F9E32A"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18C7FA1"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260904E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430DDB5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5A4BF7A"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1C524C24"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C3FC9FC"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6349845"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AC27319"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50C64C5D" w14:textId="77777777" w:rsidR="003B16FD" w:rsidRPr="00A16B60" w:rsidRDefault="003B16FD" w:rsidP="00747567">
            <w:pPr>
              <w:widowControl w:val="0"/>
              <w:autoSpaceDE w:val="0"/>
              <w:autoSpaceDN w:val="0"/>
              <w:adjustRightInd w:val="0"/>
              <w:spacing w:after="0"/>
              <w:rPr>
                <w:szCs w:val="22"/>
              </w:rPr>
            </w:pPr>
          </w:p>
        </w:tc>
      </w:tr>
      <w:tr w:rsidR="003B16FD" w:rsidRPr="00A16B60" w14:paraId="05F4F15E" w14:textId="77777777" w:rsidTr="00747567">
        <w:tc>
          <w:tcPr>
            <w:tcW w:w="168" w:type="pct"/>
            <w:vAlign w:val="center"/>
          </w:tcPr>
          <w:p w14:paraId="75B123B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27B3B64A"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3464FF23"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219CBBC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14DCA7DF"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7020E309"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8B2C5F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3D6215CF"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76EB880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44CF6378"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6327B919" w14:textId="77777777" w:rsidR="003B16FD" w:rsidRPr="00A16B60" w:rsidRDefault="003B16FD" w:rsidP="00747567">
            <w:pPr>
              <w:widowControl w:val="0"/>
              <w:autoSpaceDE w:val="0"/>
              <w:autoSpaceDN w:val="0"/>
              <w:adjustRightInd w:val="0"/>
              <w:spacing w:after="0"/>
              <w:rPr>
                <w:szCs w:val="22"/>
              </w:rPr>
            </w:pPr>
          </w:p>
        </w:tc>
      </w:tr>
      <w:tr w:rsidR="003B16FD" w:rsidRPr="00A16B60" w14:paraId="2C08F041" w14:textId="77777777" w:rsidTr="00747567">
        <w:tc>
          <w:tcPr>
            <w:tcW w:w="168" w:type="pct"/>
            <w:vAlign w:val="center"/>
          </w:tcPr>
          <w:p w14:paraId="20DC4B3D"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3E3F1D74"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1659D11F"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EB84DE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4F91873C"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1CFDED5A"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876664"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96FFC38"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082BCDC8"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1382388B"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05BFD988" w14:textId="77777777" w:rsidR="003B16FD" w:rsidRPr="00A16B60" w:rsidRDefault="003B16FD" w:rsidP="00747567">
            <w:pPr>
              <w:widowControl w:val="0"/>
              <w:autoSpaceDE w:val="0"/>
              <w:autoSpaceDN w:val="0"/>
              <w:adjustRightInd w:val="0"/>
              <w:spacing w:after="0"/>
              <w:rPr>
                <w:szCs w:val="22"/>
              </w:rPr>
            </w:pPr>
          </w:p>
        </w:tc>
      </w:tr>
      <w:tr w:rsidR="003B16FD" w:rsidRPr="00A16B60" w14:paraId="28F43273" w14:textId="77777777" w:rsidTr="00747567">
        <w:tc>
          <w:tcPr>
            <w:tcW w:w="561" w:type="pct"/>
            <w:gridSpan w:val="2"/>
            <w:vAlign w:val="center"/>
          </w:tcPr>
          <w:p w14:paraId="6DF5A9C7"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047F3208"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1EAEFE6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3A627050"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6D7B7E0F"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59FECDA"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34E3425"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7A335E2F"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1FB11CC0"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68A8A5F9" w14:textId="77777777" w:rsidR="003B16FD" w:rsidRPr="00A16B60" w:rsidRDefault="003B16FD" w:rsidP="00747567">
            <w:pPr>
              <w:widowControl w:val="0"/>
              <w:autoSpaceDE w:val="0"/>
              <w:autoSpaceDN w:val="0"/>
              <w:adjustRightInd w:val="0"/>
              <w:spacing w:after="0"/>
              <w:rPr>
                <w:szCs w:val="22"/>
              </w:rPr>
            </w:pPr>
          </w:p>
        </w:tc>
      </w:tr>
    </w:tbl>
    <w:p w14:paraId="3B403C52"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2A56E7C3"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6305F2BD"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63E20C3"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487BCC74"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505F6278" w14:textId="77777777" w:rsidR="003B16FD" w:rsidRPr="00A16B60" w:rsidRDefault="003B16FD" w:rsidP="003B16FD">
      <w:pPr>
        <w:spacing w:after="0" w:line="276" w:lineRule="auto"/>
        <w:ind w:firstLine="567"/>
        <w:rPr>
          <w:b/>
          <w:i/>
          <w:sz w:val="22"/>
          <w:szCs w:val="22"/>
        </w:rPr>
      </w:pPr>
    </w:p>
    <w:p w14:paraId="765177BF"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E6BD8A4"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A62E7F6"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3F69C725" w14:textId="77777777" w:rsidR="003B16FD" w:rsidRPr="00453190" w:rsidRDefault="003B16FD" w:rsidP="003B16FD">
      <w:pPr>
        <w:spacing w:after="0" w:line="276" w:lineRule="auto"/>
        <w:ind w:firstLine="567"/>
        <w:jc w:val="center"/>
        <w:rPr>
          <w:b/>
          <w:i/>
          <w:sz w:val="22"/>
          <w:szCs w:val="22"/>
        </w:rPr>
      </w:pPr>
      <w:r w:rsidRPr="00453190">
        <w:rPr>
          <w:b/>
          <w:i/>
          <w:sz w:val="22"/>
          <w:szCs w:val="22"/>
        </w:rPr>
        <w:lastRenderedPageBreak/>
        <w:t>Приложение № 5 ко второй части заявки на участие в закупке</w:t>
      </w:r>
    </w:p>
    <w:p w14:paraId="5809BD2B" w14:textId="77777777" w:rsidR="00B94212" w:rsidRPr="00453190" w:rsidRDefault="00B94212" w:rsidP="003B16FD">
      <w:pPr>
        <w:spacing w:after="0" w:line="276" w:lineRule="auto"/>
        <w:ind w:firstLine="567"/>
        <w:jc w:val="center"/>
        <w:rPr>
          <w:b/>
          <w:i/>
          <w:sz w:val="22"/>
          <w:szCs w:val="22"/>
        </w:rPr>
      </w:pPr>
    </w:p>
    <w:p w14:paraId="08AAF596" w14:textId="77777777" w:rsidR="00B94212" w:rsidRPr="00453190" w:rsidRDefault="00B94212" w:rsidP="003B16FD">
      <w:pPr>
        <w:spacing w:after="0" w:line="276" w:lineRule="auto"/>
        <w:ind w:firstLine="567"/>
        <w:jc w:val="center"/>
        <w:rPr>
          <w:b/>
          <w:i/>
          <w:sz w:val="22"/>
          <w:szCs w:val="22"/>
        </w:rPr>
      </w:pPr>
    </w:p>
    <w:p w14:paraId="219C429A" w14:textId="77777777" w:rsidR="003B16FD" w:rsidRPr="00453190" w:rsidRDefault="003B16FD" w:rsidP="003B16FD">
      <w:pPr>
        <w:spacing w:after="0" w:line="276" w:lineRule="auto"/>
        <w:ind w:firstLine="567"/>
        <w:jc w:val="center"/>
        <w:rPr>
          <w:b/>
          <w:i/>
          <w:sz w:val="22"/>
          <w:szCs w:val="22"/>
        </w:rPr>
      </w:pPr>
      <w:bookmarkStart w:id="7" w:name="_Hlk167883654"/>
      <w:r w:rsidRPr="00453190">
        <w:rPr>
          <w:b/>
          <w:i/>
          <w:sz w:val="22"/>
          <w:szCs w:val="22"/>
        </w:rPr>
        <w:t>Анкета контрагента</w:t>
      </w:r>
    </w:p>
    <w:p w14:paraId="02B3CFE3" w14:textId="77777777" w:rsidR="00B94212" w:rsidRPr="00453190" w:rsidRDefault="00B94212" w:rsidP="003B16FD">
      <w:pPr>
        <w:spacing w:after="0" w:line="276" w:lineRule="auto"/>
        <w:ind w:firstLine="567"/>
        <w:jc w:val="center"/>
        <w:rPr>
          <w:b/>
          <w:i/>
          <w:sz w:val="22"/>
          <w:szCs w:val="22"/>
        </w:rPr>
      </w:pPr>
    </w:p>
    <w:p w14:paraId="473AE4F2" w14:textId="77777777" w:rsidR="00B94212" w:rsidRPr="00453190" w:rsidRDefault="00B94212" w:rsidP="00903531">
      <w:pPr>
        <w:spacing w:after="0" w:line="276" w:lineRule="auto"/>
        <w:rPr>
          <w:b/>
          <w:i/>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969"/>
      </w:tblGrid>
      <w:tr w:rsidR="00727136" w:rsidRPr="00903531" w14:paraId="2E1C8262" w14:textId="77777777" w:rsidTr="00903531">
        <w:tc>
          <w:tcPr>
            <w:tcW w:w="5949" w:type="dxa"/>
            <w:vAlign w:val="center"/>
          </w:tcPr>
          <w:p w14:paraId="396DFB92" w14:textId="77777777" w:rsidR="00727136" w:rsidRPr="00903531" w:rsidRDefault="00727136" w:rsidP="00330520">
            <w:pPr>
              <w:spacing w:after="0"/>
              <w:jc w:val="center"/>
              <w:rPr>
                <w:sz w:val="22"/>
                <w:szCs w:val="22"/>
              </w:rPr>
            </w:pPr>
            <w:r w:rsidRPr="00903531">
              <w:rPr>
                <w:sz w:val="22"/>
                <w:szCs w:val="22"/>
              </w:rPr>
              <w:t>Вопросы</w:t>
            </w:r>
          </w:p>
        </w:tc>
        <w:tc>
          <w:tcPr>
            <w:tcW w:w="3969" w:type="dxa"/>
            <w:vAlign w:val="center"/>
          </w:tcPr>
          <w:p w14:paraId="4B58F0D9" w14:textId="77777777" w:rsidR="00727136" w:rsidRPr="00903531" w:rsidRDefault="00727136" w:rsidP="00330520">
            <w:pPr>
              <w:spacing w:after="0"/>
              <w:jc w:val="center"/>
              <w:rPr>
                <w:sz w:val="22"/>
                <w:szCs w:val="22"/>
              </w:rPr>
            </w:pPr>
            <w:r w:rsidRPr="00903531">
              <w:rPr>
                <w:sz w:val="22"/>
                <w:szCs w:val="22"/>
              </w:rPr>
              <w:t>Ответы</w:t>
            </w:r>
          </w:p>
        </w:tc>
      </w:tr>
      <w:tr w:rsidR="00727136" w:rsidRPr="00903531" w14:paraId="171303B5" w14:textId="77777777" w:rsidTr="00903531">
        <w:tc>
          <w:tcPr>
            <w:tcW w:w="5949" w:type="dxa"/>
            <w:vAlign w:val="center"/>
          </w:tcPr>
          <w:p w14:paraId="16C2C35E" w14:textId="77777777" w:rsidR="00727136" w:rsidRPr="00903531" w:rsidRDefault="00727136" w:rsidP="00330520">
            <w:pPr>
              <w:spacing w:after="0"/>
              <w:rPr>
                <w:sz w:val="22"/>
                <w:szCs w:val="22"/>
              </w:rPr>
            </w:pPr>
            <w:r w:rsidRPr="00903531">
              <w:rPr>
                <w:sz w:val="22"/>
                <w:szCs w:val="22"/>
              </w:rPr>
              <w:t xml:space="preserve">Название организации полное/сокращенное. </w:t>
            </w:r>
          </w:p>
        </w:tc>
        <w:tc>
          <w:tcPr>
            <w:tcW w:w="3969" w:type="dxa"/>
            <w:vAlign w:val="center"/>
          </w:tcPr>
          <w:p w14:paraId="48CDB7DA" w14:textId="77777777" w:rsidR="00727136" w:rsidRPr="00903531" w:rsidRDefault="00727136" w:rsidP="00330520">
            <w:pPr>
              <w:spacing w:after="0"/>
              <w:rPr>
                <w:sz w:val="22"/>
                <w:szCs w:val="22"/>
              </w:rPr>
            </w:pPr>
          </w:p>
        </w:tc>
      </w:tr>
      <w:tr w:rsidR="00727136" w:rsidRPr="00903531" w14:paraId="36999DB6" w14:textId="77777777" w:rsidTr="00903531">
        <w:tc>
          <w:tcPr>
            <w:tcW w:w="5949" w:type="dxa"/>
            <w:vAlign w:val="center"/>
          </w:tcPr>
          <w:p w14:paraId="4F82049B" w14:textId="77777777" w:rsidR="00727136" w:rsidRPr="00903531" w:rsidRDefault="00727136" w:rsidP="00330520">
            <w:pPr>
              <w:spacing w:after="0"/>
              <w:rPr>
                <w:sz w:val="22"/>
                <w:szCs w:val="22"/>
              </w:rPr>
            </w:pPr>
            <w:r w:rsidRPr="00903531">
              <w:rPr>
                <w:sz w:val="22"/>
                <w:szCs w:val="22"/>
              </w:rPr>
              <w:t>Государство, в котором организация зарегистрирована как налогоплательщик.</w:t>
            </w:r>
          </w:p>
        </w:tc>
        <w:tc>
          <w:tcPr>
            <w:tcW w:w="3969" w:type="dxa"/>
            <w:vAlign w:val="center"/>
          </w:tcPr>
          <w:p w14:paraId="49F77D95" w14:textId="77777777" w:rsidR="00727136" w:rsidRPr="00903531" w:rsidRDefault="00727136" w:rsidP="00330520">
            <w:pPr>
              <w:spacing w:after="0"/>
              <w:rPr>
                <w:sz w:val="22"/>
                <w:szCs w:val="22"/>
              </w:rPr>
            </w:pPr>
          </w:p>
        </w:tc>
      </w:tr>
      <w:tr w:rsidR="00727136" w:rsidRPr="00903531" w14:paraId="1C5B20B2" w14:textId="77777777" w:rsidTr="00903531">
        <w:tc>
          <w:tcPr>
            <w:tcW w:w="5949" w:type="dxa"/>
            <w:vAlign w:val="center"/>
          </w:tcPr>
          <w:p w14:paraId="3E442E20" w14:textId="77777777" w:rsidR="00727136" w:rsidRPr="00903531" w:rsidRDefault="00727136" w:rsidP="00330520">
            <w:pPr>
              <w:spacing w:after="0"/>
              <w:rPr>
                <w:sz w:val="22"/>
                <w:szCs w:val="22"/>
              </w:rPr>
            </w:pPr>
            <w:r w:rsidRPr="00903531">
              <w:rPr>
                <w:sz w:val="22"/>
                <w:szCs w:val="22"/>
              </w:rPr>
              <w:t>ИНН, ОГРН, контактные телефоны</w:t>
            </w:r>
          </w:p>
        </w:tc>
        <w:tc>
          <w:tcPr>
            <w:tcW w:w="3969" w:type="dxa"/>
            <w:vAlign w:val="center"/>
          </w:tcPr>
          <w:p w14:paraId="58AA67C0" w14:textId="77777777" w:rsidR="00727136" w:rsidRPr="00903531" w:rsidRDefault="00727136" w:rsidP="00330520">
            <w:pPr>
              <w:spacing w:after="0"/>
              <w:rPr>
                <w:sz w:val="22"/>
                <w:szCs w:val="22"/>
              </w:rPr>
            </w:pPr>
          </w:p>
        </w:tc>
      </w:tr>
      <w:tr w:rsidR="00727136" w:rsidRPr="00903531" w14:paraId="1F9FD45E" w14:textId="77777777" w:rsidTr="00903531">
        <w:tc>
          <w:tcPr>
            <w:tcW w:w="5949" w:type="dxa"/>
            <w:vAlign w:val="center"/>
          </w:tcPr>
          <w:p w14:paraId="6F020E60" w14:textId="77777777" w:rsidR="00727136" w:rsidRPr="00903531" w:rsidRDefault="00727136" w:rsidP="00330520">
            <w:pPr>
              <w:spacing w:after="0"/>
              <w:rPr>
                <w:sz w:val="22"/>
                <w:szCs w:val="22"/>
              </w:rPr>
            </w:pPr>
            <w:r w:rsidRPr="00903531">
              <w:rPr>
                <w:sz w:val="22"/>
                <w:szCs w:val="22"/>
              </w:rPr>
              <w:t>Дата основания и/или регистрации</w:t>
            </w:r>
          </w:p>
        </w:tc>
        <w:tc>
          <w:tcPr>
            <w:tcW w:w="3969" w:type="dxa"/>
            <w:vAlign w:val="center"/>
          </w:tcPr>
          <w:p w14:paraId="3CEE5E2E" w14:textId="77777777" w:rsidR="00727136" w:rsidRPr="00903531" w:rsidRDefault="00727136" w:rsidP="00330520">
            <w:pPr>
              <w:spacing w:after="0"/>
              <w:rPr>
                <w:sz w:val="22"/>
                <w:szCs w:val="22"/>
              </w:rPr>
            </w:pPr>
          </w:p>
        </w:tc>
      </w:tr>
      <w:tr w:rsidR="00727136" w:rsidRPr="00903531" w14:paraId="12AE2E8F" w14:textId="77777777" w:rsidTr="00903531">
        <w:tc>
          <w:tcPr>
            <w:tcW w:w="5949" w:type="dxa"/>
            <w:vAlign w:val="center"/>
          </w:tcPr>
          <w:p w14:paraId="51A2E2D4" w14:textId="77777777" w:rsidR="00727136" w:rsidRPr="00903531" w:rsidRDefault="00727136" w:rsidP="00330520">
            <w:pPr>
              <w:spacing w:after="0"/>
              <w:rPr>
                <w:sz w:val="22"/>
                <w:szCs w:val="22"/>
              </w:rPr>
            </w:pPr>
            <w:r w:rsidRPr="00903531">
              <w:rPr>
                <w:sz w:val="22"/>
                <w:szCs w:val="22"/>
              </w:rPr>
              <w:t>Юридический адрес</w:t>
            </w:r>
          </w:p>
        </w:tc>
        <w:tc>
          <w:tcPr>
            <w:tcW w:w="3969" w:type="dxa"/>
            <w:vAlign w:val="center"/>
          </w:tcPr>
          <w:p w14:paraId="70E4C032" w14:textId="77777777" w:rsidR="00727136" w:rsidRPr="00903531" w:rsidRDefault="00727136" w:rsidP="00330520">
            <w:pPr>
              <w:spacing w:after="0"/>
              <w:rPr>
                <w:sz w:val="22"/>
                <w:szCs w:val="22"/>
              </w:rPr>
            </w:pPr>
          </w:p>
        </w:tc>
      </w:tr>
      <w:tr w:rsidR="00727136" w:rsidRPr="00903531" w14:paraId="6BE1C8A6" w14:textId="77777777" w:rsidTr="00903531">
        <w:tc>
          <w:tcPr>
            <w:tcW w:w="5949" w:type="dxa"/>
            <w:vAlign w:val="center"/>
          </w:tcPr>
          <w:p w14:paraId="3F3CE91C" w14:textId="77777777" w:rsidR="00727136" w:rsidRPr="00903531" w:rsidRDefault="00727136" w:rsidP="00330520">
            <w:pPr>
              <w:spacing w:after="0"/>
              <w:rPr>
                <w:sz w:val="22"/>
                <w:szCs w:val="22"/>
              </w:rPr>
            </w:pPr>
            <w:r w:rsidRPr="00903531">
              <w:rPr>
                <w:sz w:val="22"/>
                <w:szCs w:val="22"/>
              </w:rPr>
              <w:t>Фактический адрес в том числе доп. офисов</w:t>
            </w:r>
          </w:p>
        </w:tc>
        <w:tc>
          <w:tcPr>
            <w:tcW w:w="3969" w:type="dxa"/>
            <w:vAlign w:val="center"/>
          </w:tcPr>
          <w:p w14:paraId="1EC7A3C0" w14:textId="77777777" w:rsidR="00727136" w:rsidRPr="00903531" w:rsidRDefault="00727136" w:rsidP="00330520">
            <w:pPr>
              <w:spacing w:after="0"/>
              <w:rPr>
                <w:sz w:val="22"/>
                <w:szCs w:val="22"/>
              </w:rPr>
            </w:pPr>
          </w:p>
        </w:tc>
      </w:tr>
      <w:tr w:rsidR="00727136" w:rsidRPr="00903531" w14:paraId="6E3F1ED5" w14:textId="77777777" w:rsidTr="00903531">
        <w:tc>
          <w:tcPr>
            <w:tcW w:w="5949" w:type="dxa"/>
            <w:vAlign w:val="center"/>
          </w:tcPr>
          <w:p w14:paraId="4FDB8895" w14:textId="77777777" w:rsidR="00727136" w:rsidRPr="00903531" w:rsidRDefault="00727136" w:rsidP="00330520">
            <w:pPr>
              <w:spacing w:after="0"/>
              <w:rPr>
                <w:sz w:val="22"/>
                <w:szCs w:val="22"/>
              </w:rPr>
            </w:pPr>
            <w:r w:rsidRPr="00903531">
              <w:rPr>
                <w:sz w:val="22"/>
                <w:szCs w:val="22"/>
              </w:rPr>
              <w:t>ФИО руководителя, гражданство, контактные данные (</w:t>
            </w:r>
            <w:r w:rsidRPr="00903531">
              <w:rPr>
                <w:sz w:val="22"/>
                <w:szCs w:val="22"/>
                <w:lang w:val="en-US"/>
              </w:rPr>
              <w:t>e</w:t>
            </w:r>
            <w:r w:rsidRPr="00903531">
              <w:rPr>
                <w:sz w:val="22"/>
                <w:szCs w:val="22"/>
              </w:rPr>
              <w:t>-</w:t>
            </w:r>
            <w:r w:rsidRPr="00903531">
              <w:rPr>
                <w:sz w:val="22"/>
                <w:szCs w:val="22"/>
                <w:lang w:val="en-US"/>
              </w:rPr>
              <w:t>mail</w:t>
            </w:r>
            <w:r w:rsidRPr="00903531">
              <w:rPr>
                <w:sz w:val="22"/>
                <w:szCs w:val="22"/>
              </w:rPr>
              <w:t>, телефон)</w:t>
            </w:r>
          </w:p>
        </w:tc>
        <w:tc>
          <w:tcPr>
            <w:tcW w:w="3969" w:type="dxa"/>
            <w:vAlign w:val="center"/>
          </w:tcPr>
          <w:p w14:paraId="341394C5" w14:textId="77777777" w:rsidR="00727136" w:rsidRPr="00903531" w:rsidRDefault="00727136" w:rsidP="00330520">
            <w:pPr>
              <w:spacing w:after="0"/>
              <w:rPr>
                <w:sz w:val="22"/>
                <w:szCs w:val="22"/>
              </w:rPr>
            </w:pPr>
          </w:p>
        </w:tc>
      </w:tr>
      <w:tr w:rsidR="00727136" w:rsidRPr="00903531" w14:paraId="169DF023" w14:textId="77777777" w:rsidTr="00903531">
        <w:tc>
          <w:tcPr>
            <w:tcW w:w="5949" w:type="dxa"/>
            <w:vAlign w:val="center"/>
          </w:tcPr>
          <w:p w14:paraId="068EC659" w14:textId="77777777" w:rsidR="00727136" w:rsidRPr="00903531" w:rsidRDefault="00727136" w:rsidP="00330520">
            <w:pPr>
              <w:spacing w:after="0"/>
              <w:rPr>
                <w:sz w:val="22"/>
                <w:szCs w:val="22"/>
              </w:rPr>
            </w:pPr>
            <w:r w:rsidRPr="00903531">
              <w:rPr>
                <w:sz w:val="22"/>
                <w:szCs w:val="22"/>
              </w:rPr>
              <w:t xml:space="preserve">Учредители (акционеры, участники, бенефициары, в </w:t>
            </w:r>
            <w:proofErr w:type="gramStart"/>
            <w:r w:rsidRPr="00903531">
              <w:rPr>
                <w:sz w:val="22"/>
                <w:szCs w:val="22"/>
              </w:rPr>
              <w:t>т.ч.</w:t>
            </w:r>
            <w:proofErr w:type="gramEnd"/>
            <w:r w:rsidRPr="00903531">
              <w:rPr>
                <w:sz w:val="22"/>
                <w:szCs w:val="22"/>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969" w:type="dxa"/>
            <w:vAlign w:val="center"/>
          </w:tcPr>
          <w:p w14:paraId="2E5BE647" w14:textId="77777777" w:rsidR="00727136" w:rsidRPr="00903531" w:rsidRDefault="00727136" w:rsidP="00330520">
            <w:pPr>
              <w:spacing w:after="0"/>
              <w:rPr>
                <w:sz w:val="22"/>
                <w:szCs w:val="22"/>
              </w:rPr>
            </w:pPr>
          </w:p>
        </w:tc>
      </w:tr>
      <w:tr w:rsidR="00727136" w:rsidRPr="00903531" w14:paraId="34790B5A" w14:textId="77777777" w:rsidTr="00903531">
        <w:tc>
          <w:tcPr>
            <w:tcW w:w="5949" w:type="dxa"/>
            <w:vAlign w:val="center"/>
          </w:tcPr>
          <w:p w14:paraId="441226FC" w14:textId="77777777" w:rsidR="00727136" w:rsidRPr="00903531" w:rsidRDefault="00727136" w:rsidP="00330520">
            <w:pPr>
              <w:spacing w:after="0"/>
              <w:rPr>
                <w:sz w:val="22"/>
                <w:szCs w:val="22"/>
              </w:rPr>
            </w:pPr>
            <w:r w:rsidRPr="00903531">
              <w:rPr>
                <w:sz w:val="22"/>
                <w:szCs w:val="22"/>
              </w:rPr>
              <w:t>Основной вид деятельности по ОКВЭД</w:t>
            </w:r>
          </w:p>
        </w:tc>
        <w:tc>
          <w:tcPr>
            <w:tcW w:w="3969" w:type="dxa"/>
            <w:vAlign w:val="center"/>
          </w:tcPr>
          <w:p w14:paraId="076E7B33" w14:textId="77777777" w:rsidR="00727136" w:rsidRPr="00903531" w:rsidRDefault="00727136" w:rsidP="00330520">
            <w:pPr>
              <w:spacing w:after="0"/>
              <w:rPr>
                <w:sz w:val="22"/>
                <w:szCs w:val="22"/>
              </w:rPr>
            </w:pPr>
          </w:p>
        </w:tc>
      </w:tr>
      <w:tr w:rsidR="00727136" w:rsidRPr="00903531" w14:paraId="7B205260" w14:textId="77777777" w:rsidTr="00903531">
        <w:tc>
          <w:tcPr>
            <w:tcW w:w="5949" w:type="dxa"/>
            <w:vAlign w:val="center"/>
          </w:tcPr>
          <w:p w14:paraId="22B53B89" w14:textId="77777777" w:rsidR="00727136" w:rsidRPr="00903531" w:rsidRDefault="00727136" w:rsidP="00330520">
            <w:pPr>
              <w:spacing w:after="0"/>
              <w:rPr>
                <w:sz w:val="22"/>
                <w:szCs w:val="22"/>
              </w:rPr>
            </w:pPr>
            <w:r w:rsidRPr="00903531">
              <w:rPr>
                <w:sz w:val="22"/>
                <w:szCs w:val="22"/>
              </w:rPr>
              <w:t xml:space="preserve">Фактический вид деятельности </w:t>
            </w:r>
          </w:p>
        </w:tc>
        <w:tc>
          <w:tcPr>
            <w:tcW w:w="3969" w:type="dxa"/>
            <w:vAlign w:val="center"/>
          </w:tcPr>
          <w:p w14:paraId="1DB9C752" w14:textId="77777777" w:rsidR="00727136" w:rsidRPr="00903531" w:rsidRDefault="00727136" w:rsidP="00330520">
            <w:pPr>
              <w:spacing w:after="0"/>
              <w:rPr>
                <w:sz w:val="22"/>
                <w:szCs w:val="22"/>
              </w:rPr>
            </w:pPr>
          </w:p>
        </w:tc>
      </w:tr>
      <w:tr w:rsidR="00727136" w:rsidRPr="00903531" w14:paraId="7390F02B" w14:textId="77777777" w:rsidTr="00903531">
        <w:tc>
          <w:tcPr>
            <w:tcW w:w="5949" w:type="dxa"/>
            <w:vAlign w:val="center"/>
          </w:tcPr>
          <w:p w14:paraId="220538EB" w14:textId="77777777" w:rsidR="00727136" w:rsidRPr="00903531" w:rsidRDefault="00727136" w:rsidP="00330520">
            <w:pPr>
              <w:spacing w:after="0"/>
              <w:rPr>
                <w:sz w:val="22"/>
                <w:szCs w:val="22"/>
              </w:rPr>
            </w:pPr>
            <w:r w:rsidRPr="00903531">
              <w:rPr>
                <w:sz w:val="22"/>
                <w:szCs w:val="22"/>
              </w:rPr>
              <w:t xml:space="preserve">Предмет планируемого договора </w:t>
            </w:r>
          </w:p>
        </w:tc>
        <w:tc>
          <w:tcPr>
            <w:tcW w:w="3969" w:type="dxa"/>
            <w:vAlign w:val="center"/>
          </w:tcPr>
          <w:p w14:paraId="3D655594" w14:textId="77777777" w:rsidR="00727136" w:rsidRPr="00903531" w:rsidRDefault="00727136" w:rsidP="00330520">
            <w:pPr>
              <w:spacing w:after="0"/>
              <w:rPr>
                <w:sz w:val="22"/>
                <w:szCs w:val="22"/>
                <w:lang w:val="en-US"/>
              </w:rPr>
            </w:pPr>
          </w:p>
        </w:tc>
      </w:tr>
      <w:tr w:rsidR="00727136" w:rsidRPr="00903531" w14:paraId="169A62FB" w14:textId="77777777" w:rsidTr="00903531">
        <w:tc>
          <w:tcPr>
            <w:tcW w:w="5949" w:type="dxa"/>
            <w:vAlign w:val="center"/>
          </w:tcPr>
          <w:p w14:paraId="1A5AA6EC" w14:textId="77777777" w:rsidR="00727136" w:rsidRPr="00903531" w:rsidRDefault="00727136" w:rsidP="00330520">
            <w:pPr>
              <w:spacing w:after="0"/>
              <w:rPr>
                <w:sz w:val="22"/>
                <w:szCs w:val="22"/>
              </w:rPr>
            </w:pPr>
            <w:r w:rsidRPr="00903531">
              <w:rPr>
                <w:sz w:val="22"/>
                <w:szCs w:val="22"/>
              </w:rPr>
              <w:t>Применяемый режим налогообложения (общий/упрощенный/ЕНВД)</w:t>
            </w:r>
          </w:p>
        </w:tc>
        <w:tc>
          <w:tcPr>
            <w:tcW w:w="3969" w:type="dxa"/>
            <w:vAlign w:val="center"/>
          </w:tcPr>
          <w:p w14:paraId="22C2649B" w14:textId="77777777" w:rsidR="00727136" w:rsidRPr="00903531" w:rsidRDefault="00727136" w:rsidP="00330520">
            <w:pPr>
              <w:spacing w:after="0"/>
              <w:rPr>
                <w:sz w:val="22"/>
                <w:szCs w:val="22"/>
              </w:rPr>
            </w:pPr>
          </w:p>
        </w:tc>
      </w:tr>
      <w:tr w:rsidR="00727136" w:rsidRPr="00903531" w14:paraId="244F565A" w14:textId="77777777" w:rsidTr="00903531">
        <w:tc>
          <w:tcPr>
            <w:tcW w:w="5949" w:type="dxa"/>
            <w:vAlign w:val="center"/>
          </w:tcPr>
          <w:p w14:paraId="3BD3F467" w14:textId="77777777" w:rsidR="00727136" w:rsidRPr="00903531" w:rsidRDefault="00727136" w:rsidP="00330520">
            <w:pPr>
              <w:spacing w:after="0"/>
              <w:rPr>
                <w:sz w:val="22"/>
                <w:szCs w:val="22"/>
              </w:rPr>
            </w:pPr>
            <w:r w:rsidRPr="00903531">
              <w:rPr>
                <w:sz w:val="22"/>
                <w:szCs w:val="22"/>
              </w:rPr>
              <w:t>Уплата НДС</w:t>
            </w:r>
          </w:p>
        </w:tc>
        <w:tc>
          <w:tcPr>
            <w:tcW w:w="3969" w:type="dxa"/>
            <w:vAlign w:val="center"/>
          </w:tcPr>
          <w:p w14:paraId="4D53D641" w14:textId="77777777" w:rsidR="00727136" w:rsidRPr="00903531" w:rsidRDefault="00727136" w:rsidP="00330520">
            <w:pPr>
              <w:spacing w:after="0"/>
              <w:rPr>
                <w:sz w:val="22"/>
                <w:szCs w:val="22"/>
              </w:rPr>
            </w:pPr>
          </w:p>
        </w:tc>
      </w:tr>
      <w:tr w:rsidR="00727136" w:rsidRPr="00903531" w14:paraId="0CAC494D" w14:textId="77777777" w:rsidTr="00903531">
        <w:trPr>
          <w:trHeight w:val="565"/>
        </w:trPr>
        <w:tc>
          <w:tcPr>
            <w:tcW w:w="5949" w:type="dxa"/>
            <w:vAlign w:val="center"/>
          </w:tcPr>
          <w:p w14:paraId="12B09343" w14:textId="77777777" w:rsidR="00727136" w:rsidRPr="00903531" w:rsidRDefault="00727136" w:rsidP="00330520">
            <w:pPr>
              <w:spacing w:after="0"/>
              <w:rPr>
                <w:sz w:val="22"/>
                <w:szCs w:val="22"/>
              </w:rPr>
            </w:pPr>
            <w:r w:rsidRPr="00903531">
              <w:rPr>
                <w:sz w:val="22"/>
                <w:szCs w:val="22"/>
              </w:rPr>
              <w:t xml:space="preserve">Резидентство особой экономической зоны </w:t>
            </w:r>
          </w:p>
        </w:tc>
        <w:tc>
          <w:tcPr>
            <w:tcW w:w="3969" w:type="dxa"/>
            <w:vAlign w:val="center"/>
          </w:tcPr>
          <w:p w14:paraId="1B0E3FA4" w14:textId="77777777" w:rsidR="00727136" w:rsidRPr="00903531" w:rsidRDefault="00727136" w:rsidP="00330520">
            <w:pPr>
              <w:spacing w:after="0"/>
              <w:rPr>
                <w:sz w:val="22"/>
                <w:szCs w:val="22"/>
              </w:rPr>
            </w:pPr>
          </w:p>
        </w:tc>
      </w:tr>
      <w:tr w:rsidR="00727136" w:rsidRPr="00903531" w14:paraId="473DA26D" w14:textId="77777777" w:rsidTr="00903531">
        <w:tc>
          <w:tcPr>
            <w:tcW w:w="5949" w:type="dxa"/>
            <w:vAlign w:val="center"/>
          </w:tcPr>
          <w:p w14:paraId="4884D6D4" w14:textId="77777777" w:rsidR="00727136" w:rsidRPr="00903531" w:rsidRDefault="00727136" w:rsidP="00330520">
            <w:pPr>
              <w:spacing w:after="0"/>
              <w:rPr>
                <w:sz w:val="22"/>
                <w:szCs w:val="22"/>
              </w:rPr>
            </w:pPr>
            <w:r w:rsidRPr="0090353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3969" w:type="dxa"/>
            <w:vAlign w:val="center"/>
          </w:tcPr>
          <w:p w14:paraId="2B326446" w14:textId="77777777" w:rsidR="00727136" w:rsidRPr="00903531" w:rsidRDefault="00727136" w:rsidP="00330520">
            <w:pPr>
              <w:spacing w:after="0"/>
              <w:rPr>
                <w:sz w:val="22"/>
                <w:szCs w:val="22"/>
              </w:rPr>
            </w:pPr>
          </w:p>
        </w:tc>
      </w:tr>
      <w:tr w:rsidR="00727136" w:rsidRPr="00903531" w14:paraId="48E18405" w14:textId="77777777" w:rsidTr="00903531">
        <w:trPr>
          <w:trHeight w:val="312"/>
        </w:trPr>
        <w:tc>
          <w:tcPr>
            <w:tcW w:w="5949" w:type="dxa"/>
            <w:vAlign w:val="center"/>
          </w:tcPr>
          <w:p w14:paraId="228D1700" w14:textId="77777777" w:rsidR="00727136" w:rsidRPr="00903531" w:rsidRDefault="00727136" w:rsidP="00330520">
            <w:pPr>
              <w:spacing w:after="0"/>
              <w:rPr>
                <w:sz w:val="22"/>
                <w:szCs w:val="22"/>
              </w:rPr>
            </w:pPr>
            <w:r w:rsidRPr="00903531">
              <w:rPr>
                <w:sz w:val="22"/>
                <w:szCs w:val="22"/>
              </w:rPr>
              <w:t>Наличие собственного производства товаров</w:t>
            </w:r>
          </w:p>
        </w:tc>
        <w:tc>
          <w:tcPr>
            <w:tcW w:w="3969" w:type="dxa"/>
            <w:vAlign w:val="center"/>
          </w:tcPr>
          <w:p w14:paraId="19B827F4" w14:textId="77777777" w:rsidR="00727136" w:rsidRPr="00903531" w:rsidRDefault="00727136" w:rsidP="00330520">
            <w:pPr>
              <w:spacing w:after="0"/>
              <w:rPr>
                <w:sz w:val="22"/>
                <w:szCs w:val="22"/>
              </w:rPr>
            </w:pPr>
          </w:p>
        </w:tc>
      </w:tr>
      <w:tr w:rsidR="00727136" w:rsidRPr="00903531" w14:paraId="77493FC1" w14:textId="77777777" w:rsidTr="00903531">
        <w:trPr>
          <w:trHeight w:val="312"/>
        </w:trPr>
        <w:tc>
          <w:tcPr>
            <w:tcW w:w="5949" w:type="dxa"/>
            <w:vAlign w:val="center"/>
          </w:tcPr>
          <w:p w14:paraId="0E929F7E" w14:textId="77777777" w:rsidR="00727136" w:rsidRPr="00903531" w:rsidRDefault="00727136" w:rsidP="00330520">
            <w:pPr>
              <w:spacing w:after="0"/>
              <w:rPr>
                <w:sz w:val="22"/>
                <w:szCs w:val="22"/>
              </w:rPr>
            </w:pPr>
            <w:r w:rsidRPr="00903531">
              <w:rPr>
                <w:sz w:val="22"/>
                <w:szCs w:val="22"/>
              </w:rPr>
              <w:t>Наличие дилерских отношений с предоставлением подтверждающих документов</w:t>
            </w:r>
          </w:p>
        </w:tc>
        <w:tc>
          <w:tcPr>
            <w:tcW w:w="3969" w:type="dxa"/>
            <w:vAlign w:val="center"/>
          </w:tcPr>
          <w:p w14:paraId="29FD58ED" w14:textId="77777777" w:rsidR="00727136" w:rsidRPr="00903531" w:rsidRDefault="00727136" w:rsidP="00330520">
            <w:pPr>
              <w:spacing w:after="0"/>
              <w:rPr>
                <w:sz w:val="22"/>
                <w:szCs w:val="22"/>
              </w:rPr>
            </w:pPr>
          </w:p>
        </w:tc>
      </w:tr>
      <w:tr w:rsidR="00727136" w:rsidRPr="00903531" w14:paraId="3A586D03" w14:textId="77777777" w:rsidTr="00903531">
        <w:tc>
          <w:tcPr>
            <w:tcW w:w="5949" w:type="dxa"/>
            <w:vAlign w:val="center"/>
          </w:tcPr>
          <w:p w14:paraId="501FD024" w14:textId="77777777" w:rsidR="00727136" w:rsidRPr="00903531" w:rsidRDefault="00727136" w:rsidP="00330520">
            <w:pPr>
              <w:spacing w:after="0"/>
              <w:rPr>
                <w:sz w:val="22"/>
                <w:szCs w:val="22"/>
              </w:rPr>
            </w:pPr>
            <w:r w:rsidRPr="0090353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969" w:type="dxa"/>
            <w:vAlign w:val="center"/>
          </w:tcPr>
          <w:p w14:paraId="6F80C6D3" w14:textId="77777777" w:rsidR="00727136" w:rsidRPr="00903531" w:rsidRDefault="00727136" w:rsidP="00330520">
            <w:pPr>
              <w:spacing w:after="0"/>
              <w:rPr>
                <w:sz w:val="22"/>
                <w:szCs w:val="22"/>
              </w:rPr>
            </w:pPr>
          </w:p>
        </w:tc>
      </w:tr>
      <w:tr w:rsidR="00727136" w:rsidRPr="00903531" w14:paraId="674FC1A2" w14:textId="77777777" w:rsidTr="00903531">
        <w:tc>
          <w:tcPr>
            <w:tcW w:w="5949" w:type="dxa"/>
            <w:vAlign w:val="center"/>
          </w:tcPr>
          <w:p w14:paraId="6D5AD657" w14:textId="77777777" w:rsidR="00727136" w:rsidRPr="00903531" w:rsidRDefault="00727136" w:rsidP="00330520">
            <w:pPr>
              <w:spacing w:after="0"/>
              <w:rPr>
                <w:sz w:val="22"/>
                <w:szCs w:val="22"/>
              </w:rPr>
            </w:pPr>
            <w:r w:rsidRPr="00903531">
              <w:rPr>
                <w:sz w:val="22"/>
                <w:szCs w:val="22"/>
              </w:rPr>
              <w:t xml:space="preserve">Наличие собственного оборудования, автотранспорта </w:t>
            </w:r>
          </w:p>
        </w:tc>
        <w:tc>
          <w:tcPr>
            <w:tcW w:w="3969" w:type="dxa"/>
            <w:vAlign w:val="center"/>
          </w:tcPr>
          <w:p w14:paraId="50DDC808" w14:textId="77777777" w:rsidR="00727136" w:rsidRPr="00903531" w:rsidRDefault="00727136" w:rsidP="00330520">
            <w:pPr>
              <w:spacing w:after="0"/>
              <w:rPr>
                <w:sz w:val="22"/>
                <w:szCs w:val="22"/>
              </w:rPr>
            </w:pPr>
          </w:p>
        </w:tc>
      </w:tr>
      <w:tr w:rsidR="00727136" w:rsidRPr="00903531" w14:paraId="44A3DE48" w14:textId="77777777" w:rsidTr="00903531">
        <w:tc>
          <w:tcPr>
            <w:tcW w:w="5949" w:type="dxa"/>
            <w:vAlign w:val="center"/>
          </w:tcPr>
          <w:p w14:paraId="79C43ED0" w14:textId="77777777" w:rsidR="00727136" w:rsidRPr="00903531" w:rsidRDefault="00727136" w:rsidP="00330520">
            <w:pPr>
              <w:spacing w:after="0"/>
              <w:rPr>
                <w:sz w:val="22"/>
                <w:szCs w:val="22"/>
              </w:rPr>
            </w:pPr>
            <w:r w:rsidRPr="00903531">
              <w:rPr>
                <w:sz w:val="22"/>
                <w:szCs w:val="22"/>
              </w:rPr>
              <w:t>Наличие арендованного оборудования, автотранспорта</w:t>
            </w:r>
          </w:p>
        </w:tc>
        <w:tc>
          <w:tcPr>
            <w:tcW w:w="3969" w:type="dxa"/>
            <w:vAlign w:val="center"/>
          </w:tcPr>
          <w:p w14:paraId="78AA9F08" w14:textId="77777777" w:rsidR="00727136" w:rsidRPr="00903531" w:rsidRDefault="00727136" w:rsidP="00330520">
            <w:pPr>
              <w:spacing w:after="0"/>
              <w:rPr>
                <w:sz w:val="22"/>
                <w:szCs w:val="22"/>
              </w:rPr>
            </w:pPr>
          </w:p>
        </w:tc>
      </w:tr>
      <w:tr w:rsidR="00727136" w:rsidRPr="00903531" w14:paraId="4C87F7EB" w14:textId="77777777" w:rsidTr="00903531">
        <w:tc>
          <w:tcPr>
            <w:tcW w:w="5949" w:type="dxa"/>
            <w:vAlign w:val="center"/>
          </w:tcPr>
          <w:p w14:paraId="5D934B0B" w14:textId="77777777" w:rsidR="00727136" w:rsidRPr="00903531" w:rsidRDefault="00727136" w:rsidP="00330520">
            <w:pPr>
              <w:spacing w:after="0"/>
              <w:rPr>
                <w:sz w:val="22"/>
                <w:szCs w:val="22"/>
              </w:rPr>
            </w:pPr>
            <w:r w:rsidRPr="00903531">
              <w:rPr>
                <w:sz w:val="22"/>
                <w:szCs w:val="22"/>
              </w:rPr>
              <w:t>Численность работников с разделением на:</w:t>
            </w:r>
          </w:p>
          <w:p w14:paraId="76B2CB7F" w14:textId="77777777" w:rsidR="00727136" w:rsidRPr="00903531" w:rsidRDefault="00727136" w:rsidP="00330520">
            <w:pPr>
              <w:spacing w:after="0"/>
              <w:rPr>
                <w:sz w:val="22"/>
                <w:szCs w:val="22"/>
              </w:rPr>
            </w:pPr>
            <w:r w:rsidRPr="00903531">
              <w:rPr>
                <w:sz w:val="22"/>
                <w:szCs w:val="22"/>
              </w:rPr>
              <w:t>- административный персонал</w:t>
            </w:r>
          </w:p>
          <w:p w14:paraId="4435B38F" w14:textId="77777777" w:rsidR="00727136" w:rsidRPr="00903531" w:rsidRDefault="00727136" w:rsidP="00330520">
            <w:pPr>
              <w:spacing w:after="0"/>
              <w:rPr>
                <w:sz w:val="22"/>
                <w:szCs w:val="22"/>
              </w:rPr>
            </w:pPr>
            <w:r w:rsidRPr="00903531">
              <w:rPr>
                <w:sz w:val="22"/>
                <w:szCs w:val="22"/>
              </w:rPr>
              <w:t>- производственный персонал</w:t>
            </w:r>
          </w:p>
        </w:tc>
        <w:tc>
          <w:tcPr>
            <w:tcW w:w="3969" w:type="dxa"/>
            <w:vAlign w:val="center"/>
          </w:tcPr>
          <w:p w14:paraId="5B36487E" w14:textId="77777777" w:rsidR="00727136" w:rsidRPr="00903531" w:rsidRDefault="00727136" w:rsidP="00330520">
            <w:pPr>
              <w:spacing w:after="0"/>
              <w:rPr>
                <w:sz w:val="22"/>
                <w:szCs w:val="22"/>
              </w:rPr>
            </w:pPr>
          </w:p>
        </w:tc>
      </w:tr>
      <w:tr w:rsidR="00727136" w:rsidRPr="00903531" w14:paraId="72D73C9D" w14:textId="77777777" w:rsidTr="00903531">
        <w:trPr>
          <w:trHeight w:val="432"/>
        </w:trPr>
        <w:tc>
          <w:tcPr>
            <w:tcW w:w="5949" w:type="dxa"/>
            <w:vAlign w:val="center"/>
          </w:tcPr>
          <w:p w14:paraId="173ECCAA" w14:textId="77777777" w:rsidR="00727136" w:rsidRPr="00903531" w:rsidRDefault="00727136" w:rsidP="00330520">
            <w:pPr>
              <w:spacing w:after="0"/>
              <w:rPr>
                <w:sz w:val="22"/>
                <w:szCs w:val="22"/>
              </w:rPr>
            </w:pPr>
            <w:r w:rsidRPr="00903531">
              <w:rPr>
                <w:sz w:val="22"/>
                <w:szCs w:val="22"/>
              </w:rPr>
              <w:t>Наличие дочерних/зависимых обществ, филиалов, представительств с указанием наименований и адреса</w:t>
            </w:r>
          </w:p>
        </w:tc>
        <w:tc>
          <w:tcPr>
            <w:tcW w:w="3969" w:type="dxa"/>
            <w:vAlign w:val="center"/>
          </w:tcPr>
          <w:p w14:paraId="5F3E4483" w14:textId="77777777" w:rsidR="00727136" w:rsidRPr="00903531" w:rsidRDefault="00727136" w:rsidP="00330520">
            <w:pPr>
              <w:spacing w:after="0"/>
              <w:rPr>
                <w:sz w:val="22"/>
                <w:szCs w:val="22"/>
              </w:rPr>
            </w:pPr>
          </w:p>
        </w:tc>
      </w:tr>
      <w:tr w:rsidR="00727136" w:rsidRPr="00903531" w14:paraId="3595FC2E" w14:textId="77777777" w:rsidTr="00903531">
        <w:tc>
          <w:tcPr>
            <w:tcW w:w="5949" w:type="dxa"/>
            <w:vAlign w:val="center"/>
          </w:tcPr>
          <w:p w14:paraId="463D49DF" w14:textId="77777777" w:rsidR="00727136" w:rsidRPr="00903531" w:rsidRDefault="00727136" w:rsidP="00330520">
            <w:pPr>
              <w:spacing w:after="0"/>
              <w:rPr>
                <w:sz w:val="22"/>
                <w:szCs w:val="22"/>
              </w:rPr>
            </w:pPr>
            <w:r w:rsidRPr="00903531">
              <w:rPr>
                <w:sz w:val="22"/>
                <w:szCs w:val="22"/>
              </w:rPr>
              <w:t>Контрагенты, которые могут дать рекомендации (наименование, контактные данные)</w:t>
            </w:r>
          </w:p>
        </w:tc>
        <w:tc>
          <w:tcPr>
            <w:tcW w:w="3969" w:type="dxa"/>
            <w:vAlign w:val="center"/>
          </w:tcPr>
          <w:p w14:paraId="3847CD26" w14:textId="77777777" w:rsidR="00727136" w:rsidRPr="00903531" w:rsidRDefault="00727136" w:rsidP="00330520">
            <w:pPr>
              <w:spacing w:after="0"/>
              <w:rPr>
                <w:sz w:val="22"/>
                <w:szCs w:val="22"/>
              </w:rPr>
            </w:pPr>
          </w:p>
        </w:tc>
      </w:tr>
      <w:tr w:rsidR="00727136" w:rsidRPr="00903531" w14:paraId="310BD3E9" w14:textId="77777777" w:rsidTr="00903531">
        <w:tc>
          <w:tcPr>
            <w:tcW w:w="5949" w:type="dxa"/>
            <w:vAlign w:val="center"/>
          </w:tcPr>
          <w:p w14:paraId="55F82E3A" w14:textId="77777777" w:rsidR="00727136" w:rsidRPr="00903531" w:rsidRDefault="00727136" w:rsidP="00330520">
            <w:pPr>
              <w:spacing w:after="0"/>
              <w:rPr>
                <w:sz w:val="22"/>
                <w:szCs w:val="22"/>
              </w:rPr>
            </w:pPr>
            <w:r w:rsidRPr="00903531">
              <w:rPr>
                <w:sz w:val="22"/>
                <w:szCs w:val="22"/>
              </w:rPr>
              <w:t xml:space="preserve">Адрес вэб сайта, при наличии </w:t>
            </w:r>
          </w:p>
        </w:tc>
        <w:tc>
          <w:tcPr>
            <w:tcW w:w="3969" w:type="dxa"/>
            <w:vAlign w:val="center"/>
          </w:tcPr>
          <w:p w14:paraId="2D1245C8" w14:textId="77777777" w:rsidR="00727136" w:rsidRPr="00903531" w:rsidRDefault="00727136" w:rsidP="00330520">
            <w:pPr>
              <w:spacing w:after="0"/>
              <w:rPr>
                <w:sz w:val="22"/>
                <w:szCs w:val="22"/>
              </w:rPr>
            </w:pPr>
          </w:p>
        </w:tc>
      </w:tr>
      <w:tr w:rsidR="00727136" w:rsidRPr="00903531" w14:paraId="5CCFBAE7" w14:textId="77777777" w:rsidTr="00903531">
        <w:tc>
          <w:tcPr>
            <w:tcW w:w="5949" w:type="dxa"/>
            <w:vAlign w:val="center"/>
          </w:tcPr>
          <w:p w14:paraId="2DCD6BB6" w14:textId="77777777" w:rsidR="00727136" w:rsidRPr="00903531" w:rsidRDefault="00727136" w:rsidP="00330520">
            <w:pPr>
              <w:spacing w:after="0"/>
              <w:rPr>
                <w:sz w:val="22"/>
                <w:szCs w:val="22"/>
              </w:rPr>
            </w:pPr>
            <w:r w:rsidRPr="00903531">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969" w:type="dxa"/>
            <w:vAlign w:val="center"/>
          </w:tcPr>
          <w:p w14:paraId="3CA9E555" w14:textId="77777777" w:rsidR="00727136" w:rsidRPr="00903531" w:rsidRDefault="00727136" w:rsidP="00330520">
            <w:pPr>
              <w:spacing w:after="0"/>
              <w:rPr>
                <w:sz w:val="22"/>
                <w:szCs w:val="22"/>
              </w:rPr>
            </w:pPr>
          </w:p>
        </w:tc>
      </w:tr>
      <w:tr w:rsidR="00727136" w:rsidRPr="00903531" w14:paraId="02F24F86" w14:textId="77777777" w:rsidTr="00903531">
        <w:tc>
          <w:tcPr>
            <w:tcW w:w="5949" w:type="dxa"/>
            <w:vAlign w:val="center"/>
          </w:tcPr>
          <w:p w14:paraId="284225A2" w14:textId="77777777" w:rsidR="00727136" w:rsidRPr="00903531" w:rsidRDefault="00727136" w:rsidP="00330520">
            <w:pPr>
              <w:spacing w:after="0"/>
              <w:rPr>
                <w:sz w:val="22"/>
                <w:szCs w:val="22"/>
              </w:rPr>
            </w:pPr>
            <w:r w:rsidRPr="00903531">
              <w:rPr>
                <w:sz w:val="22"/>
                <w:szCs w:val="22"/>
              </w:rPr>
              <w:t>Наличие судимости у руководителя</w:t>
            </w:r>
          </w:p>
        </w:tc>
        <w:tc>
          <w:tcPr>
            <w:tcW w:w="3969" w:type="dxa"/>
            <w:vAlign w:val="center"/>
          </w:tcPr>
          <w:p w14:paraId="0CAA790B" w14:textId="77777777" w:rsidR="00727136" w:rsidRPr="00903531" w:rsidRDefault="00727136" w:rsidP="00330520">
            <w:pPr>
              <w:spacing w:after="0"/>
              <w:rPr>
                <w:sz w:val="22"/>
                <w:szCs w:val="22"/>
              </w:rPr>
            </w:pPr>
          </w:p>
        </w:tc>
      </w:tr>
      <w:tr w:rsidR="00727136" w:rsidRPr="00903531" w14:paraId="3A1EC5CE" w14:textId="77777777" w:rsidTr="00903531">
        <w:tc>
          <w:tcPr>
            <w:tcW w:w="5949" w:type="dxa"/>
            <w:vAlign w:val="center"/>
          </w:tcPr>
          <w:p w14:paraId="24E187D2" w14:textId="77777777" w:rsidR="00727136" w:rsidRPr="00903531" w:rsidRDefault="00727136" w:rsidP="00330520">
            <w:pPr>
              <w:spacing w:after="0"/>
              <w:rPr>
                <w:sz w:val="22"/>
                <w:szCs w:val="22"/>
              </w:rPr>
            </w:pPr>
            <w:r w:rsidRPr="00903531">
              <w:rPr>
                <w:sz w:val="22"/>
                <w:szCs w:val="22"/>
              </w:rPr>
              <w:t xml:space="preserve">Наличие собственных антикоррупционных процедур в организации </w:t>
            </w:r>
          </w:p>
        </w:tc>
        <w:tc>
          <w:tcPr>
            <w:tcW w:w="3969" w:type="dxa"/>
            <w:vAlign w:val="center"/>
          </w:tcPr>
          <w:p w14:paraId="7B244959" w14:textId="77777777" w:rsidR="00727136" w:rsidRPr="00903531" w:rsidRDefault="00727136" w:rsidP="00330520">
            <w:pPr>
              <w:spacing w:after="0"/>
              <w:rPr>
                <w:sz w:val="22"/>
                <w:szCs w:val="22"/>
              </w:rPr>
            </w:pPr>
          </w:p>
        </w:tc>
      </w:tr>
      <w:tr w:rsidR="00727136" w:rsidRPr="00903531" w14:paraId="24091C5E" w14:textId="77777777" w:rsidTr="00903531">
        <w:tc>
          <w:tcPr>
            <w:tcW w:w="5949" w:type="dxa"/>
            <w:vAlign w:val="center"/>
          </w:tcPr>
          <w:p w14:paraId="49974E05" w14:textId="77777777" w:rsidR="00727136" w:rsidRPr="00903531" w:rsidRDefault="00727136" w:rsidP="00330520">
            <w:pPr>
              <w:spacing w:after="0"/>
              <w:rPr>
                <w:sz w:val="22"/>
                <w:szCs w:val="22"/>
              </w:rPr>
            </w:pPr>
            <w:r w:rsidRPr="00903531">
              <w:rPr>
                <w:sz w:val="22"/>
                <w:szCs w:val="22"/>
              </w:rPr>
              <w:t xml:space="preserve">Сведения о наличии бывших или действующие сотрудников компаний Группы «ЮТэйр» в числе ответственных </w:t>
            </w:r>
            <w:r w:rsidRPr="00903531">
              <w:rPr>
                <w:sz w:val="22"/>
                <w:szCs w:val="22"/>
              </w:rPr>
              <w:lastRenderedPageBreak/>
              <w:t xml:space="preserve">исполнителей контрагента и/или в составе учредителей (акционеров, участников, бенефициаров, в </w:t>
            </w:r>
            <w:proofErr w:type="gramStart"/>
            <w:r w:rsidRPr="00903531">
              <w:rPr>
                <w:sz w:val="22"/>
                <w:szCs w:val="22"/>
              </w:rPr>
              <w:t>т.ч.</w:t>
            </w:r>
            <w:proofErr w:type="gramEnd"/>
            <w:r w:rsidRPr="00903531">
              <w:rPr>
                <w:sz w:val="22"/>
                <w:szCs w:val="22"/>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969" w:type="dxa"/>
            <w:vAlign w:val="center"/>
          </w:tcPr>
          <w:p w14:paraId="4C98FC05" w14:textId="77777777" w:rsidR="00727136" w:rsidRPr="00903531" w:rsidRDefault="00727136" w:rsidP="00330520">
            <w:pPr>
              <w:spacing w:after="0"/>
              <w:rPr>
                <w:sz w:val="22"/>
                <w:szCs w:val="22"/>
              </w:rPr>
            </w:pPr>
          </w:p>
        </w:tc>
      </w:tr>
    </w:tbl>
    <w:p w14:paraId="0C91FFBE" w14:textId="77777777" w:rsidR="00727136" w:rsidRDefault="00727136" w:rsidP="00727136">
      <w:pPr>
        <w:spacing w:after="0"/>
        <w:mirrorIndents/>
        <w:jc w:val="both"/>
        <w:rPr>
          <w:szCs w:val="24"/>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2022C924" w14:textId="77777777" w:rsidTr="00330520">
        <w:tc>
          <w:tcPr>
            <w:tcW w:w="4536" w:type="dxa"/>
            <w:vAlign w:val="center"/>
          </w:tcPr>
          <w:p w14:paraId="580CDB56" w14:textId="77777777" w:rsidR="00727136" w:rsidRPr="00B94212" w:rsidRDefault="00727136" w:rsidP="00B94212">
            <w:pPr>
              <w:ind w:firstLine="0"/>
              <w:mirrorIndents/>
              <w:rPr>
                <w:sz w:val="22"/>
                <w:szCs w:val="22"/>
              </w:rPr>
            </w:pPr>
            <w:r w:rsidRPr="00B94212">
              <w:rPr>
                <w:sz w:val="22"/>
                <w:szCs w:val="22"/>
              </w:rPr>
              <w:t>Данные предоставил:</w:t>
            </w:r>
          </w:p>
          <w:p w14:paraId="00475EBE"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4D0A5319"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718B30E2" w14:textId="77777777" w:rsidR="00727136" w:rsidRPr="00A16B60" w:rsidRDefault="00727136" w:rsidP="003B16FD">
      <w:pPr>
        <w:spacing w:after="0" w:line="276" w:lineRule="auto"/>
        <w:ind w:firstLine="567"/>
        <w:jc w:val="center"/>
        <w:rPr>
          <w:b/>
          <w:i/>
          <w:sz w:val="22"/>
          <w:szCs w:val="22"/>
        </w:rPr>
      </w:pPr>
    </w:p>
    <w:p w14:paraId="03DF40E5"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7"/>
    </w:p>
    <w:p w14:paraId="26C94F29" w14:textId="77777777" w:rsidR="00727136" w:rsidRDefault="00727136" w:rsidP="003B16FD">
      <w:pPr>
        <w:spacing w:after="0"/>
        <w:ind w:firstLine="567"/>
        <w:jc w:val="center"/>
        <w:rPr>
          <w:b/>
          <w:i/>
          <w:sz w:val="22"/>
          <w:szCs w:val="22"/>
        </w:rPr>
      </w:pPr>
    </w:p>
    <w:p w14:paraId="13EE93B1" w14:textId="77777777" w:rsidR="00727136" w:rsidRDefault="00727136" w:rsidP="003B16FD">
      <w:pPr>
        <w:spacing w:after="0"/>
        <w:ind w:firstLine="567"/>
        <w:jc w:val="center"/>
        <w:rPr>
          <w:b/>
          <w:i/>
          <w:sz w:val="22"/>
          <w:szCs w:val="22"/>
        </w:rPr>
      </w:pPr>
    </w:p>
    <w:p w14:paraId="42A49ED4" w14:textId="77777777" w:rsidR="00727136" w:rsidRDefault="00727136" w:rsidP="003B16FD">
      <w:pPr>
        <w:spacing w:after="0"/>
        <w:ind w:firstLine="567"/>
        <w:jc w:val="center"/>
        <w:rPr>
          <w:b/>
          <w:i/>
          <w:sz w:val="22"/>
          <w:szCs w:val="22"/>
        </w:rPr>
      </w:pPr>
    </w:p>
    <w:p w14:paraId="406E0754" w14:textId="77777777" w:rsidR="00727136" w:rsidRDefault="00727136" w:rsidP="003B16FD">
      <w:pPr>
        <w:spacing w:after="0"/>
        <w:ind w:firstLine="567"/>
        <w:jc w:val="center"/>
        <w:rPr>
          <w:b/>
          <w:i/>
          <w:sz w:val="22"/>
          <w:szCs w:val="22"/>
        </w:rPr>
      </w:pPr>
    </w:p>
    <w:p w14:paraId="581BF2F6" w14:textId="77777777" w:rsidR="00727136" w:rsidRDefault="00727136" w:rsidP="003B16FD">
      <w:pPr>
        <w:spacing w:after="0"/>
        <w:ind w:firstLine="567"/>
        <w:jc w:val="center"/>
        <w:rPr>
          <w:b/>
          <w:i/>
          <w:sz w:val="22"/>
          <w:szCs w:val="22"/>
        </w:rPr>
      </w:pPr>
    </w:p>
    <w:p w14:paraId="4344B237" w14:textId="77777777" w:rsidR="00727136" w:rsidRDefault="00727136" w:rsidP="003B16FD">
      <w:pPr>
        <w:spacing w:after="0"/>
        <w:ind w:firstLine="567"/>
        <w:jc w:val="center"/>
        <w:rPr>
          <w:b/>
          <w:i/>
          <w:sz w:val="22"/>
          <w:szCs w:val="22"/>
        </w:rPr>
      </w:pPr>
    </w:p>
    <w:p w14:paraId="3D75C292" w14:textId="77777777" w:rsidR="00727136" w:rsidRDefault="00727136" w:rsidP="003B16FD">
      <w:pPr>
        <w:spacing w:after="0"/>
        <w:ind w:firstLine="567"/>
        <w:jc w:val="center"/>
        <w:rPr>
          <w:b/>
          <w:i/>
          <w:sz w:val="22"/>
          <w:szCs w:val="22"/>
        </w:rPr>
      </w:pPr>
    </w:p>
    <w:p w14:paraId="69B625AA" w14:textId="77777777" w:rsidR="00727136" w:rsidRDefault="00727136" w:rsidP="003B16FD">
      <w:pPr>
        <w:spacing w:after="0"/>
        <w:ind w:firstLine="567"/>
        <w:jc w:val="center"/>
        <w:rPr>
          <w:b/>
          <w:i/>
          <w:sz w:val="22"/>
          <w:szCs w:val="22"/>
        </w:rPr>
      </w:pPr>
    </w:p>
    <w:p w14:paraId="0BCFE7AB" w14:textId="77777777" w:rsidR="00727136" w:rsidRDefault="00727136" w:rsidP="003B16FD">
      <w:pPr>
        <w:spacing w:after="0"/>
        <w:ind w:firstLine="567"/>
        <w:jc w:val="center"/>
        <w:rPr>
          <w:b/>
          <w:i/>
          <w:sz w:val="22"/>
          <w:szCs w:val="22"/>
        </w:rPr>
      </w:pPr>
    </w:p>
    <w:p w14:paraId="41F736BB" w14:textId="77777777" w:rsidR="00727136" w:rsidRDefault="00727136" w:rsidP="003B16FD">
      <w:pPr>
        <w:spacing w:after="0"/>
        <w:ind w:firstLine="567"/>
        <w:jc w:val="center"/>
        <w:rPr>
          <w:b/>
          <w:i/>
          <w:sz w:val="22"/>
          <w:szCs w:val="22"/>
        </w:rPr>
      </w:pPr>
    </w:p>
    <w:p w14:paraId="43FB72D5" w14:textId="77777777" w:rsidR="00727136" w:rsidRDefault="00727136" w:rsidP="003B16FD">
      <w:pPr>
        <w:spacing w:after="0"/>
        <w:ind w:firstLine="567"/>
        <w:jc w:val="center"/>
        <w:rPr>
          <w:b/>
          <w:i/>
          <w:sz w:val="22"/>
          <w:szCs w:val="22"/>
        </w:rPr>
      </w:pPr>
    </w:p>
    <w:p w14:paraId="2071397C" w14:textId="77777777" w:rsidR="00727136" w:rsidRDefault="00727136" w:rsidP="003B16FD">
      <w:pPr>
        <w:spacing w:after="0"/>
        <w:ind w:firstLine="567"/>
        <w:jc w:val="center"/>
        <w:rPr>
          <w:b/>
          <w:i/>
          <w:sz w:val="22"/>
          <w:szCs w:val="22"/>
        </w:rPr>
      </w:pPr>
    </w:p>
    <w:p w14:paraId="32B7174D" w14:textId="77777777" w:rsidR="00727136" w:rsidRDefault="00727136" w:rsidP="003B16FD">
      <w:pPr>
        <w:spacing w:after="0"/>
        <w:ind w:firstLine="567"/>
        <w:jc w:val="center"/>
        <w:rPr>
          <w:b/>
          <w:i/>
          <w:sz w:val="22"/>
          <w:szCs w:val="22"/>
        </w:rPr>
      </w:pPr>
    </w:p>
    <w:p w14:paraId="3505A2DD" w14:textId="77777777" w:rsidR="00727136" w:rsidRDefault="00727136" w:rsidP="003B16FD">
      <w:pPr>
        <w:spacing w:after="0"/>
        <w:ind w:firstLine="567"/>
        <w:jc w:val="center"/>
        <w:rPr>
          <w:b/>
          <w:i/>
          <w:sz w:val="22"/>
          <w:szCs w:val="22"/>
        </w:rPr>
      </w:pPr>
    </w:p>
    <w:p w14:paraId="3445D379" w14:textId="77777777" w:rsidR="00727136" w:rsidRDefault="00727136" w:rsidP="003B16FD">
      <w:pPr>
        <w:spacing w:after="0"/>
        <w:ind w:firstLine="567"/>
        <w:jc w:val="center"/>
        <w:rPr>
          <w:b/>
          <w:i/>
          <w:sz w:val="22"/>
          <w:szCs w:val="22"/>
        </w:rPr>
      </w:pPr>
    </w:p>
    <w:p w14:paraId="75CEA4F7" w14:textId="77777777" w:rsidR="00727136" w:rsidRDefault="00727136" w:rsidP="003B16FD">
      <w:pPr>
        <w:spacing w:after="0"/>
        <w:ind w:firstLine="567"/>
        <w:jc w:val="center"/>
        <w:rPr>
          <w:b/>
          <w:i/>
          <w:sz w:val="22"/>
          <w:szCs w:val="22"/>
        </w:rPr>
      </w:pPr>
    </w:p>
    <w:p w14:paraId="139B9A09" w14:textId="77777777" w:rsidR="00727136" w:rsidRDefault="00727136" w:rsidP="003B16FD">
      <w:pPr>
        <w:spacing w:after="0"/>
        <w:ind w:firstLine="567"/>
        <w:jc w:val="center"/>
        <w:rPr>
          <w:b/>
          <w:i/>
          <w:sz w:val="22"/>
          <w:szCs w:val="22"/>
        </w:rPr>
      </w:pPr>
    </w:p>
    <w:p w14:paraId="5370F9F3" w14:textId="77777777" w:rsidR="00727136" w:rsidRDefault="00727136" w:rsidP="003B16FD">
      <w:pPr>
        <w:spacing w:after="0"/>
        <w:ind w:firstLine="567"/>
        <w:jc w:val="center"/>
        <w:rPr>
          <w:b/>
          <w:i/>
          <w:sz w:val="22"/>
          <w:szCs w:val="22"/>
        </w:rPr>
      </w:pPr>
    </w:p>
    <w:p w14:paraId="3031BF56" w14:textId="77777777" w:rsidR="00727136" w:rsidRDefault="00727136" w:rsidP="003B16FD">
      <w:pPr>
        <w:spacing w:after="0"/>
        <w:ind w:firstLine="567"/>
        <w:jc w:val="center"/>
        <w:rPr>
          <w:b/>
          <w:i/>
          <w:sz w:val="22"/>
          <w:szCs w:val="22"/>
        </w:rPr>
      </w:pPr>
    </w:p>
    <w:p w14:paraId="7F861AD5" w14:textId="77777777" w:rsidR="00727136" w:rsidRDefault="00727136" w:rsidP="003B16FD">
      <w:pPr>
        <w:spacing w:after="0"/>
        <w:ind w:firstLine="567"/>
        <w:jc w:val="center"/>
        <w:rPr>
          <w:b/>
          <w:i/>
          <w:sz w:val="22"/>
          <w:szCs w:val="22"/>
        </w:rPr>
      </w:pPr>
    </w:p>
    <w:p w14:paraId="56C0605A" w14:textId="77777777" w:rsidR="00727136" w:rsidRDefault="00727136" w:rsidP="003B16FD">
      <w:pPr>
        <w:spacing w:after="0"/>
        <w:ind w:firstLine="567"/>
        <w:jc w:val="center"/>
        <w:rPr>
          <w:b/>
          <w:i/>
          <w:sz w:val="22"/>
          <w:szCs w:val="22"/>
        </w:rPr>
      </w:pPr>
    </w:p>
    <w:p w14:paraId="2D3D4A04" w14:textId="77777777" w:rsidR="00727136" w:rsidRDefault="00727136" w:rsidP="003B16FD">
      <w:pPr>
        <w:spacing w:after="0"/>
        <w:ind w:firstLine="567"/>
        <w:jc w:val="center"/>
        <w:rPr>
          <w:b/>
          <w:i/>
          <w:sz w:val="22"/>
          <w:szCs w:val="22"/>
        </w:rPr>
      </w:pPr>
    </w:p>
    <w:p w14:paraId="234D55D2" w14:textId="77777777" w:rsidR="00727136" w:rsidRDefault="00727136" w:rsidP="003B16FD">
      <w:pPr>
        <w:spacing w:after="0"/>
        <w:ind w:firstLine="567"/>
        <w:jc w:val="center"/>
        <w:rPr>
          <w:b/>
          <w:i/>
          <w:sz w:val="22"/>
          <w:szCs w:val="22"/>
        </w:rPr>
      </w:pPr>
    </w:p>
    <w:p w14:paraId="68E20F03" w14:textId="77777777" w:rsidR="00727136" w:rsidRDefault="00727136" w:rsidP="003B16FD">
      <w:pPr>
        <w:spacing w:after="0"/>
        <w:ind w:firstLine="567"/>
        <w:jc w:val="center"/>
        <w:rPr>
          <w:b/>
          <w:i/>
          <w:sz w:val="22"/>
          <w:szCs w:val="22"/>
        </w:rPr>
      </w:pPr>
    </w:p>
    <w:p w14:paraId="4366C8FF" w14:textId="77777777" w:rsidR="00727136" w:rsidRDefault="00727136" w:rsidP="003B16FD">
      <w:pPr>
        <w:spacing w:after="0"/>
        <w:ind w:firstLine="567"/>
        <w:jc w:val="center"/>
        <w:rPr>
          <w:b/>
          <w:i/>
          <w:sz w:val="22"/>
          <w:szCs w:val="22"/>
        </w:rPr>
      </w:pPr>
    </w:p>
    <w:p w14:paraId="5939AF7C" w14:textId="77777777" w:rsidR="00727136" w:rsidRDefault="00727136" w:rsidP="003B16FD">
      <w:pPr>
        <w:spacing w:after="0"/>
        <w:ind w:firstLine="567"/>
        <w:jc w:val="center"/>
        <w:rPr>
          <w:b/>
          <w:i/>
          <w:sz w:val="22"/>
          <w:szCs w:val="22"/>
        </w:rPr>
      </w:pPr>
    </w:p>
    <w:p w14:paraId="150E0184" w14:textId="77777777" w:rsidR="00727136" w:rsidRDefault="00727136" w:rsidP="003B16FD">
      <w:pPr>
        <w:spacing w:after="0"/>
        <w:ind w:firstLine="567"/>
        <w:jc w:val="center"/>
        <w:rPr>
          <w:b/>
          <w:i/>
          <w:sz w:val="22"/>
          <w:szCs w:val="22"/>
        </w:rPr>
      </w:pPr>
    </w:p>
    <w:p w14:paraId="555CD3C8" w14:textId="77777777" w:rsidR="00727136" w:rsidRDefault="00727136" w:rsidP="003B16FD">
      <w:pPr>
        <w:spacing w:after="0"/>
        <w:ind w:firstLine="567"/>
        <w:jc w:val="center"/>
        <w:rPr>
          <w:b/>
          <w:i/>
          <w:sz w:val="22"/>
          <w:szCs w:val="22"/>
        </w:rPr>
      </w:pPr>
    </w:p>
    <w:p w14:paraId="65358DA6" w14:textId="77777777" w:rsidR="00727136" w:rsidRDefault="00727136" w:rsidP="003B16FD">
      <w:pPr>
        <w:spacing w:after="0"/>
        <w:ind w:firstLine="567"/>
        <w:jc w:val="center"/>
        <w:rPr>
          <w:b/>
          <w:i/>
          <w:sz w:val="22"/>
          <w:szCs w:val="22"/>
        </w:rPr>
      </w:pPr>
    </w:p>
    <w:p w14:paraId="52880C05" w14:textId="77777777" w:rsidR="00727136" w:rsidRDefault="00727136" w:rsidP="003B16FD">
      <w:pPr>
        <w:spacing w:after="0"/>
        <w:ind w:firstLine="567"/>
        <w:jc w:val="center"/>
        <w:rPr>
          <w:b/>
          <w:i/>
          <w:sz w:val="22"/>
          <w:szCs w:val="22"/>
        </w:rPr>
      </w:pPr>
    </w:p>
    <w:p w14:paraId="4841F92D" w14:textId="77777777" w:rsidR="00727136" w:rsidRDefault="00727136" w:rsidP="003B16FD">
      <w:pPr>
        <w:spacing w:after="0"/>
        <w:ind w:firstLine="567"/>
        <w:jc w:val="center"/>
        <w:rPr>
          <w:b/>
          <w:i/>
          <w:sz w:val="22"/>
          <w:szCs w:val="22"/>
        </w:rPr>
      </w:pPr>
    </w:p>
    <w:p w14:paraId="260119A0" w14:textId="77777777" w:rsidR="00727136" w:rsidRDefault="00727136" w:rsidP="003B16FD">
      <w:pPr>
        <w:spacing w:after="0"/>
        <w:ind w:firstLine="567"/>
        <w:jc w:val="center"/>
        <w:rPr>
          <w:b/>
          <w:i/>
          <w:sz w:val="22"/>
          <w:szCs w:val="22"/>
        </w:rPr>
      </w:pPr>
    </w:p>
    <w:p w14:paraId="1340E6A5" w14:textId="77777777" w:rsidR="00727136" w:rsidRDefault="00727136" w:rsidP="003B16FD">
      <w:pPr>
        <w:spacing w:after="0"/>
        <w:ind w:firstLine="567"/>
        <w:jc w:val="center"/>
        <w:rPr>
          <w:b/>
          <w:i/>
          <w:sz w:val="22"/>
          <w:szCs w:val="22"/>
        </w:rPr>
      </w:pPr>
    </w:p>
    <w:p w14:paraId="3BDD0169" w14:textId="77777777" w:rsidR="00727136" w:rsidRDefault="00727136" w:rsidP="003B16FD">
      <w:pPr>
        <w:spacing w:after="0"/>
        <w:ind w:firstLine="567"/>
        <w:jc w:val="center"/>
        <w:rPr>
          <w:b/>
          <w:i/>
          <w:sz w:val="22"/>
          <w:szCs w:val="22"/>
        </w:rPr>
      </w:pPr>
    </w:p>
    <w:p w14:paraId="288BFF33" w14:textId="77777777" w:rsidR="00727136" w:rsidRDefault="00727136" w:rsidP="003B16FD">
      <w:pPr>
        <w:spacing w:after="0"/>
        <w:ind w:firstLine="567"/>
        <w:jc w:val="center"/>
        <w:rPr>
          <w:b/>
          <w:i/>
          <w:sz w:val="22"/>
          <w:szCs w:val="22"/>
        </w:rPr>
      </w:pPr>
    </w:p>
    <w:p w14:paraId="1DCA0A24" w14:textId="77777777" w:rsidR="00727136" w:rsidRDefault="00727136" w:rsidP="003B16FD">
      <w:pPr>
        <w:spacing w:after="0"/>
        <w:ind w:firstLine="567"/>
        <w:jc w:val="center"/>
        <w:rPr>
          <w:b/>
          <w:i/>
          <w:sz w:val="22"/>
          <w:szCs w:val="22"/>
        </w:rPr>
      </w:pPr>
    </w:p>
    <w:p w14:paraId="6AF3CCE9" w14:textId="77777777" w:rsidR="00727136" w:rsidRDefault="00727136" w:rsidP="003B16FD">
      <w:pPr>
        <w:spacing w:after="0"/>
        <w:ind w:firstLine="567"/>
        <w:jc w:val="center"/>
        <w:rPr>
          <w:b/>
          <w:i/>
          <w:sz w:val="22"/>
          <w:szCs w:val="22"/>
        </w:rPr>
      </w:pPr>
    </w:p>
    <w:p w14:paraId="2608EB93" w14:textId="77777777" w:rsidR="00727136" w:rsidRDefault="00727136" w:rsidP="003B16FD">
      <w:pPr>
        <w:spacing w:after="0"/>
        <w:ind w:firstLine="567"/>
        <w:jc w:val="center"/>
        <w:rPr>
          <w:b/>
          <w:i/>
          <w:sz w:val="22"/>
          <w:szCs w:val="22"/>
        </w:rPr>
      </w:pPr>
    </w:p>
    <w:p w14:paraId="3F4233A7" w14:textId="77777777" w:rsidR="00727136" w:rsidRDefault="00727136" w:rsidP="003B16FD">
      <w:pPr>
        <w:spacing w:after="0"/>
        <w:ind w:firstLine="567"/>
        <w:jc w:val="center"/>
        <w:rPr>
          <w:b/>
          <w:i/>
          <w:sz w:val="22"/>
          <w:szCs w:val="22"/>
        </w:rPr>
      </w:pPr>
    </w:p>
    <w:p w14:paraId="69C471EB" w14:textId="77777777" w:rsidR="00453190" w:rsidRDefault="00453190" w:rsidP="003B16FD">
      <w:pPr>
        <w:spacing w:after="0"/>
        <w:ind w:firstLine="567"/>
        <w:jc w:val="center"/>
        <w:rPr>
          <w:b/>
          <w:i/>
          <w:sz w:val="22"/>
          <w:szCs w:val="22"/>
        </w:rPr>
      </w:pPr>
    </w:p>
    <w:p w14:paraId="305345EC" w14:textId="77777777" w:rsidR="00453190" w:rsidRDefault="00453190" w:rsidP="003B16FD">
      <w:pPr>
        <w:spacing w:after="0"/>
        <w:ind w:firstLine="567"/>
        <w:jc w:val="center"/>
        <w:rPr>
          <w:b/>
          <w:i/>
          <w:sz w:val="22"/>
          <w:szCs w:val="22"/>
        </w:rPr>
      </w:pPr>
    </w:p>
    <w:p w14:paraId="05AE4AC0" w14:textId="77777777" w:rsidR="00453190" w:rsidRDefault="00453190" w:rsidP="003B16FD">
      <w:pPr>
        <w:spacing w:after="0"/>
        <w:ind w:firstLine="567"/>
        <w:jc w:val="center"/>
        <w:rPr>
          <w:b/>
          <w:i/>
          <w:sz w:val="22"/>
          <w:szCs w:val="22"/>
        </w:rPr>
      </w:pPr>
    </w:p>
    <w:p w14:paraId="0A765D54" w14:textId="77777777" w:rsidR="00453190" w:rsidRDefault="00453190" w:rsidP="003B16FD">
      <w:pPr>
        <w:spacing w:after="0"/>
        <w:ind w:firstLine="567"/>
        <w:jc w:val="center"/>
        <w:rPr>
          <w:b/>
          <w:i/>
          <w:sz w:val="22"/>
          <w:szCs w:val="22"/>
        </w:rPr>
      </w:pPr>
    </w:p>
    <w:p w14:paraId="79E70E1E" w14:textId="77777777" w:rsidR="00453190" w:rsidRDefault="00453190" w:rsidP="003B16FD">
      <w:pPr>
        <w:spacing w:after="0"/>
        <w:ind w:firstLine="567"/>
        <w:jc w:val="center"/>
        <w:rPr>
          <w:b/>
          <w:i/>
          <w:sz w:val="22"/>
          <w:szCs w:val="22"/>
        </w:rPr>
      </w:pPr>
    </w:p>
    <w:p w14:paraId="3015945A" w14:textId="77777777" w:rsidR="003B16FD" w:rsidRPr="00A16B60" w:rsidRDefault="003B16FD" w:rsidP="003B16FD">
      <w:pPr>
        <w:spacing w:after="0"/>
        <w:ind w:firstLine="567"/>
        <w:jc w:val="center"/>
        <w:rPr>
          <w:b/>
          <w:i/>
          <w:sz w:val="22"/>
          <w:szCs w:val="22"/>
        </w:rPr>
      </w:pPr>
      <w:r w:rsidRPr="00A16B60">
        <w:rPr>
          <w:b/>
          <w:i/>
          <w:sz w:val="22"/>
          <w:szCs w:val="22"/>
        </w:rPr>
        <w:lastRenderedPageBreak/>
        <w:t>Приложение № 6 к заявке на участие в закупке</w:t>
      </w:r>
    </w:p>
    <w:p w14:paraId="46E9197C" w14:textId="77777777" w:rsidR="003B16FD" w:rsidRPr="00A16B60" w:rsidRDefault="003B16FD" w:rsidP="003B16FD">
      <w:pPr>
        <w:spacing w:after="0"/>
        <w:ind w:firstLine="567"/>
        <w:rPr>
          <w:b/>
          <w:i/>
          <w:sz w:val="22"/>
          <w:szCs w:val="22"/>
        </w:rPr>
      </w:pPr>
    </w:p>
    <w:p w14:paraId="77838D40" w14:textId="77777777" w:rsidR="003B16FD" w:rsidRPr="00A16B60" w:rsidRDefault="003B16FD" w:rsidP="003B16FD">
      <w:pPr>
        <w:spacing w:after="0"/>
        <w:ind w:firstLine="567"/>
        <w:rPr>
          <w:i/>
          <w:sz w:val="22"/>
          <w:szCs w:val="22"/>
        </w:rPr>
      </w:pPr>
      <w:r w:rsidRPr="00A16B60">
        <w:rPr>
          <w:i/>
          <w:sz w:val="22"/>
          <w:szCs w:val="22"/>
        </w:rPr>
        <w:t>Предоставить данную форму в формате редактируемого документа (формат *.</w:t>
      </w:r>
      <w:proofErr w:type="spellStart"/>
      <w:r w:rsidRPr="00A16B60">
        <w:rPr>
          <w:i/>
          <w:sz w:val="22"/>
          <w:szCs w:val="22"/>
        </w:rPr>
        <w:t>doc</w:t>
      </w:r>
      <w:proofErr w:type="spellEnd"/>
      <w:r w:rsidRPr="00A16B60">
        <w:rPr>
          <w:i/>
          <w:sz w:val="22"/>
          <w:szCs w:val="22"/>
        </w:rPr>
        <w:t xml:space="preserve">). </w:t>
      </w:r>
    </w:p>
    <w:p w14:paraId="0CCEBCF9"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3B827D68" w14:textId="77777777" w:rsidTr="00B94212">
        <w:tc>
          <w:tcPr>
            <w:tcW w:w="456" w:type="dxa"/>
            <w:vAlign w:val="center"/>
          </w:tcPr>
          <w:p w14:paraId="72346582" w14:textId="77777777" w:rsidR="003B16FD" w:rsidRPr="00A16B60" w:rsidRDefault="003B16FD" w:rsidP="00747567">
            <w:pPr>
              <w:shd w:val="clear" w:color="auto" w:fill="FFFFFF"/>
              <w:spacing w:after="0"/>
              <w:jc w:val="center"/>
              <w:rPr>
                <w:szCs w:val="22"/>
              </w:rPr>
            </w:pPr>
            <w:bookmarkStart w:id="8" w:name="_Hlk167883854"/>
            <w:r w:rsidRPr="00A16B60">
              <w:rPr>
                <w:color w:val="000000"/>
                <w:sz w:val="22"/>
                <w:szCs w:val="22"/>
              </w:rPr>
              <w:t>1</w:t>
            </w:r>
          </w:p>
        </w:tc>
        <w:tc>
          <w:tcPr>
            <w:tcW w:w="5668" w:type="dxa"/>
            <w:vAlign w:val="center"/>
          </w:tcPr>
          <w:p w14:paraId="5F273040"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D72E32F" w14:textId="77777777" w:rsidR="003B16FD" w:rsidRPr="00A16B60" w:rsidRDefault="003B16FD" w:rsidP="00747567">
            <w:pPr>
              <w:spacing w:after="0"/>
              <w:rPr>
                <w:szCs w:val="22"/>
              </w:rPr>
            </w:pPr>
          </w:p>
        </w:tc>
      </w:tr>
      <w:tr w:rsidR="003B16FD" w:rsidRPr="00A16B60" w14:paraId="0B6A466E" w14:textId="77777777" w:rsidTr="00B94212">
        <w:tc>
          <w:tcPr>
            <w:tcW w:w="456" w:type="dxa"/>
            <w:vAlign w:val="center"/>
          </w:tcPr>
          <w:p w14:paraId="1811D806"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7F991E77"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032B597"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246D2D29" w14:textId="77777777" w:rsidR="003B16FD" w:rsidRPr="00A16B60" w:rsidRDefault="003B16FD" w:rsidP="00747567">
            <w:pPr>
              <w:spacing w:after="0"/>
              <w:rPr>
                <w:szCs w:val="22"/>
              </w:rPr>
            </w:pPr>
          </w:p>
        </w:tc>
      </w:tr>
      <w:tr w:rsidR="003B16FD" w:rsidRPr="00A16B60" w14:paraId="35D03D05" w14:textId="77777777" w:rsidTr="00B94212">
        <w:tc>
          <w:tcPr>
            <w:tcW w:w="456" w:type="dxa"/>
            <w:vAlign w:val="center"/>
          </w:tcPr>
          <w:p w14:paraId="071C96D9"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6ED3AEBD"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49E3736F" w14:textId="77777777" w:rsidR="003B16FD" w:rsidRPr="00A16B60" w:rsidRDefault="003B16FD" w:rsidP="00747567">
            <w:pPr>
              <w:spacing w:after="0"/>
              <w:rPr>
                <w:szCs w:val="22"/>
              </w:rPr>
            </w:pPr>
          </w:p>
        </w:tc>
      </w:tr>
      <w:tr w:rsidR="003B16FD" w:rsidRPr="00A16B60" w14:paraId="251C0DE2" w14:textId="77777777" w:rsidTr="00B94212">
        <w:tc>
          <w:tcPr>
            <w:tcW w:w="456" w:type="dxa"/>
            <w:vAlign w:val="center"/>
          </w:tcPr>
          <w:p w14:paraId="10C1BE8A"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73B75FD0"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5CE3AACB" w14:textId="77777777" w:rsidR="003B16FD" w:rsidRPr="00A16B60" w:rsidRDefault="003B16FD" w:rsidP="00747567">
            <w:pPr>
              <w:spacing w:after="0"/>
              <w:rPr>
                <w:szCs w:val="22"/>
              </w:rPr>
            </w:pPr>
          </w:p>
        </w:tc>
      </w:tr>
      <w:tr w:rsidR="003B16FD" w:rsidRPr="00A16B60" w14:paraId="2DCA8528" w14:textId="77777777" w:rsidTr="00B94212">
        <w:tc>
          <w:tcPr>
            <w:tcW w:w="456" w:type="dxa"/>
            <w:vAlign w:val="center"/>
          </w:tcPr>
          <w:p w14:paraId="404D4C4D"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074FE76"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5352E290" w14:textId="77777777" w:rsidR="003B16FD" w:rsidRPr="00A16B60" w:rsidRDefault="003B16FD" w:rsidP="00747567">
            <w:pPr>
              <w:spacing w:after="0"/>
              <w:rPr>
                <w:szCs w:val="22"/>
              </w:rPr>
            </w:pPr>
          </w:p>
        </w:tc>
      </w:tr>
      <w:tr w:rsidR="003B16FD" w:rsidRPr="00A16B60" w14:paraId="36B380C7" w14:textId="77777777" w:rsidTr="00B94212">
        <w:tc>
          <w:tcPr>
            <w:tcW w:w="456" w:type="dxa"/>
            <w:vMerge w:val="restart"/>
            <w:vAlign w:val="center"/>
          </w:tcPr>
          <w:p w14:paraId="4D631703" w14:textId="77777777" w:rsidR="003B16FD" w:rsidRPr="00A16B60" w:rsidRDefault="003B16FD" w:rsidP="00747567">
            <w:pPr>
              <w:spacing w:after="0"/>
              <w:jc w:val="center"/>
              <w:rPr>
                <w:szCs w:val="22"/>
              </w:rPr>
            </w:pPr>
            <w:r>
              <w:rPr>
                <w:szCs w:val="22"/>
              </w:rPr>
              <w:t>6</w:t>
            </w:r>
          </w:p>
        </w:tc>
        <w:tc>
          <w:tcPr>
            <w:tcW w:w="5668" w:type="dxa"/>
            <w:vAlign w:val="center"/>
          </w:tcPr>
          <w:p w14:paraId="6D76B2DE"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7DB8D43F" w14:textId="77777777" w:rsidR="003B16FD" w:rsidRPr="00A16B60" w:rsidRDefault="003B16FD" w:rsidP="00747567">
            <w:pPr>
              <w:spacing w:after="0"/>
              <w:rPr>
                <w:szCs w:val="22"/>
              </w:rPr>
            </w:pPr>
          </w:p>
        </w:tc>
      </w:tr>
      <w:tr w:rsidR="003B16FD" w:rsidRPr="00A16B60" w14:paraId="60A2B53D" w14:textId="77777777" w:rsidTr="00B94212">
        <w:tc>
          <w:tcPr>
            <w:tcW w:w="456" w:type="dxa"/>
            <w:vMerge/>
            <w:vAlign w:val="center"/>
          </w:tcPr>
          <w:p w14:paraId="1F6030EE" w14:textId="77777777" w:rsidR="003B16FD" w:rsidRPr="00A16B60" w:rsidRDefault="003B16FD" w:rsidP="00747567">
            <w:pPr>
              <w:spacing w:after="0"/>
              <w:jc w:val="center"/>
              <w:rPr>
                <w:szCs w:val="22"/>
              </w:rPr>
            </w:pPr>
          </w:p>
        </w:tc>
        <w:tc>
          <w:tcPr>
            <w:tcW w:w="5668" w:type="dxa"/>
            <w:vAlign w:val="center"/>
          </w:tcPr>
          <w:p w14:paraId="4841DDBF"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21E4C693" w14:textId="77777777" w:rsidR="003B16FD" w:rsidRPr="00A16B60" w:rsidRDefault="003B16FD" w:rsidP="00747567">
            <w:pPr>
              <w:spacing w:after="0"/>
              <w:rPr>
                <w:szCs w:val="22"/>
              </w:rPr>
            </w:pPr>
          </w:p>
        </w:tc>
      </w:tr>
      <w:tr w:rsidR="003B16FD" w:rsidRPr="00A16B60" w14:paraId="615D8546" w14:textId="77777777" w:rsidTr="00B94212">
        <w:tc>
          <w:tcPr>
            <w:tcW w:w="456" w:type="dxa"/>
            <w:vMerge/>
            <w:vAlign w:val="center"/>
          </w:tcPr>
          <w:p w14:paraId="5D0FDC12" w14:textId="77777777" w:rsidR="003B16FD" w:rsidRPr="00A16B60" w:rsidRDefault="003B16FD" w:rsidP="00747567">
            <w:pPr>
              <w:spacing w:after="0"/>
              <w:jc w:val="center"/>
              <w:rPr>
                <w:szCs w:val="22"/>
              </w:rPr>
            </w:pPr>
          </w:p>
        </w:tc>
        <w:tc>
          <w:tcPr>
            <w:tcW w:w="5668" w:type="dxa"/>
            <w:vAlign w:val="center"/>
          </w:tcPr>
          <w:p w14:paraId="447A827E"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2AED0174" w14:textId="77777777" w:rsidR="003B16FD" w:rsidRPr="00A16B60" w:rsidRDefault="003B16FD" w:rsidP="00747567">
            <w:pPr>
              <w:spacing w:after="0"/>
              <w:rPr>
                <w:szCs w:val="22"/>
              </w:rPr>
            </w:pPr>
          </w:p>
        </w:tc>
      </w:tr>
      <w:tr w:rsidR="003B16FD" w:rsidRPr="00A16B60" w14:paraId="1BEDEE93" w14:textId="77777777" w:rsidTr="00B94212">
        <w:tc>
          <w:tcPr>
            <w:tcW w:w="456" w:type="dxa"/>
            <w:vMerge/>
            <w:vAlign w:val="center"/>
          </w:tcPr>
          <w:p w14:paraId="5BCEA8DE" w14:textId="77777777" w:rsidR="003B16FD" w:rsidRPr="00A16B60" w:rsidRDefault="003B16FD" w:rsidP="00747567">
            <w:pPr>
              <w:spacing w:after="0"/>
              <w:jc w:val="center"/>
              <w:rPr>
                <w:szCs w:val="22"/>
              </w:rPr>
            </w:pPr>
          </w:p>
        </w:tc>
        <w:tc>
          <w:tcPr>
            <w:tcW w:w="5668" w:type="dxa"/>
            <w:vAlign w:val="center"/>
          </w:tcPr>
          <w:p w14:paraId="22312FB5"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53FFEB2D" w14:textId="77777777" w:rsidR="003B16FD" w:rsidRPr="00A16B60" w:rsidRDefault="003B16FD" w:rsidP="00747567">
            <w:pPr>
              <w:spacing w:after="0"/>
              <w:rPr>
                <w:szCs w:val="22"/>
              </w:rPr>
            </w:pPr>
          </w:p>
        </w:tc>
      </w:tr>
      <w:tr w:rsidR="003B16FD" w:rsidRPr="00A16B60" w14:paraId="2FCEAD74" w14:textId="77777777" w:rsidTr="00B94212">
        <w:tc>
          <w:tcPr>
            <w:tcW w:w="456" w:type="dxa"/>
            <w:vMerge/>
            <w:vAlign w:val="center"/>
          </w:tcPr>
          <w:p w14:paraId="11E62CFC" w14:textId="77777777" w:rsidR="003B16FD" w:rsidRPr="00A16B60" w:rsidRDefault="003B16FD" w:rsidP="00747567">
            <w:pPr>
              <w:spacing w:after="0"/>
              <w:jc w:val="center"/>
              <w:rPr>
                <w:szCs w:val="22"/>
              </w:rPr>
            </w:pPr>
          </w:p>
        </w:tc>
        <w:tc>
          <w:tcPr>
            <w:tcW w:w="5668" w:type="dxa"/>
            <w:vAlign w:val="center"/>
          </w:tcPr>
          <w:p w14:paraId="46588023"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C388838" w14:textId="77777777" w:rsidR="003B16FD" w:rsidRPr="00A16B60" w:rsidRDefault="003B16FD" w:rsidP="00747567">
            <w:pPr>
              <w:spacing w:after="0"/>
              <w:rPr>
                <w:szCs w:val="22"/>
              </w:rPr>
            </w:pPr>
          </w:p>
        </w:tc>
      </w:tr>
      <w:tr w:rsidR="003B16FD" w:rsidRPr="00A16B60" w14:paraId="15387EDD" w14:textId="77777777" w:rsidTr="00B94212">
        <w:tc>
          <w:tcPr>
            <w:tcW w:w="456" w:type="dxa"/>
            <w:vAlign w:val="center"/>
          </w:tcPr>
          <w:p w14:paraId="26E0FE34"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2084DA2C"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3B29630" w14:textId="77777777" w:rsidR="003B16FD" w:rsidRPr="00A16B60" w:rsidRDefault="003B16FD" w:rsidP="00747567">
            <w:pPr>
              <w:spacing w:after="0"/>
              <w:rPr>
                <w:szCs w:val="22"/>
              </w:rPr>
            </w:pPr>
          </w:p>
        </w:tc>
      </w:tr>
      <w:tr w:rsidR="003B16FD" w:rsidRPr="00A16B60" w14:paraId="0DC30260" w14:textId="77777777" w:rsidTr="00B94212">
        <w:tc>
          <w:tcPr>
            <w:tcW w:w="456" w:type="dxa"/>
            <w:vAlign w:val="center"/>
          </w:tcPr>
          <w:p w14:paraId="3367AC71"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B4F41D2"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1A9CD5CE" w14:textId="77777777" w:rsidR="003B16FD" w:rsidRPr="00A16B60" w:rsidRDefault="003B16FD" w:rsidP="00747567">
            <w:pPr>
              <w:spacing w:after="0"/>
              <w:rPr>
                <w:szCs w:val="22"/>
              </w:rPr>
            </w:pPr>
          </w:p>
        </w:tc>
      </w:tr>
      <w:tr w:rsidR="003B16FD" w:rsidRPr="00A16B60" w14:paraId="12AB3C2E" w14:textId="77777777" w:rsidTr="00B94212">
        <w:tc>
          <w:tcPr>
            <w:tcW w:w="456" w:type="dxa"/>
            <w:vAlign w:val="center"/>
          </w:tcPr>
          <w:p w14:paraId="0D3EDBBE"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F80CAB6"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4AED74EB" w14:textId="77777777" w:rsidR="003B16FD" w:rsidRPr="00A16B60" w:rsidRDefault="003B16FD" w:rsidP="00747567">
            <w:pPr>
              <w:spacing w:after="0"/>
              <w:rPr>
                <w:szCs w:val="22"/>
              </w:rPr>
            </w:pPr>
          </w:p>
        </w:tc>
      </w:tr>
      <w:tr w:rsidR="003B16FD" w:rsidRPr="00A16B60" w14:paraId="7AB1B719" w14:textId="77777777" w:rsidTr="00B94212">
        <w:tc>
          <w:tcPr>
            <w:tcW w:w="456" w:type="dxa"/>
            <w:vAlign w:val="center"/>
          </w:tcPr>
          <w:p w14:paraId="4E307E43"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3568AA1B"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B529884" w14:textId="77777777" w:rsidR="003B16FD" w:rsidRPr="00A16B60" w:rsidRDefault="003B16FD" w:rsidP="00747567">
            <w:pPr>
              <w:spacing w:after="0"/>
              <w:rPr>
                <w:szCs w:val="22"/>
              </w:rPr>
            </w:pPr>
          </w:p>
        </w:tc>
      </w:tr>
      <w:tr w:rsidR="003B16FD" w:rsidRPr="00A16B60" w14:paraId="7268B09F" w14:textId="77777777" w:rsidTr="00B94212">
        <w:tc>
          <w:tcPr>
            <w:tcW w:w="456" w:type="dxa"/>
            <w:vAlign w:val="center"/>
          </w:tcPr>
          <w:p w14:paraId="0ECA2E4D"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7D5EE8F4"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3D1BE68E" w14:textId="77777777" w:rsidR="003B16FD" w:rsidRPr="00A16B60" w:rsidRDefault="003B16FD" w:rsidP="00747567">
            <w:pPr>
              <w:spacing w:after="0"/>
              <w:rPr>
                <w:szCs w:val="22"/>
              </w:rPr>
            </w:pPr>
          </w:p>
        </w:tc>
      </w:tr>
      <w:tr w:rsidR="003B16FD" w:rsidRPr="00A16B60" w14:paraId="491AAB5F" w14:textId="77777777" w:rsidTr="00B94212">
        <w:tc>
          <w:tcPr>
            <w:tcW w:w="456" w:type="dxa"/>
            <w:vAlign w:val="center"/>
          </w:tcPr>
          <w:p w14:paraId="354CB83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5B4360DB"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42E793B7" w14:textId="77777777" w:rsidR="003B16FD" w:rsidRPr="00A16B60" w:rsidRDefault="003B16FD" w:rsidP="00747567">
            <w:pPr>
              <w:spacing w:after="0"/>
              <w:rPr>
                <w:szCs w:val="22"/>
              </w:rPr>
            </w:pPr>
          </w:p>
        </w:tc>
      </w:tr>
      <w:tr w:rsidR="003B16FD" w:rsidRPr="00A16B60" w14:paraId="61C1ED0C" w14:textId="77777777" w:rsidTr="00B94212">
        <w:tc>
          <w:tcPr>
            <w:tcW w:w="456" w:type="dxa"/>
            <w:vAlign w:val="center"/>
          </w:tcPr>
          <w:p w14:paraId="1F2D37D3"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24C36B1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77F088ED" w14:textId="77777777" w:rsidR="003B16FD" w:rsidRPr="00A16B60" w:rsidRDefault="003B16FD" w:rsidP="00747567">
            <w:pPr>
              <w:spacing w:after="0"/>
              <w:rPr>
                <w:szCs w:val="22"/>
              </w:rPr>
            </w:pPr>
          </w:p>
        </w:tc>
      </w:tr>
      <w:tr w:rsidR="003B16FD" w:rsidRPr="00A16B60" w14:paraId="4B61B8B9" w14:textId="77777777" w:rsidTr="00B94212">
        <w:tc>
          <w:tcPr>
            <w:tcW w:w="456" w:type="dxa"/>
            <w:vAlign w:val="center"/>
          </w:tcPr>
          <w:p w14:paraId="67AFD66D" w14:textId="77777777" w:rsidR="003B16FD" w:rsidRPr="00A16B60" w:rsidRDefault="003B16FD" w:rsidP="00747567">
            <w:pPr>
              <w:spacing w:after="0"/>
              <w:jc w:val="center"/>
              <w:rPr>
                <w:szCs w:val="22"/>
              </w:rPr>
            </w:pPr>
            <w:r>
              <w:rPr>
                <w:szCs w:val="22"/>
              </w:rPr>
              <w:t>14</w:t>
            </w:r>
          </w:p>
        </w:tc>
        <w:tc>
          <w:tcPr>
            <w:tcW w:w="5668" w:type="dxa"/>
            <w:vAlign w:val="center"/>
          </w:tcPr>
          <w:p w14:paraId="5FC1F11B"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2E4B8D06" w14:textId="77777777" w:rsidR="003B16FD" w:rsidRPr="00A16B60" w:rsidRDefault="003B16FD" w:rsidP="00747567">
            <w:pPr>
              <w:spacing w:after="0"/>
              <w:rPr>
                <w:szCs w:val="22"/>
              </w:rPr>
            </w:pPr>
          </w:p>
          <w:p w14:paraId="236DEE75" w14:textId="77777777" w:rsidR="003B16FD" w:rsidRPr="00A16B60" w:rsidRDefault="003B16FD" w:rsidP="00747567">
            <w:pPr>
              <w:spacing w:after="0"/>
              <w:rPr>
                <w:szCs w:val="22"/>
              </w:rPr>
            </w:pPr>
          </w:p>
        </w:tc>
      </w:tr>
    </w:tbl>
    <w:p w14:paraId="7EF87036" w14:textId="77777777" w:rsidR="003B16FD" w:rsidRPr="00A16B60" w:rsidRDefault="003B16FD" w:rsidP="003B16FD">
      <w:pPr>
        <w:spacing w:after="0"/>
        <w:ind w:firstLine="567"/>
        <w:rPr>
          <w:sz w:val="22"/>
          <w:szCs w:val="22"/>
        </w:rPr>
      </w:pPr>
    </w:p>
    <w:bookmarkEnd w:id="8"/>
    <w:p w14:paraId="1BF5D41C" w14:textId="77777777" w:rsidR="003B16FD" w:rsidRPr="00A16B60" w:rsidRDefault="003B16FD" w:rsidP="003B16FD">
      <w:pPr>
        <w:spacing w:after="0"/>
        <w:rPr>
          <w:sz w:val="22"/>
          <w:szCs w:val="22"/>
        </w:rPr>
      </w:pPr>
      <w:r w:rsidRPr="00A16B60">
        <w:rPr>
          <w:sz w:val="22"/>
          <w:szCs w:val="22"/>
        </w:rPr>
        <w:t xml:space="preserve"> </w:t>
      </w:r>
    </w:p>
    <w:p w14:paraId="40D6FFD4" w14:textId="77777777" w:rsidR="003B16FD" w:rsidRPr="00A16B60" w:rsidRDefault="003B16FD" w:rsidP="003B16FD">
      <w:pPr>
        <w:spacing w:after="0" w:line="276" w:lineRule="auto"/>
        <w:ind w:firstLine="567"/>
        <w:rPr>
          <w:sz w:val="22"/>
          <w:szCs w:val="22"/>
        </w:rPr>
      </w:pPr>
    </w:p>
    <w:p w14:paraId="132130B3" w14:textId="77777777" w:rsidR="003B16FD" w:rsidRPr="00A16B60" w:rsidRDefault="003B16FD" w:rsidP="003B16FD">
      <w:pPr>
        <w:spacing w:after="0" w:line="276" w:lineRule="auto"/>
        <w:ind w:firstLine="567"/>
        <w:rPr>
          <w:sz w:val="22"/>
          <w:szCs w:val="22"/>
        </w:rPr>
      </w:pPr>
    </w:p>
    <w:p w14:paraId="7B55FDD8" w14:textId="77777777" w:rsidR="003B16FD" w:rsidRPr="00A16B60" w:rsidRDefault="003B16FD" w:rsidP="003B16FD">
      <w:pPr>
        <w:spacing w:after="0" w:line="276" w:lineRule="auto"/>
        <w:ind w:firstLine="567"/>
        <w:rPr>
          <w:sz w:val="22"/>
          <w:szCs w:val="22"/>
        </w:rPr>
      </w:pPr>
    </w:p>
    <w:p w14:paraId="2CF837DD" w14:textId="77777777" w:rsidR="003B16FD" w:rsidRPr="00A16B60" w:rsidRDefault="003B16FD" w:rsidP="003B16FD">
      <w:pPr>
        <w:spacing w:after="0" w:line="276" w:lineRule="auto"/>
        <w:ind w:firstLine="567"/>
        <w:rPr>
          <w:sz w:val="22"/>
          <w:szCs w:val="22"/>
        </w:rPr>
      </w:pPr>
    </w:p>
    <w:p w14:paraId="4983DE72" w14:textId="77777777" w:rsidR="003B16FD" w:rsidRPr="00A16B60" w:rsidRDefault="003B16FD" w:rsidP="003B16FD">
      <w:pPr>
        <w:spacing w:after="0" w:line="276" w:lineRule="auto"/>
        <w:ind w:firstLine="567"/>
        <w:rPr>
          <w:sz w:val="22"/>
          <w:szCs w:val="22"/>
        </w:rPr>
      </w:pPr>
    </w:p>
    <w:p w14:paraId="62F987FD" w14:textId="77777777" w:rsidR="003B16FD" w:rsidRPr="00A16B60" w:rsidRDefault="003B16FD" w:rsidP="003B16FD">
      <w:pPr>
        <w:spacing w:after="0" w:line="276" w:lineRule="auto"/>
        <w:ind w:firstLine="567"/>
        <w:rPr>
          <w:sz w:val="22"/>
          <w:szCs w:val="22"/>
        </w:rPr>
      </w:pPr>
    </w:p>
    <w:p w14:paraId="19E2E72E" w14:textId="77777777" w:rsidR="003B16FD" w:rsidRPr="00A16B60" w:rsidRDefault="003B16FD" w:rsidP="003B16FD">
      <w:pPr>
        <w:spacing w:after="0" w:line="276" w:lineRule="auto"/>
        <w:ind w:firstLine="567"/>
        <w:rPr>
          <w:sz w:val="22"/>
          <w:szCs w:val="22"/>
        </w:rPr>
      </w:pPr>
    </w:p>
    <w:p w14:paraId="30CB8343" w14:textId="77777777" w:rsidR="003B16FD" w:rsidRPr="00A16B60" w:rsidRDefault="003B16FD" w:rsidP="003B16FD">
      <w:pPr>
        <w:spacing w:after="0" w:line="276" w:lineRule="auto"/>
        <w:ind w:firstLine="567"/>
        <w:rPr>
          <w:sz w:val="22"/>
          <w:szCs w:val="22"/>
        </w:rPr>
      </w:pPr>
    </w:p>
    <w:p w14:paraId="0A7779FC" w14:textId="77777777" w:rsidR="003B16FD" w:rsidRPr="00A16B60" w:rsidRDefault="003B16FD" w:rsidP="003B16FD">
      <w:pPr>
        <w:spacing w:after="0" w:line="276" w:lineRule="auto"/>
        <w:ind w:firstLine="567"/>
        <w:rPr>
          <w:sz w:val="22"/>
          <w:szCs w:val="22"/>
        </w:rPr>
      </w:pPr>
    </w:p>
    <w:p w14:paraId="248F6774" w14:textId="77777777" w:rsidR="003B16FD" w:rsidRPr="00A16B60" w:rsidRDefault="003B16FD" w:rsidP="003B16FD">
      <w:pPr>
        <w:spacing w:after="0" w:line="276" w:lineRule="auto"/>
        <w:ind w:firstLine="567"/>
        <w:rPr>
          <w:sz w:val="22"/>
          <w:szCs w:val="22"/>
        </w:rPr>
      </w:pPr>
    </w:p>
    <w:p w14:paraId="2C809BBE" w14:textId="77777777" w:rsidR="003B16FD" w:rsidRPr="00A16B60" w:rsidRDefault="003B16FD" w:rsidP="003B16FD">
      <w:pPr>
        <w:spacing w:after="0" w:line="276" w:lineRule="auto"/>
        <w:ind w:firstLine="567"/>
        <w:rPr>
          <w:sz w:val="22"/>
          <w:szCs w:val="22"/>
        </w:rPr>
      </w:pPr>
    </w:p>
    <w:p w14:paraId="5CE39041" w14:textId="77777777" w:rsidR="003B16FD" w:rsidRPr="00A16B60" w:rsidRDefault="003B16FD" w:rsidP="003B16FD">
      <w:pPr>
        <w:spacing w:after="0" w:line="276" w:lineRule="auto"/>
        <w:ind w:firstLine="567"/>
        <w:rPr>
          <w:sz w:val="22"/>
          <w:szCs w:val="22"/>
        </w:rPr>
      </w:pPr>
    </w:p>
    <w:p w14:paraId="2121EB5A" w14:textId="77777777" w:rsidR="003B16FD" w:rsidRPr="00A16B60" w:rsidRDefault="003B16FD" w:rsidP="003B16FD">
      <w:pPr>
        <w:spacing w:after="0" w:line="276" w:lineRule="auto"/>
        <w:ind w:firstLine="567"/>
        <w:rPr>
          <w:sz w:val="22"/>
          <w:szCs w:val="22"/>
        </w:rPr>
      </w:pPr>
    </w:p>
    <w:p w14:paraId="2D4E9817" w14:textId="77777777" w:rsidR="003B16FD" w:rsidRPr="00A16B60" w:rsidRDefault="003B16FD" w:rsidP="003B16FD">
      <w:pPr>
        <w:spacing w:after="0" w:line="276" w:lineRule="auto"/>
        <w:ind w:firstLine="567"/>
        <w:rPr>
          <w:sz w:val="22"/>
          <w:szCs w:val="22"/>
        </w:rPr>
      </w:pPr>
    </w:p>
    <w:p w14:paraId="3B2D6D44" w14:textId="77777777" w:rsidR="003B16FD" w:rsidRPr="00A16B60" w:rsidRDefault="003B16FD" w:rsidP="003B16FD">
      <w:pPr>
        <w:spacing w:after="0" w:line="276" w:lineRule="auto"/>
        <w:ind w:firstLine="567"/>
        <w:rPr>
          <w:sz w:val="22"/>
          <w:szCs w:val="22"/>
        </w:rPr>
      </w:pPr>
    </w:p>
    <w:p w14:paraId="58C5AB69" w14:textId="77777777" w:rsidR="003B16FD" w:rsidRPr="00A16B60" w:rsidRDefault="003B16FD" w:rsidP="003B16FD">
      <w:pPr>
        <w:spacing w:after="0" w:line="276" w:lineRule="auto"/>
        <w:ind w:firstLine="567"/>
        <w:rPr>
          <w:sz w:val="22"/>
          <w:szCs w:val="22"/>
        </w:rPr>
      </w:pPr>
    </w:p>
    <w:p w14:paraId="324DAF97" w14:textId="77777777" w:rsidR="003B16FD" w:rsidRPr="00A16B60" w:rsidRDefault="003B16FD" w:rsidP="003B16FD">
      <w:pPr>
        <w:spacing w:after="0" w:line="276" w:lineRule="auto"/>
        <w:ind w:firstLine="567"/>
        <w:rPr>
          <w:sz w:val="22"/>
          <w:szCs w:val="22"/>
        </w:rPr>
      </w:pPr>
    </w:p>
    <w:p w14:paraId="69560287" w14:textId="77777777" w:rsidR="003B16FD" w:rsidRPr="00A16B60" w:rsidRDefault="003B16FD" w:rsidP="003B16FD">
      <w:pPr>
        <w:spacing w:after="0" w:line="276" w:lineRule="auto"/>
        <w:ind w:firstLine="567"/>
        <w:rPr>
          <w:sz w:val="22"/>
          <w:szCs w:val="22"/>
        </w:rPr>
      </w:pPr>
    </w:p>
    <w:p w14:paraId="23ABEA9C" w14:textId="77777777" w:rsidR="003B16FD" w:rsidRPr="00A16B60" w:rsidRDefault="003B16FD" w:rsidP="003B16FD">
      <w:pPr>
        <w:spacing w:after="0"/>
        <w:jc w:val="both"/>
        <w:rPr>
          <w:i/>
          <w:color w:val="FF0000"/>
          <w:sz w:val="22"/>
          <w:szCs w:val="22"/>
        </w:rPr>
        <w:sectPr w:rsidR="003B16FD" w:rsidRPr="00A16B60" w:rsidSect="00ED1072">
          <w:footerReference w:type="even" r:id="rId34"/>
          <w:footerReference w:type="default" r:id="rId35"/>
          <w:headerReference w:type="first" r:id="rId36"/>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55415ED"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55D9E1DD"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22BAC10A" w14:textId="77777777" w:rsidR="003B16FD" w:rsidRPr="00A16B60" w:rsidRDefault="003B16FD" w:rsidP="003B16FD">
      <w:pPr>
        <w:spacing w:after="0"/>
        <w:ind w:right="-32"/>
        <w:jc w:val="both"/>
        <w:rPr>
          <w:sz w:val="22"/>
          <w:szCs w:val="22"/>
        </w:rPr>
      </w:pPr>
    </w:p>
    <w:p w14:paraId="718C69B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32C1279E" w14:textId="77777777" w:rsidR="003B16FD" w:rsidRPr="00A16B60" w:rsidRDefault="003B16FD" w:rsidP="003B16FD">
      <w:pPr>
        <w:spacing w:after="0"/>
        <w:ind w:right="-32"/>
        <w:jc w:val="both"/>
        <w:rPr>
          <w:sz w:val="22"/>
          <w:szCs w:val="22"/>
        </w:rPr>
      </w:pPr>
    </w:p>
    <w:p w14:paraId="37199577"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662D14C" w14:textId="77777777" w:rsidTr="00747567">
        <w:trPr>
          <w:trHeight w:val="551"/>
        </w:trPr>
        <w:tc>
          <w:tcPr>
            <w:tcW w:w="695" w:type="dxa"/>
            <w:shd w:val="clear" w:color="auto" w:fill="D9D9D9"/>
            <w:vAlign w:val="center"/>
          </w:tcPr>
          <w:p w14:paraId="6B87D17E"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47CB1C1"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4EBC1101"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1FE52FAD"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479F776C" w14:textId="77777777" w:rsidTr="00747567">
        <w:tc>
          <w:tcPr>
            <w:tcW w:w="695" w:type="dxa"/>
          </w:tcPr>
          <w:p w14:paraId="0804151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1FAA144F"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5AD9E554" w14:textId="77777777" w:rsidR="003B16FD" w:rsidRPr="00A16B60" w:rsidRDefault="003B16FD" w:rsidP="00747567">
            <w:pPr>
              <w:spacing w:after="0"/>
              <w:ind w:right="57"/>
              <w:rPr>
                <w:snapToGrid w:val="0"/>
                <w:szCs w:val="22"/>
              </w:rPr>
            </w:pPr>
          </w:p>
        </w:tc>
        <w:tc>
          <w:tcPr>
            <w:tcW w:w="4561" w:type="dxa"/>
          </w:tcPr>
          <w:p w14:paraId="743F9E0E" w14:textId="77777777" w:rsidR="003B16FD" w:rsidRPr="00A16B60" w:rsidRDefault="003B16FD" w:rsidP="00747567">
            <w:pPr>
              <w:spacing w:after="0"/>
              <w:ind w:right="57"/>
              <w:rPr>
                <w:snapToGrid w:val="0"/>
                <w:szCs w:val="22"/>
              </w:rPr>
            </w:pPr>
          </w:p>
        </w:tc>
      </w:tr>
      <w:tr w:rsidR="003B16FD" w:rsidRPr="00A16B60" w14:paraId="771B7913" w14:textId="77777777" w:rsidTr="00747567">
        <w:tc>
          <w:tcPr>
            <w:tcW w:w="695" w:type="dxa"/>
          </w:tcPr>
          <w:p w14:paraId="4BB53949"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02637134" w14:textId="77777777" w:rsidR="003B16FD" w:rsidRPr="00A16B60" w:rsidRDefault="003B16FD" w:rsidP="00747567">
            <w:pPr>
              <w:spacing w:after="0"/>
              <w:ind w:right="57"/>
              <w:rPr>
                <w:snapToGrid w:val="0"/>
                <w:szCs w:val="22"/>
              </w:rPr>
            </w:pPr>
          </w:p>
        </w:tc>
        <w:tc>
          <w:tcPr>
            <w:tcW w:w="5670" w:type="dxa"/>
          </w:tcPr>
          <w:p w14:paraId="3BFA7689" w14:textId="77777777" w:rsidR="003B16FD" w:rsidRPr="00A16B60" w:rsidRDefault="003B16FD" w:rsidP="00747567">
            <w:pPr>
              <w:spacing w:after="0"/>
              <w:ind w:right="57"/>
              <w:rPr>
                <w:snapToGrid w:val="0"/>
                <w:szCs w:val="22"/>
              </w:rPr>
            </w:pPr>
          </w:p>
        </w:tc>
        <w:tc>
          <w:tcPr>
            <w:tcW w:w="4561" w:type="dxa"/>
          </w:tcPr>
          <w:p w14:paraId="12A24AC7" w14:textId="77777777" w:rsidR="003B16FD" w:rsidRPr="00A16B60" w:rsidRDefault="003B16FD" w:rsidP="00747567">
            <w:pPr>
              <w:spacing w:after="0"/>
              <w:ind w:right="57"/>
              <w:rPr>
                <w:snapToGrid w:val="0"/>
                <w:szCs w:val="22"/>
              </w:rPr>
            </w:pPr>
          </w:p>
        </w:tc>
      </w:tr>
      <w:tr w:rsidR="003B16FD" w:rsidRPr="00A16B60" w14:paraId="14AECBDE" w14:textId="77777777" w:rsidTr="00747567">
        <w:tc>
          <w:tcPr>
            <w:tcW w:w="695" w:type="dxa"/>
          </w:tcPr>
          <w:p w14:paraId="7400C45C"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5C7A045E" w14:textId="77777777" w:rsidR="003B16FD" w:rsidRPr="00A16B60" w:rsidRDefault="003B16FD" w:rsidP="00747567">
            <w:pPr>
              <w:spacing w:after="0"/>
              <w:ind w:right="57"/>
              <w:rPr>
                <w:snapToGrid w:val="0"/>
                <w:szCs w:val="22"/>
              </w:rPr>
            </w:pPr>
          </w:p>
        </w:tc>
        <w:tc>
          <w:tcPr>
            <w:tcW w:w="5670" w:type="dxa"/>
          </w:tcPr>
          <w:p w14:paraId="5006693B" w14:textId="77777777" w:rsidR="003B16FD" w:rsidRPr="00A16B60" w:rsidRDefault="003B16FD" w:rsidP="00747567">
            <w:pPr>
              <w:spacing w:after="0"/>
              <w:ind w:right="57"/>
              <w:jc w:val="center"/>
              <w:rPr>
                <w:snapToGrid w:val="0"/>
                <w:szCs w:val="22"/>
              </w:rPr>
            </w:pPr>
          </w:p>
        </w:tc>
        <w:tc>
          <w:tcPr>
            <w:tcW w:w="4561" w:type="dxa"/>
          </w:tcPr>
          <w:p w14:paraId="20FFE988" w14:textId="77777777" w:rsidR="003B16FD" w:rsidRPr="00A16B60" w:rsidRDefault="003B16FD" w:rsidP="00747567">
            <w:pPr>
              <w:spacing w:after="0"/>
              <w:ind w:right="57"/>
              <w:rPr>
                <w:snapToGrid w:val="0"/>
                <w:szCs w:val="22"/>
              </w:rPr>
            </w:pPr>
          </w:p>
        </w:tc>
      </w:tr>
      <w:tr w:rsidR="003B16FD" w:rsidRPr="00A16B60" w14:paraId="6D1ABCC6" w14:textId="77777777" w:rsidTr="00747567">
        <w:tc>
          <w:tcPr>
            <w:tcW w:w="695" w:type="dxa"/>
          </w:tcPr>
          <w:p w14:paraId="10CFC5BD"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0DE19F15" w14:textId="77777777" w:rsidR="003B16FD" w:rsidRPr="00A16B60" w:rsidRDefault="003B16FD" w:rsidP="00747567">
            <w:pPr>
              <w:spacing w:after="0"/>
              <w:ind w:right="57"/>
              <w:rPr>
                <w:snapToGrid w:val="0"/>
                <w:szCs w:val="22"/>
              </w:rPr>
            </w:pPr>
          </w:p>
        </w:tc>
        <w:tc>
          <w:tcPr>
            <w:tcW w:w="5670" w:type="dxa"/>
          </w:tcPr>
          <w:p w14:paraId="23A09DAE" w14:textId="77777777" w:rsidR="003B16FD" w:rsidRPr="00A16B60" w:rsidRDefault="003B16FD" w:rsidP="00747567">
            <w:pPr>
              <w:spacing w:after="0"/>
              <w:ind w:right="57"/>
              <w:jc w:val="center"/>
              <w:rPr>
                <w:snapToGrid w:val="0"/>
                <w:szCs w:val="22"/>
              </w:rPr>
            </w:pPr>
          </w:p>
        </w:tc>
        <w:tc>
          <w:tcPr>
            <w:tcW w:w="4561" w:type="dxa"/>
          </w:tcPr>
          <w:p w14:paraId="63CDE6C3" w14:textId="77777777" w:rsidR="003B16FD" w:rsidRPr="00A16B60" w:rsidRDefault="003B16FD" w:rsidP="00747567">
            <w:pPr>
              <w:spacing w:after="0"/>
              <w:ind w:right="57"/>
              <w:rPr>
                <w:snapToGrid w:val="0"/>
                <w:szCs w:val="22"/>
              </w:rPr>
            </w:pPr>
          </w:p>
        </w:tc>
      </w:tr>
    </w:tbl>
    <w:p w14:paraId="35C8F463" w14:textId="77777777" w:rsidR="003B16FD" w:rsidRPr="00A16B60" w:rsidRDefault="003B16FD" w:rsidP="003B16FD">
      <w:pPr>
        <w:suppressAutoHyphens/>
        <w:spacing w:after="0"/>
        <w:ind w:right="425"/>
        <w:rPr>
          <w:i/>
          <w:snapToGrid w:val="0"/>
          <w:sz w:val="22"/>
          <w:szCs w:val="22"/>
          <w:lang w:val="en-US"/>
        </w:rPr>
      </w:pPr>
    </w:p>
    <w:p w14:paraId="79544890" w14:textId="77777777" w:rsidR="003B16FD" w:rsidRPr="00A16B60" w:rsidRDefault="003B16FD" w:rsidP="003B16FD">
      <w:pPr>
        <w:spacing w:after="0"/>
        <w:ind w:right="425"/>
        <w:jc w:val="both"/>
        <w:rPr>
          <w:sz w:val="22"/>
          <w:szCs w:val="22"/>
        </w:rPr>
      </w:pPr>
      <w:r w:rsidRPr="00D60E37">
        <w:rPr>
          <w:snapToGrid w:val="0"/>
          <w:sz w:val="22"/>
          <w:szCs w:val="22"/>
        </w:rPr>
        <w:t xml:space="preserve">Настоящим подтверждаем, что задействованный в рамках исполнения договора </w:t>
      </w:r>
      <w:r w:rsidRPr="00D60E37">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D60E37">
        <w:rPr>
          <w:sz w:val="22"/>
          <w:szCs w:val="22"/>
        </w:rPr>
        <w:t>надлежащим образом,</w:t>
      </w:r>
      <w:r w:rsidRPr="00D60E37">
        <w:rPr>
          <w:sz w:val="22"/>
          <w:szCs w:val="22"/>
        </w:rPr>
        <w:t xml:space="preserve"> обученным и аттестованным.</w:t>
      </w:r>
    </w:p>
    <w:p w14:paraId="3170AAE8" w14:textId="77777777" w:rsidR="003B16FD" w:rsidRPr="00A16B60" w:rsidRDefault="003B16FD" w:rsidP="003B16FD">
      <w:pPr>
        <w:spacing w:after="0"/>
        <w:ind w:right="425"/>
        <w:jc w:val="both"/>
        <w:rPr>
          <w:b/>
          <w:sz w:val="22"/>
          <w:szCs w:val="22"/>
        </w:rPr>
      </w:pPr>
    </w:p>
    <w:p w14:paraId="4A596404" w14:textId="77777777" w:rsidR="003B16FD" w:rsidRPr="00A16B60" w:rsidRDefault="003B16FD" w:rsidP="003B16FD">
      <w:pPr>
        <w:spacing w:after="0"/>
        <w:jc w:val="both"/>
        <w:rPr>
          <w:sz w:val="22"/>
          <w:szCs w:val="22"/>
        </w:rPr>
      </w:pPr>
    </w:p>
    <w:p w14:paraId="625ED035"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271"/>
        <w:gridCol w:w="2268"/>
        <w:gridCol w:w="1842"/>
      </w:tblGrid>
      <w:tr w:rsidR="003B16FD" w:rsidRPr="00A16B60" w14:paraId="3B4C5D9C" w14:textId="77777777" w:rsidTr="00903531">
        <w:trPr>
          <w:cantSplit/>
          <w:trHeight w:val="530"/>
        </w:trPr>
        <w:tc>
          <w:tcPr>
            <w:tcW w:w="720" w:type="dxa"/>
            <w:shd w:val="clear" w:color="auto" w:fill="D9D9D9"/>
            <w:vAlign w:val="center"/>
          </w:tcPr>
          <w:p w14:paraId="6A666A87"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76119EBF"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1D040032"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271" w:type="dxa"/>
            <w:shd w:val="clear" w:color="auto" w:fill="D9D9D9"/>
            <w:vAlign w:val="center"/>
          </w:tcPr>
          <w:p w14:paraId="3D884CE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30FB832D"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3BE42AD7"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2BC57BC7" w14:textId="77777777" w:rsidTr="00903531">
        <w:trPr>
          <w:cantSplit/>
        </w:trPr>
        <w:tc>
          <w:tcPr>
            <w:tcW w:w="15335" w:type="dxa"/>
            <w:gridSpan w:val="6"/>
          </w:tcPr>
          <w:p w14:paraId="7BB00BE6"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6F0F6B58" w14:textId="77777777" w:rsidTr="00903531">
        <w:trPr>
          <w:cantSplit/>
        </w:trPr>
        <w:tc>
          <w:tcPr>
            <w:tcW w:w="720" w:type="dxa"/>
          </w:tcPr>
          <w:p w14:paraId="522A59A2" w14:textId="77777777" w:rsidR="003B16FD" w:rsidRPr="00A16B60" w:rsidRDefault="003B16FD" w:rsidP="00747567">
            <w:pPr>
              <w:spacing w:after="0"/>
              <w:jc w:val="center"/>
              <w:rPr>
                <w:snapToGrid w:val="0"/>
                <w:szCs w:val="22"/>
              </w:rPr>
            </w:pPr>
          </w:p>
        </w:tc>
        <w:tc>
          <w:tcPr>
            <w:tcW w:w="1974" w:type="dxa"/>
          </w:tcPr>
          <w:p w14:paraId="3DBD7B9C" w14:textId="77777777" w:rsidR="003B16FD" w:rsidRPr="00A16B60" w:rsidRDefault="003B16FD" w:rsidP="00747567">
            <w:pPr>
              <w:spacing w:after="0"/>
              <w:ind w:right="57" w:firstLine="567"/>
              <w:rPr>
                <w:snapToGrid w:val="0"/>
                <w:szCs w:val="22"/>
              </w:rPr>
            </w:pPr>
          </w:p>
        </w:tc>
        <w:tc>
          <w:tcPr>
            <w:tcW w:w="3260" w:type="dxa"/>
          </w:tcPr>
          <w:p w14:paraId="293BEEC2" w14:textId="77777777" w:rsidR="003B16FD" w:rsidRPr="00A16B60" w:rsidRDefault="003B16FD" w:rsidP="00747567">
            <w:pPr>
              <w:spacing w:after="0"/>
              <w:ind w:right="57" w:firstLine="567"/>
              <w:rPr>
                <w:snapToGrid w:val="0"/>
                <w:szCs w:val="22"/>
              </w:rPr>
            </w:pPr>
          </w:p>
        </w:tc>
        <w:tc>
          <w:tcPr>
            <w:tcW w:w="5271" w:type="dxa"/>
          </w:tcPr>
          <w:p w14:paraId="7B434F35" w14:textId="77777777" w:rsidR="003B16FD" w:rsidRPr="00A16B60" w:rsidRDefault="003B16FD" w:rsidP="00747567">
            <w:pPr>
              <w:spacing w:after="0"/>
              <w:ind w:right="57" w:firstLine="567"/>
              <w:rPr>
                <w:snapToGrid w:val="0"/>
                <w:szCs w:val="22"/>
              </w:rPr>
            </w:pPr>
          </w:p>
        </w:tc>
        <w:tc>
          <w:tcPr>
            <w:tcW w:w="2268" w:type="dxa"/>
          </w:tcPr>
          <w:p w14:paraId="60429013" w14:textId="77777777" w:rsidR="003B16FD" w:rsidRPr="00A16B60" w:rsidRDefault="003B16FD" w:rsidP="00747567">
            <w:pPr>
              <w:spacing w:after="0"/>
              <w:ind w:right="57" w:firstLine="567"/>
              <w:rPr>
                <w:snapToGrid w:val="0"/>
                <w:szCs w:val="22"/>
              </w:rPr>
            </w:pPr>
          </w:p>
        </w:tc>
        <w:tc>
          <w:tcPr>
            <w:tcW w:w="1842" w:type="dxa"/>
          </w:tcPr>
          <w:p w14:paraId="749E116D" w14:textId="77777777" w:rsidR="003B16FD" w:rsidRPr="00A16B60" w:rsidRDefault="003B16FD" w:rsidP="00747567">
            <w:pPr>
              <w:spacing w:after="0"/>
              <w:ind w:right="57" w:firstLine="567"/>
              <w:rPr>
                <w:snapToGrid w:val="0"/>
                <w:szCs w:val="22"/>
              </w:rPr>
            </w:pPr>
          </w:p>
        </w:tc>
      </w:tr>
      <w:tr w:rsidR="003B16FD" w:rsidRPr="00A16B60" w14:paraId="73788181" w14:textId="77777777" w:rsidTr="00903531">
        <w:trPr>
          <w:cantSplit/>
        </w:trPr>
        <w:tc>
          <w:tcPr>
            <w:tcW w:w="720" w:type="dxa"/>
          </w:tcPr>
          <w:p w14:paraId="3D960CC6" w14:textId="77777777" w:rsidR="003B16FD" w:rsidRPr="00A16B60" w:rsidRDefault="003B16FD" w:rsidP="00747567">
            <w:pPr>
              <w:spacing w:after="0"/>
              <w:jc w:val="center"/>
              <w:rPr>
                <w:snapToGrid w:val="0"/>
                <w:szCs w:val="22"/>
              </w:rPr>
            </w:pPr>
          </w:p>
        </w:tc>
        <w:tc>
          <w:tcPr>
            <w:tcW w:w="1974" w:type="dxa"/>
          </w:tcPr>
          <w:p w14:paraId="4074E0DF" w14:textId="77777777" w:rsidR="003B16FD" w:rsidRPr="00A16B60" w:rsidRDefault="003B16FD" w:rsidP="00747567">
            <w:pPr>
              <w:spacing w:after="0"/>
              <w:ind w:right="57" w:firstLine="567"/>
              <w:rPr>
                <w:snapToGrid w:val="0"/>
                <w:szCs w:val="22"/>
              </w:rPr>
            </w:pPr>
          </w:p>
        </w:tc>
        <w:tc>
          <w:tcPr>
            <w:tcW w:w="3260" w:type="dxa"/>
          </w:tcPr>
          <w:p w14:paraId="5EE395CA" w14:textId="77777777" w:rsidR="003B16FD" w:rsidRPr="00A16B60" w:rsidRDefault="003B16FD" w:rsidP="00747567">
            <w:pPr>
              <w:spacing w:after="0"/>
              <w:ind w:right="57" w:firstLine="567"/>
              <w:rPr>
                <w:snapToGrid w:val="0"/>
                <w:szCs w:val="22"/>
              </w:rPr>
            </w:pPr>
          </w:p>
        </w:tc>
        <w:tc>
          <w:tcPr>
            <w:tcW w:w="5271" w:type="dxa"/>
          </w:tcPr>
          <w:p w14:paraId="5BF64ADC" w14:textId="77777777" w:rsidR="003B16FD" w:rsidRPr="00A16B60" w:rsidRDefault="003B16FD" w:rsidP="00747567">
            <w:pPr>
              <w:spacing w:after="0"/>
              <w:ind w:right="57" w:firstLine="567"/>
              <w:rPr>
                <w:snapToGrid w:val="0"/>
                <w:szCs w:val="22"/>
              </w:rPr>
            </w:pPr>
          </w:p>
        </w:tc>
        <w:tc>
          <w:tcPr>
            <w:tcW w:w="2268" w:type="dxa"/>
          </w:tcPr>
          <w:p w14:paraId="12A2CA05" w14:textId="77777777" w:rsidR="003B16FD" w:rsidRPr="00A16B60" w:rsidRDefault="003B16FD" w:rsidP="00747567">
            <w:pPr>
              <w:spacing w:after="0"/>
              <w:ind w:right="57" w:firstLine="567"/>
              <w:rPr>
                <w:snapToGrid w:val="0"/>
                <w:szCs w:val="22"/>
              </w:rPr>
            </w:pPr>
          </w:p>
        </w:tc>
        <w:tc>
          <w:tcPr>
            <w:tcW w:w="1842" w:type="dxa"/>
          </w:tcPr>
          <w:p w14:paraId="0A2CCB1B" w14:textId="77777777" w:rsidR="003B16FD" w:rsidRPr="00A16B60" w:rsidRDefault="003B16FD" w:rsidP="00747567">
            <w:pPr>
              <w:spacing w:after="0"/>
              <w:ind w:right="57" w:firstLine="567"/>
              <w:rPr>
                <w:snapToGrid w:val="0"/>
                <w:szCs w:val="22"/>
              </w:rPr>
            </w:pPr>
          </w:p>
        </w:tc>
      </w:tr>
      <w:tr w:rsidR="003B16FD" w:rsidRPr="00A16B60" w14:paraId="41F4365D" w14:textId="77777777" w:rsidTr="00903531">
        <w:trPr>
          <w:cantSplit/>
        </w:trPr>
        <w:tc>
          <w:tcPr>
            <w:tcW w:w="720" w:type="dxa"/>
          </w:tcPr>
          <w:p w14:paraId="710D22A1" w14:textId="77777777" w:rsidR="003B16FD" w:rsidRPr="00A16B60" w:rsidRDefault="003B16FD" w:rsidP="00747567">
            <w:pPr>
              <w:spacing w:after="0"/>
              <w:jc w:val="center"/>
              <w:rPr>
                <w:snapToGrid w:val="0"/>
                <w:szCs w:val="22"/>
              </w:rPr>
            </w:pPr>
          </w:p>
        </w:tc>
        <w:tc>
          <w:tcPr>
            <w:tcW w:w="1974" w:type="dxa"/>
          </w:tcPr>
          <w:p w14:paraId="1FF66291" w14:textId="77777777" w:rsidR="003B16FD" w:rsidRPr="00A16B60" w:rsidRDefault="003B16FD" w:rsidP="00747567">
            <w:pPr>
              <w:spacing w:after="0"/>
              <w:ind w:right="57" w:firstLine="567"/>
              <w:rPr>
                <w:snapToGrid w:val="0"/>
                <w:szCs w:val="22"/>
              </w:rPr>
            </w:pPr>
          </w:p>
        </w:tc>
        <w:tc>
          <w:tcPr>
            <w:tcW w:w="3260" w:type="dxa"/>
          </w:tcPr>
          <w:p w14:paraId="4A3013B1" w14:textId="77777777" w:rsidR="003B16FD" w:rsidRPr="00A16B60" w:rsidRDefault="003B16FD" w:rsidP="00747567">
            <w:pPr>
              <w:spacing w:after="0"/>
              <w:ind w:right="57" w:firstLine="567"/>
              <w:rPr>
                <w:snapToGrid w:val="0"/>
                <w:szCs w:val="22"/>
              </w:rPr>
            </w:pPr>
          </w:p>
        </w:tc>
        <w:tc>
          <w:tcPr>
            <w:tcW w:w="5271" w:type="dxa"/>
          </w:tcPr>
          <w:p w14:paraId="31703DED" w14:textId="77777777" w:rsidR="003B16FD" w:rsidRPr="00A16B60" w:rsidRDefault="003B16FD" w:rsidP="00747567">
            <w:pPr>
              <w:spacing w:after="0"/>
              <w:ind w:right="57" w:firstLine="567"/>
              <w:rPr>
                <w:snapToGrid w:val="0"/>
                <w:szCs w:val="22"/>
              </w:rPr>
            </w:pPr>
          </w:p>
        </w:tc>
        <w:tc>
          <w:tcPr>
            <w:tcW w:w="2268" w:type="dxa"/>
          </w:tcPr>
          <w:p w14:paraId="3A0471A8" w14:textId="77777777" w:rsidR="003B16FD" w:rsidRPr="00A16B60" w:rsidRDefault="003B16FD" w:rsidP="00747567">
            <w:pPr>
              <w:spacing w:after="0"/>
              <w:ind w:right="57" w:firstLine="567"/>
              <w:rPr>
                <w:snapToGrid w:val="0"/>
                <w:szCs w:val="22"/>
              </w:rPr>
            </w:pPr>
          </w:p>
        </w:tc>
        <w:tc>
          <w:tcPr>
            <w:tcW w:w="1842" w:type="dxa"/>
          </w:tcPr>
          <w:p w14:paraId="57891B96" w14:textId="77777777" w:rsidR="003B16FD" w:rsidRPr="00A16B60" w:rsidRDefault="003B16FD" w:rsidP="00747567">
            <w:pPr>
              <w:spacing w:after="0"/>
              <w:ind w:right="57" w:firstLine="567"/>
              <w:rPr>
                <w:snapToGrid w:val="0"/>
                <w:szCs w:val="22"/>
              </w:rPr>
            </w:pPr>
          </w:p>
        </w:tc>
      </w:tr>
      <w:tr w:rsidR="003B16FD" w:rsidRPr="00A16B60" w14:paraId="3C52E7C3" w14:textId="77777777" w:rsidTr="00903531">
        <w:trPr>
          <w:cantSplit/>
        </w:trPr>
        <w:tc>
          <w:tcPr>
            <w:tcW w:w="13493" w:type="dxa"/>
            <w:gridSpan w:val="5"/>
          </w:tcPr>
          <w:p w14:paraId="50D664B4"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4BE21BD7" w14:textId="77777777" w:rsidR="003B16FD" w:rsidRPr="00A16B60" w:rsidRDefault="003B16FD" w:rsidP="00747567">
            <w:pPr>
              <w:spacing w:after="0"/>
              <w:ind w:right="57" w:firstLine="567"/>
              <w:rPr>
                <w:snapToGrid w:val="0"/>
                <w:szCs w:val="22"/>
              </w:rPr>
            </w:pPr>
          </w:p>
        </w:tc>
      </w:tr>
      <w:tr w:rsidR="003B16FD" w:rsidRPr="00A16B60" w14:paraId="49B9C742" w14:textId="77777777" w:rsidTr="00903531">
        <w:trPr>
          <w:cantSplit/>
        </w:trPr>
        <w:tc>
          <w:tcPr>
            <w:tcW w:w="720" w:type="dxa"/>
          </w:tcPr>
          <w:p w14:paraId="539209D1"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248F78EF" w14:textId="77777777" w:rsidR="003B16FD" w:rsidRPr="00A16B60" w:rsidRDefault="003B16FD" w:rsidP="00747567">
            <w:pPr>
              <w:spacing w:after="0"/>
              <w:ind w:right="57" w:firstLine="567"/>
              <w:rPr>
                <w:snapToGrid w:val="0"/>
                <w:szCs w:val="22"/>
              </w:rPr>
            </w:pPr>
          </w:p>
        </w:tc>
        <w:tc>
          <w:tcPr>
            <w:tcW w:w="3260" w:type="dxa"/>
          </w:tcPr>
          <w:p w14:paraId="2F1F32C8" w14:textId="77777777" w:rsidR="003B16FD" w:rsidRPr="00A16B60" w:rsidRDefault="003B16FD" w:rsidP="00747567">
            <w:pPr>
              <w:spacing w:after="0"/>
              <w:ind w:right="57" w:firstLine="567"/>
              <w:rPr>
                <w:snapToGrid w:val="0"/>
                <w:szCs w:val="22"/>
              </w:rPr>
            </w:pPr>
          </w:p>
        </w:tc>
        <w:tc>
          <w:tcPr>
            <w:tcW w:w="5271" w:type="dxa"/>
          </w:tcPr>
          <w:p w14:paraId="5AEBE0D8" w14:textId="77777777" w:rsidR="003B16FD" w:rsidRPr="00A16B60" w:rsidRDefault="003B16FD" w:rsidP="00747567">
            <w:pPr>
              <w:spacing w:after="0"/>
              <w:ind w:right="57" w:firstLine="567"/>
              <w:rPr>
                <w:snapToGrid w:val="0"/>
                <w:szCs w:val="22"/>
              </w:rPr>
            </w:pPr>
          </w:p>
        </w:tc>
        <w:tc>
          <w:tcPr>
            <w:tcW w:w="2268" w:type="dxa"/>
          </w:tcPr>
          <w:p w14:paraId="261DB588" w14:textId="77777777" w:rsidR="003B16FD" w:rsidRPr="00A16B60" w:rsidRDefault="003B16FD" w:rsidP="00747567">
            <w:pPr>
              <w:spacing w:after="0"/>
              <w:ind w:right="57" w:firstLine="567"/>
              <w:rPr>
                <w:snapToGrid w:val="0"/>
                <w:szCs w:val="22"/>
              </w:rPr>
            </w:pPr>
          </w:p>
        </w:tc>
        <w:tc>
          <w:tcPr>
            <w:tcW w:w="1842" w:type="dxa"/>
          </w:tcPr>
          <w:p w14:paraId="5CC9EDEF" w14:textId="77777777" w:rsidR="003B16FD" w:rsidRPr="00A16B60" w:rsidRDefault="003B16FD" w:rsidP="00747567">
            <w:pPr>
              <w:spacing w:after="0"/>
              <w:ind w:right="57" w:firstLine="567"/>
              <w:rPr>
                <w:snapToGrid w:val="0"/>
                <w:szCs w:val="22"/>
              </w:rPr>
            </w:pPr>
          </w:p>
        </w:tc>
      </w:tr>
      <w:tr w:rsidR="003B16FD" w:rsidRPr="00A16B60" w14:paraId="621FF407" w14:textId="77777777" w:rsidTr="00903531">
        <w:trPr>
          <w:cantSplit/>
        </w:trPr>
        <w:tc>
          <w:tcPr>
            <w:tcW w:w="720" w:type="dxa"/>
          </w:tcPr>
          <w:p w14:paraId="771E1C38" w14:textId="77777777" w:rsidR="003B16FD" w:rsidRPr="00A16B60" w:rsidRDefault="003B16FD" w:rsidP="00747567">
            <w:pPr>
              <w:spacing w:after="0"/>
              <w:ind w:right="57"/>
              <w:rPr>
                <w:snapToGrid w:val="0"/>
                <w:szCs w:val="22"/>
              </w:rPr>
            </w:pPr>
          </w:p>
        </w:tc>
        <w:tc>
          <w:tcPr>
            <w:tcW w:w="1974" w:type="dxa"/>
          </w:tcPr>
          <w:p w14:paraId="592D8A1A" w14:textId="77777777" w:rsidR="003B16FD" w:rsidRPr="00A16B60" w:rsidRDefault="003B16FD" w:rsidP="00747567">
            <w:pPr>
              <w:spacing w:after="0"/>
              <w:ind w:right="57" w:firstLine="567"/>
              <w:rPr>
                <w:snapToGrid w:val="0"/>
                <w:szCs w:val="22"/>
              </w:rPr>
            </w:pPr>
          </w:p>
        </w:tc>
        <w:tc>
          <w:tcPr>
            <w:tcW w:w="3260" w:type="dxa"/>
          </w:tcPr>
          <w:p w14:paraId="4317E7BA" w14:textId="77777777" w:rsidR="003B16FD" w:rsidRPr="00A16B60" w:rsidRDefault="003B16FD" w:rsidP="00747567">
            <w:pPr>
              <w:spacing w:after="0"/>
              <w:ind w:right="57" w:firstLine="567"/>
              <w:rPr>
                <w:snapToGrid w:val="0"/>
                <w:szCs w:val="22"/>
              </w:rPr>
            </w:pPr>
          </w:p>
        </w:tc>
        <w:tc>
          <w:tcPr>
            <w:tcW w:w="5271" w:type="dxa"/>
          </w:tcPr>
          <w:p w14:paraId="0721B413" w14:textId="77777777" w:rsidR="003B16FD" w:rsidRPr="00A16B60" w:rsidRDefault="003B16FD" w:rsidP="00747567">
            <w:pPr>
              <w:spacing w:after="0"/>
              <w:ind w:right="57" w:firstLine="567"/>
              <w:rPr>
                <w:snapToGrid w:val="0"/>
                <w:szCs w:val="22"/>
              </w:rPr>
            </w:pPr>
          </w:p>
        </w:tc>
        <w:tc>
          <w:tcPr>
            <w:tcW w:w="2268" w:type="dxa"/>
          </w:tcPr>
          <w:p w14:paraId="3305E6CA" w14:textId="77777777" w:rsidR="003B16FD" w:rsidRPr="00A16B60" w:rsidRDefault="003B16FD" w:rsidP="00747567">
            <w:pPr>
              <w:spacing w:after="0"/>
              <w:ind w:right="57" w:firstLine="567"/>
              <w:rPr>
                <w:snapToGrid w:val="0"/>
                <w:szCs w:val="22"/>
              </w:rPr>
            </w:pPr>
          </w:p>
        </w:tc>
        <w:tc>
          <w:tcPr>
            <w:tcW w:w="1842" w:type="dxa"/>
          </w:tcPr>
          <w:p w14:paraId="04739B78" w14:textId="77777777" w:rsidR="003B16FD" w:rsidRPr="00A16B60" w:rsidRDefault="003B16FD" w:rsidP="00747567">
            <w:pPr>
              <w:spacing w:after="0"/>
              <w:ind w:right="57" w:firstLine="567"/>
              <w:rPr>
                <w:snapToGrid w:val="0"/>
                <w:szCs w:val="22"/>
              </w:rPr>
            </w:pPr>
          </w:p>
        </w:tc>
      </w:tr>
      <w:tr w:rsidR="003B16FD" w:rsidRPr="00A16B60" w14:paraId="6D63E68E" w14:textId="77777777" w:rsidTr="00903531">
        <w:trPr>
          <w:cantSplit/>
        </w:trPr>
        <w:tc>
          <w:tcPr>
            <w:tcW w:w="720" w:type="dxa"/>
          </w:tcPr>
          <w:p w14:paraId="7EE19B89" w14:textId="77777777" w:rsidR="003B16FD" w:rsidRPr="00A16B60" w:rsidRDefault="003B16FD" w:rsidP="00747567">
            <w:pPr>
              <w:spacing w:after="0"/>
              <w:ind w:right="57"/>
              <w:rPr>
                <w:snapToGrid w:val="0"/>
                <w:szCs w:val="22"/>
              </w:rPr>
            </w:pPr>
          </w:p>
        </w:tc>
        <w:tc>
          <w:tcPr>
            <w:tcW w:w="1974" w:type="dxa"/>
          </w:tcPr>
          <w:p w14:paraId="3018E5A9" w14:textId="77777777" w:rsidR="003B16FD" w:rsidRPr="00A16B60" w:rsidRDefault="003B16FD" w:rsidP="00747567">
            <w:pPr>
              <w:spacing w:after="0"/>
              <w:ind w:right="57" w:firstLine="567"/>
              <w:rPr>
                <w:snapToGrid w:val="0"/>
                <w:szCs w:val="22"/>
              </w:rPr>
            </w:pPr>
          </w:p>
        </w:tc>
        <w:tc>
          <w:tcPr>
            <w:tcW w:w="3260" w:type="dxa"/>
          </w:tcPr>
          <w:p w14:paraId="462F46DB" w14:textId="77777777" w:rsidR="003B16FD" w:rsidRPr="00A16B60" w:rsidRDefault="003B16FD" w:rsidP="00747567">
            <w:pPr>
              <w:spacing w:after="0"/>
              <w:ind w:right="57" w:firstLine="567"/>
              <w:rPr>
                <w:snapToGrid w:val="0"/>
                <w:szCs w:val="22"/>
              </w:rPr>
            </w:pPr>
          </w:p>
        </w:tc>
        <w:tc>
          <w:tcPr>
            <w:tcW w:w="5271" w:type="dxa"/>
          </w:tcPr>
          <w:p w14:paraId="1EBE1DD2" w14:textId="77777777" w:rsidR="003B16FD" w:rsidRPr="00A16B60" w:rsidRDefault="003B16FD" w:rsidP="00747567">
            <w:pPr>
              <w:spacing w:after="0"/>
              <w:ind w:right="57" w:firstLine="567"/>
              <w:rPr>
                <w:snapToGrid w:val="0"/>
                <w:szCs w:val="22"/>
              </w:rPr>
            </w:pPr>
          </w:p>
        </w:tc>
        <w:tc>
          <w:tcPr>
            <w:tcW w:w="2268" w:type="dxa"/>
          </w:tcPr>
          <w:p w14:paraId="7E8AC818" w14:textId="77777777" w:rsidR="003B16FD" w:rsidRPr="00A16B60" w:rsidRDefault="003B16FD" w:rsidP="00747567">
            <w:pPr>
              <w:spacing w:after="0"/>
              <w:ind w:right="57" w:firstLine="567"/>
              <w:rPr>
                <w:snapToGrid w:val="0"/>
                <w:szCs w:val="22"/>
              </w:rPr>
            </w:pPr>
          </w:p>
        </w:tc>
        <w:tc>
          <w:tcPr>
            <w:tcW w:w="1842" w:type="dxa"/>
          </w:tcPr>
          <w:p w14:paraId="2D2B3383" w14:textId="77777777" w:rsidR="003B16FD" w:rsidRPr="00A16B60" w:rsidRDefault="003B16FD" w:rsidP="00747567">
            <w:pPr>
              <w:spacing w:after="0"/>
              <w:ind w:right="57" w:firstLine="567"/>
              <w:rPr>
                <w:snapToGrid w:val="0"/>
                <w:szCs w:val="22"/>
              </w:rPr>
            </w:pPr>
          </w:p>
        </w:tc>
      </w:tr>
      <w:tr w:rsidR="003B16FD" w:rsidRPr="00A16B60" w14:paraId="46E5CC10" w14:textId="77777777" w:rsidTr="00903531">
        <w:trPr>
          <w:cantSplit/>
        </w:trPr>
        <w:tc>
          <w:tcPr>
            <w:tcW w:w="15335" w:type="dxa"/>
            <w:gridSpan w:val="6"/>
          </w:tcPr>
          <w:p w14:paraId="2C90B7BE"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5F9E4E6" w14:textId="77777777" w:rsidTr="00903531">
        <w:trPr>
          <w:cantSplit/>
        </w:trPr>
        <w:tc>
          <w:tcPr>
            <w:tcW w:w="720" w:type="dxa"/>
          </w:tcPr>
          <w:p w14:paraId="78D26C0F" w14:textId="77777777" w:rsidR="003B16FD" w:rsidRPr="00A16B60" w:rsidRDefault="003B16FD" w:rsidP="00747567">
            <w:pPr>
              <w:spacing w:after="0"/>
              <w:ind w:right="57"/>
              <w:rPr>
                <w:snapToGrid w:val="0"/>
                <w:szCs w:val="22"/>
              </w:rPr>
            </w:pPr>
          </w:p>
        </w:tc>
        <w:tc>
          <w:tcPr>
            <w:tcW w:w="1974" w:type="dxa"/>
          </w:tcPr>
          <w:p w14:paraId="3B886B05" w14:textId="77777777" w:rsidR="003B16FD" w:rsidRPr="00A16B60" w:rsidRDefault="003B16FD" w:rsidP="00747567">
            <w:pPr>
              <w:spacing w:after="0"/>
              <w:ind w:right="57" w:firstLine="567"/>
              <w:rPr>
                <w:snapToGrid w:val="0"/>
                <w:szCs w:val="22"/>
              </w:rPr>
            </w:pPr>
          </w:p>
        </w:tc>
        <w:tc>
          <w:tcPr>
            <w:tcW w:w="3260" w:type="dxa"/>
          </w:tcPr>
          <w:p w14:paraId="7B7E641F" w14:textId="77777777" w:rsidR="003B16FD" w:rsidRPr="00A16B60" w:rsidRDefault="003B16FD" w:rsidP="00747567">
            <w:pPr>
              <w:spacing w:after="0"/>
              <w:ind w:right="57" w:firstLine="567"/>
              <w:rPr>
                <w:snapToGrid w:val="0"/>
                <w:szCs w:val="22"/>
              </w:rPr>
            </w:pPr>
          </w:p>
        </w:tc>
        <w:tc>
          <w:tcPr>
            <w:tcW w:w="5271" w:type="dxa"/>
          </w:tcPr>
          <w:p w14:paraId="3AD3FA24" w14:textId="77777777" w:rsidR="003B16FD" w:rsidRPr="00A16B60" w:rsidRDefault="003B16FD" w:rsidP="00747567">
            <w:pPr>
              <w:spacing w:after="0"/>
              <w:ind w:right="57" w:firstLine="567"/>
              <w:rPr>
                <w:snapToGrid w:val="0"/>
                <w:szCs w:val="22"/>
              </w:rPr>
            </w:pPr>
          </w:p>
        </w:tc>
        <w:tc>
          <w:tcPr>
            <w:tcW w:w="2268" w:type="dxa"/>
          </w:tcPr>
          <w:p w14:paraId="712FFABC" w14:textId="77777777" w:rsidR="003B16FD" w:rsidRPr="00A16B60" w:rsidRDefault="003B16FD" w:rsidP="00747567">
            <w:pPr>
              <w:spacing w:after="0"/>
              <w:ind w:right="57" w:firstLine="567"/>
              <w:rPr>
                <w:snapToGrid w:val="0"/>
                <w:szCs w:val="22"/>
              </w:rPr>
            </w:pPr>
          </w:p>
        </w:tc>
        <w:tc>
          <w:tcPr>
            <w:tcW w:w="1842" w:type="dxa"/>
          </w:tcPr>
          <w:p w14:paraId="58B2FF52" w14:textId="77777777" w:rsidR="003B16FD" w:rsidRPr="00A16B60" w:rsidRDefault="003B16FD" w:rsidP="00747567">
            <w:pPr>
              <w:spacing w:after="0"/>
              <w:ind w:right="57" w:firstLine="567"/>
              <w:rPr>
                <w:snapToGrid w:val="0"/>
                <w:szCs w:val="22"/>
              </w:rPr>
            </w:pPr>
          </w:p>
        </w:tc>
      </w:tr>
      <w:tr w:rsidR="003B16FD" w:rsidRPr="00A16B60" w14:paraId="483C7670" w14:textId="77777777" w:rsidTr="00903531">
        <w:trPr>
          <w:cantSplit/>
        </w:trPr>
        <w:tc>
          <w:tcPr>
            <w:tcW w:w="720" w:type="dxa"/>
          </w:tcPr>
          <w:p w14:paraId="3ECF2BEA" w14:textId="77777777" w:rsidR="003B16FD" w:rsidRPr="00A16B60" w:rsidRDefault="003B16FD" w:rsidP="00747567">
            <w:pPr>
              <w:spacing w:after="0"/>
              <w:ind w:right="57"/>
              <w:rPr>
                <w:snapToGrid w:val="0"/>
                <w:szCs w:val="22"/>
              </w:rPr>
            </w:pPr>
          </w:p>
        </w:tc>
        <w:tc>
          <w:tcPr>
            <w:tcW w:w="1974" w:type="dxa"/>
          </w:tcPr>
          <w:p w14:paraId="2CD47A1D" w14:textId="77777777" w:rsidR="003B16FD" w:rsidRPr="00A16B60" w:rsidRDefault="003B16FD" w:rsidP="00747567">
            <w:pPr>
              <w:spacing w:after="0"/>
              <w:ind w:right="57" w:firstLine="567"/>
              <w:rPr>
                <w:snapToGrid w:val="0"/>
                <w:szCs w:val="22"/>
              </w:rPr>
            </w:pPr>
          </w:p>
        </w:tc>
        <w:tc>
          <w:tcPr>
            <w:tcW w:w="3260" w:type="dxa"/>
          </w:tcPr>
          <w:p w14:paraId="6E5D76A9" w14:textId="77777777" w:rsidR="003B16FD" w:rsidRPr="00A16B60" w:rsidRDefault="003B16FD" w:rsidP="00747567">
            <w:pPr>
              <w:spacing w:after="0"/>
              <w:ind w:right="57" w:firstLine="567"/>
              <w:rPr>
                <w:snapToGrid w:val="0"/>
                <w:szCs w:val="22"/>
              </w:rPr>
            </w:pPr>
          </w:p>
        </w:tc>
        <w:tc>
          <w:tcPr>
            <w:tcW w:w="5271" w:type="dxa"/>
          </w:tcPr>
          <w:p w14:paraId="129E2037" w14:textId="77777777" w:rsidR="003B16FD" w:rsidRPr="00A16B60" w:rsidRDefault="003B16FD" w:rsidP="00747567">
            <w:pPr>
              <w:spacing w:after="0"/>
              <w:ind w:right="57" w:firstLine="567"/>
              <w:rPr>
                <w:snapToGrid w:val="0"/>
                <w:szCs w:val="22"/>
              </w:rPr>
            </w:pPr>
          </w:p>
        </w:tc>
        <w:tc>
          <w:tcPr>
            <w:tcW w:w="2268" w:type="dxa"/>
          </w:tcPr>
          <w:p w14:paraId="5746AA55" w14:textId="77777777" w:rsidR="003B16FD" w:rsidRPr="00A16B60" w:rsidRDefault="003B16FD" w:rsidP="00747567">
            <w:pPr>
              <w:spacing w:after="0"/>
              <w:ind w:right="57" w:firstLine="567"/>
              <w:rPr>
                <w:snapToGrid w:val="0"/>
                <w:szCs w:val="22"/>
              </w:rPr>
            </w:pPr>
          </w:p>
        </w:tc>
        <w:tc>
          <w:tcPr>
            <w:tcW w:w="1842" w:type="dxa"/>
          </w:tcPr>
          <w:p w14:paraId="4D015C3D" w14:textId="77777777" w:rsidR="003B16FD" w:rsidRPr="00A16B60" w:rsidRDefault="003B16FD" w:rsidP="00747567">
            <w:pPr>
              <w:spacing w:after="0"/>
              <w:ind w:right="57" w:firstLine="567"/>
              <w:rPr>
                <w:snapToGrid w:val="0"/>
                <w:szCs w:val="22"/>
              </w:rPr>
            </w:pPr>
          </w:p>
        </w:tc>
      </w:tr>
      <w:tr w:rsidR="003B16FD" w:rsidRPr="00A16B60" w14:paraId="060E4A68" w14:textId="77777777" w:rsidTr="00903531">
        <w:trPr>
          <w:cantSplit/>
        </w:trPr>
        <w:tc>
          <w:tcPr>
            <w:tcW w:w="720" w:type="dxa"/>
          </w:tcPr>
          <w:p w14:paraId="52987E34" w14:textId="77777777" w:rsidR="003B16FD" w:rsidRPr="00A16B60" w:rsidRDefault="003B16FD" w:rsidP="00747567">
            <w:pPr>
              <w:spacing w:after="0"/>
              <w:ind w:right="57"/>
              <w:rPr>
                <w:snapToGrid w:val="0"/>
                <w:szCs w:val="22"/>
              </w:rPr>
            </w:pPr>
          </w:p>
        </w:tc>
        <w:tc>
          <w:tcPr>
            <w:tcW w:w="1974" w:type="dxa"/>
          </w:tcPr>
          <w:p w14:paraId="3F2E70B9" w14:textId="77777777" w:rsidR="003B16FD" w:rsidRPr="00A16B60" w:rsidRDefault="003B16FD" w:rsidP="00747567">
            <w:pPr>
              <w:spacing w:after="0"/>
              <w:ind w:right="57" w:firstLine="567"/>
              <w:rPr>
                <w:snapToGrid w:val="0"/>
                <w:szCs w:val="22"/>
              </w:rPr>
            </w:pPr>
          </w:p>
        </w:tc>
        <w:tc>
          <w:tcPr>
            <w:tcW w:w="3260" w:type="dxa"/>
          </w:tcPr>
          <w:p w14:paraId="73A74F42" w14:textId="77777777" w:rsidR="003B16FD" w:rsidRPr="00A16B60" w:rsidRDefault="003B16FD" w:rsidP="00747567">
            <w:pPr>
              <w:spacing w:after="0"/>
              <w:ind w:right="57" w:firstLine="567"/>
              <w:rPr>
                <w:snapToGrid w:val="0"/>
                <w:szCs w:val="22"/>
              </w:rPr>
            </w:pPr>
          </w:p>
        </w:tc>
        <w:tc>
          <w:tcPr>
            <w:tcW w:w="5271" w:type="dxa"/>
          </w:tcPr>
          <w:p w14:paraId="74987FF3" w14:textId="77777777" w:rsidR="003B16FD" w:rsidRPr="00A16B60" w:rsidRDefault="003B16FD" w:rsidP="00747567">
            <w:pPr>
              <w:spacing w:after="0"/>
              <w:ind w:right="57" w:firstLine="567"/>
              <w:rPr>
                <w:snapToGrid w:val="0"/>
                <w:szCs w:val="22"/>
              </w:rPr>
            </w:pPr>
          </w:p>
        </w:tc>
        <w:tc>
          <w:tcPr>
            <w:tcW w:w="2268" w:type="dxa"/>
          </w:tcPr>
          <w:p w14:paraId="1971798D" w14:textId="77777777" w:rsidR="003B16FD" w:rsidRPr="00A16B60" w:rsidRDefault="003B16FD" w:rsidP="00747567">
            <w:pPr>
              <w:spacing w:after="0"/>
              <w:ind w:right="57" w:firstLine="567"/>
              <w:rPr>
                <w:snapToGrid w:val="0"/>
                <w:szCs w:val="22"/>
              </w:rPr>
            </w:pPr>
          </w:p>
        </w:tc>
        <w:tc>
          <w:tcPr>
            <w:tcW w:w="1842" w:type="dxa"/>
          </w:tcPr>
          <w:p w14:paraId="3150DBD5" w14:textId="77777777" w:rsidR="003B16FD" w:rsidRPr="00A16B60" w:rsidRDefault="003B16FD" w:rsidP="00747567">
            <w:pPr>
              <w:spacing w:after="0"/>
              <w:ind w:right="57" w:firstLine="567"/>
              <w:rPr>
                <w:snapToGrid w:val="0"/>
                <w:szCs w:val="22"/>
              </w:rPr>
            </w:pPr>
          </w:p>
        </w:tc>
      </w:tr>
    </w:tbl>
    <w:p w14:paraId="6D492AF4" w14:textId="77777777" w:rsidR="003B16FD" w:rsidRPr="00A16B60" w:rsidRDefault="003B16FD" w:rsidP="003B16FD">
      <w:pPr>
        <w:spacing w:after="0"/>
        <w:rPr>
          <w:snapToGrid w:val="0"/>
          <w:sz w:val="22"/>
          <w:szCs w:val="22"/>
        </w:rPr>
      </w:pPr>
    </w:p>
    <w:p w14:paraId="2B01D52B" w14:textId="77777777" w:rsidR="003B16FD" w:rsidRPr="00A16B60" w:rsidRDefault="003B16FD" w:rsidP="003B16FD">
      <w:pPr>
        <w:spacing w:after="0"/>
        <w:rPr>
          <w:snapToGrid w:val="0"/>
          <w:sz w:val="22"/>
          <w:szCs w:val="22"/>
        </w:rPr>
      </w:pPr>
      <w:r w:rsidRPr="00A16B60">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005B9649" w14:textId="77777777" w:rsidR="003B16FD" w:rsidRPr="00A16B60" w:rsidRDefault="003B16FD" w:rsidP="003B16FD">
      <w:pPr>
        <w:spacing w:after="0"/>
        <w:ind w:firstLine="567"/>
        <w:rPr>
          <w:snapToGrid w:val="0"/>
          <w:sz w:val="22"/>
          <w:szCs w:val="22"/>
        </w:rPr>
      </w:pPr>
    </w:p>
    <w:p w14:paraId="54A122D2"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699"/>
        <w:gridCol w:w="4110"/>
      </w:tblGrid>
      <w:tr w:rsidR="003B16FD" w:rsidRPr="00A16B60" w14:paraId="7B72B921" w14:textId="77777777" w:rsidTr="00903531">
        <w:tc>
          <w:tcPr>
            <w:tcW w:w="817" w:type="dxa"/>
            <w:shd w:val="clear" w:color="auto" w:fill="D9D9D9"/>
            <w:vAlign w:val="center"/>
          </w:tcPr>
          <w:p w14:paraId="44C1A3E3"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53B91C45"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699" w:type="dxa"/>
            <w:shd w:val="clear" w:color="auto" w:fill="D9D9D9"/>
            <w:vAlign w:val="center"/>
          </w:tcPr>
          <w:p w14:paraId="7F7E76FA"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31A754F3"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8F405C8" w14:textId="77777777" w:rsidTr="00903531">
        <w:tc>
          <w:tcPr>
            <w:tcW w:w="817" w:type="dxa"/>
            <w:shd w:val="clear" w:color="auto" w:fill="auto"/>
            <w:vAlign w:val="center"/>
          </w:tcPr>
          <w:p w14:paraId="7B35126F"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3E111872"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30E3AB73"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2935330B" w14:textId="77777777" w:rsidR="003B16FD" w:rsidRPr="00A16B60" w:rsidRDefault="003B16FD" w:rsidP="00747567">
            <w:pPr>
              <w:spacing w:after="0"/>
              <w:ind w:firstLine="851"/>
              <w:jc w:val="center"/>
              <w:rPr>
                <w:b/>
                <w:szCs w:val="22"/>
              </w:rPr>
            </w:pPr>
          </w:p>
        </w:tc>
      </w:tr>
      <w:tr w:rsidR="003B16FD" w:rsidRPr="00A16B60" w14:paraId="1227C86F" w14:textId="77777777" w:rsidTr="00903531">
        <w:tc>
          <w:tcPr>
            <w:tcW w:w="817" w:type="dxa"/>
            <w:shd w:val="clear" w:color="auto" w:fill="auto"/>
            <w:vAlign w:val="center"/>
          </w:tcPr>
          <w:p w14:paraId="448ED33A"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364A1E6E"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547E2AF1"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0742363F" w14:textId="77777777" w:rsidR="003B16FD" w:rsidRPr="00A16B60" w:rsidRDefault="003B16FD" w:rsidP="00747567">
            <w:pPr>
              <w:spacing w:after="0"/>
              <w:ind w:firstLine="851"/>
              <w:jc w:val="center"/>
              <w:rPr>
                <w:b/>
                <w:szCs w:val="22"/>
              </w:rPr>
            </w:pPr>
          </w:p>
        </w:tc>
      </w:tr>
      <w:tr w:rsidR="003B16FD" w:rsidRPr="00A16B60" w14:paraId="7F785C85" w14:textId="77777777" w:rsidTr="00903531">
        <w:tc>
          <w:tcPr>
            <w:tcW w:w="817" w:type="dxa"/>
            <w:shd w:val="clear" w:color="auto" w:fill="auto"/>
            <w:vAlign w:val="center"/>
          </w:tcPr>
          <w:p w14:paraId="1B4110FC"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2A35520A"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5A990FD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3D018C83" w14:textId="77777777" w:rsidR="003B16FD" w:rsidRPr="00A16B60" w:rsidRDefault="003B16FD" w:rsidP="00747567">
            <w:pPr>
              <w:spacing w:after="0"/>
              <w:ind w:firstLine="851"/>
              <w:jc w:val="center"/>
              <w:rPr>
                <w:b/>
                <w:szCs w:val="22"/>
              </w:rPr>
            </w:pPr>
          </w:p>
        </w:tc>
      </w:tr>
    </w:tbl>
    <w:p w14:paraId="47825FD7" w14:textId="77777777" w:rsidR="003B16FD" w:rsidRPr="00A16B60" w:rsidRDefault="003B16FD" w:rsidP="003B16FD">
      <w:pPr>
        <w:spacing w:after="0"/>
        <w:jc w:val="center"/>
        <w:rPr>
          <w:b/>
          <w:sz w:val="22"/>
          <w:szCs w:val="22"/>
        </w:rPr>
      </w:pPr>
    </w:p>
    <w:p w14:paraId="6FA388F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6FC9EE47"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30C6FA87" w14:textId="77777777" w:rsidR="003B16FD" w:rsidRPr="00A16B60" w:rsidRDefault="003B16FD" w:rsidP="003B16FD">
      <w:pPr>
        <w:spacing w:after="0" w:line="276" w:lineRule="auto"/>
        <w:rPr>
          <w:sz w:val="22"/>
          <w:szCs w:val="22"/>
        </w:rPr>
      </w:pPr>
      <w:r w:rsidRPr="00A16B60">
        <w:rPr>
          <w:sz w:val="22"/>
          <w:szCs w:val="22"/>
        </w:rPr>
        <w:t>М.П.</w:t>
      </w:r>
    </w:p>
    <w:p w14:paraId="5C85D3B3" w14:textId="77777777" w:rsidR="003B16FD" w:rsidRPr="00A16B60" w:rsidRDefault="003B16FD" w:rsidP="003B16FD">
      <w:pPr>
        <w:spacing w:after="0"/>
        <w:rPr>
          <w:sz w:val="22"/>
          <w:szCs w:val="22"/>
        </w:rPr>
      </w:pPr>
    </w:p>
    <w:p w14:paraId="15175EE2" w14:textId="77777777" w:rsidR="003B16FD" w:rsidRPr="00A16B60" w:rsidRDefault="003B16FD" w:rsidP="003B16FD">
      <w:pPr>
        <w:spacing w:after="0"/>
        <w:jc w:val="both"/>
        <w:rPr>
          <w:b/>
          <w:sz w:val="22"/>
          <w:szCs w:val="22"/>
        </w:rPr>
      </w:pPr>
    </w:p>
    <w:p w14:paraId="3C9FCA4F" w14:textId="77777777" w:rsidR="003B16FD" w:rsidRPr="00A16B60" w:rsidRDefault="003B16FD" w:rsidP="003B16FD">
      <w:pPr>
        <w:spacing w:after="0"/>
        <w:ind w:firstLine="567"/>
        <w:jc w:val="both"/>
        <w:rPr>
          <w:b/>
          <w:sz w:val="22"/>
          <w:szCs w:val="22"/>
        </w:rPr>
      </w:pPr>
    </w:p>
    <w:p w14:paraId="59211A1B" w14:textId="77777777" w:rsidR="003B16FD" w:rsidRPr="00A16B60" w:rsidRDefault="003B16FD" w:rsidP="003B16FD">
      <w:pPr>
        <w:spacing w:after="0"/>
        <w:ind w:firstLine="567"/>
        <w:jc w:val="both"/>
        <w:rPr>
          <w:b/>
          <w:sz w:val="22"/>
          <w:szCs w:val="22"/>
        </w:rPr>
      </w:pPr>
    </w:p>
    <w:p w14:paraId="65F35CBE" w14:textId="77777777" w:rsidR="003B16FD" w:rsidRPr="00A16B60" w:rsidRDefault="003B16FD" w:rsidP="003B16FD">
      <w:pPr>
        <w:spacing w:after="0"/>
        <w:ind w:firstLine="567"/>
        <w:jc w:val="both"/>
        <w:rPr>
          <w:b/>
          <w:sz w:val="22"/>
          <w:szCs w:val="22"/>
        </w:rPr>
      </w:pPr>
    </w:p>
    <w:p w14:paraId="4439C42F" w14:textId="77777777" w:rsidR="003B16FD" w:rsidRPr="00A16B60" w:rsidRDefault="003B16FD" w:rsidP="003B16FD">
      <w:pPr>
        <w:spacing w:after="0"/>
        <w:ind w:firstLine="567"/>
        <w:jc w:val="both"/>
        <w:rPr>
          <w:b/>
          <w:sz w:val="22"/>
          <w:szCs w:val="22"/>
        </w:rPr>
      </w:pPr>
    </w:p>
    <w:p w14:paraId="77280CC6" w14:textId="77777777" w:rsidR="003B16FD" w:rsidRPr="00A16B60" w:rsidRDefault="003B16FD" w:rsidP="003B16FD">
      <w:pPr>
        <w:spacing w:after="0"/>
        <w:ind w:firstLine="567"/>
        <w:jc w:val="both"/>
        <w:rPr>
          <w:b/>
          <w:sz w:val="22"/>
          <w:szCs w:val="22"/>
        </w:rPr>
      </w:pPr>
    </w:p>
    <w:p w14:paraId="567EEFA1" w14:textId="77777777" w:rsidR="003B16FD" w:rsidRPr="00A16B60" w:rsidRDefault="003B16FD" w:rsidP="003B16FD">
      <w:pPr>
        <w:spacing w:after="0"/>
        <w:ind w:firstLine="567"/>
        <w:jc w:val="both"/>
        <w:rPr>
          <w:b/>
          <w:sz w:val="22"/>
          <w:szCs w:val="22"/>
        </w:rPr>
      </w:pPr>
    </w:p>
    <w:p w14:paraId="5EBBDC50" w14:textId="77777777" w:rsidR="003B16FD" w:rsidRPr="00A16B60" w:rsidRDefault="003B16FD" w:rsidP="003B16FD">
      <w:pPr>
        <w:spacing w:after="0"/>
        <w:ind w:firstLine="567"/>
        <w:jc w:val="both"/>
        <w:rPr>
          <w:b/>
          <w:sz w:val="22"/>
          <w:szCs w:val="22"/>
        </w:rPr>
      </w:pPr>
    </w:p>
    <w:p w14:paraId="67FFC752" w14:textId="77777777" w:rsidR="003B16FD" w:rsidRPr="00A16B60" w:rsidRDefault="003B16FD" w:rsidP="003B16FD">
      <w:pPr>
        <w:spacing w:after="0"/>
        <w:ind w:firstLine="567"/>
        <w:jc w:val="both"/>
        <w:rPr>
          <w:b/>
          <w:sz w:val="22"/>
          <w:szCs w:val="22"/>
        </w:rPr>
      </w:pPr>
    </w:p>
    <w:p w14:paraId="5A8E81F5" w14:textId="77777777" w:rsidR="003B16FD" w:rsidRPr="00A16B60" w:rsidRDefault="003B16FD" w:rsidP="003B16FD">
      <w:pPr>
        <w:spacing w:after="0"/>
        <w:ind w:firstLine="567"/>
        <w:jc w:val="both"/>
        <w:rPr>
          <w:b/>
          <w:sz w:val="22"/>
          <w:szCs w:val="22"/>
        </w:rPr>
      </w:pPr>
    </w:p>
    <w:p w14:paraId="281C86CC" w14:textId="77777777" w:rsidR="003B16FD" w:rsidRPr="00A16B60" w:rsidRDefault="003B16FD" w:rsidP="003B16FD">
      <w:pPr>
        <w:spacing w:after="0"/>
        <w:ind w:firstLine="567"/>
        <w:jc w:val="both"/>
        <w:rPr>
          <w:b/>
          <w:sz w:val="22"/>
          <w:szCs w:val="22"/>
        </w:rPr>
      </w:pPr>
    </w:p>
    <w:p w14:paraId="696BFE13" w14:textId="77777777" w:rsidR="003B16FD" w:rsidRPr="00A16B60" w:rsidRDefault="003B16FD" w:rsidP="003B16FD">
      <w:pPr>
        <w:spacing w:after="0"/>
        <w:ind w:firstLine="567"/>
        <w:jc w:val="both"/>
        <w:rPr>
          <w:b/>
          <w:sz w:val="22"/>
          <w:szCs w:val="22"/>
        </w:rPr>
      </w:pPr>
    </w:p>
    <w:p w14:paraId="6EFF010E" w14:textId="77777777" w:rsidR="003B16FD" w:rsidRPr="00A16B60" w:rsidRDefault="003B16FD" w:rsidP="003B16FD">
      <w:pPr>
        <w:spacing w:after="0"/>
        <w:ind w:firstLine="567"/>
        <w:jc w:val="both"/>
        <w:rPr>
          <w:b/>
          <w:sz w:val="22"/>
          <w:szCs w:val="22"/>
        </w:rPr>
      </w:pPr>
    </w:p>
    <w:p w14:paraId="47D87457" w14:textId="77777777" w:rsidR="003B16FD" w:rsidRPr="00A16B60" w:rsidRDefault="003B16FD" w:rsidP="003B16FD">
      <w:pPr>
        <w:spacing w:after="0"/>
        <w:ind w:firstLine="567"/>
        <w:jc w:val="both"/>
        <w:rPr>
          <w:b/>
          <w:sz w:val="22"/>
          <w:szCs w:val="22"/>
        </w:rPr>
      </w:pPr>
    </w:p>
    <w:p w14:paraId="55F409FE" w14:textId="77777777" w:rsidR="003B16FD" w:rsidRPr="00A16B60" w:rsidRDefault="003B16FD" w:rsidP="003B16FD">
      <w:pPr>
        <w:spacing w:after="0"/>
        <w:ind w:firstLine="567"/>
        <w:jc w:val="both"/>
        <w:rPr>
          <w:b/>
          <w:sz w:val="22"/>
          <w:szCs w:val="22"/>
        </w:rPr>
      </w:pPr>
    </w:p>
    <w:p w14:paraId="0E302DB1" w14:textId="77777777" w:rsidR="003B16FD" w:rsidRPr="00A16B60" w:rsidRDefault="003B16FD" w:rsidP="003B16FD">
      <w:pPr>
        <w:spacing w:after="0"/>
        <w:ind w:firstLine="567"/>
        <w:jc w:val="both"/>
        <w:rPr>
          <w:b/>
          <w:sz w:val="22"/>
          <w:szCs w:val="22"/>
        </w:rPr>
      </w:pPr>
    </w:p>
    <w:p w14:paraId="69559FA9" w14:textId="77777777" w:rsidR="003B16FD" w:rsidRPr="00A16B60" w:rsidRDefault="003B16FD" w:rsidP="003B16FD">
      <w:pPr>
        <w:spacing w:after="0"/>
        <w:ind w:firstLine="567"/>
        <w:jc w:val="both"/>
        <w:rPr>
          <w:b/>
          <w:sz w:val="22"/>
          <w:szCs w:val="22"/>
        </w:rPr>
      </w:pPr>
    </w:p>
    <w:p w14:paraId="14DB17B9" w14:textId="77777777" w:rsidR="003B16FD" w:rsidRPr="00A16B60" w:rsidRDefault="003B16FD" w:rsidP="003B16FD">
      <w:pPr>
        <w:spacing w:after="0"/>
        <w:ind w:firstLine="567"/>
        <w:jc w:val="both"/>
        <w:rPr>
          <w:b/>
          <w:sz w:val="22"/>
          <w:szCs w:val="22"/>
        </w:rPr>
      </w:pPr>
    </w:p>
    <w:p w14:paraId="3429DB51" w14:textId="77777777" w:rsidR="003B16FD" w:rsidRPr="00A16B60" w:rsidRDefault="003B16FD" w:rsidP="003B16FD">
      <w:pPr>
        <w:spacing w:after="0"/>
        <w:ind w:firstLine="567"/>
        <w:jc w:val="both"/>
        <w:rPr>
          <w:b/>
          <w:sz w:val="22"/>
          <w:szCs w:val="22"/>
        </w:rPr>
      </w:pPr>
    </w:p>
    <w:p w14:paraId="44CF745D" w14:textId="77777777" w:rsidR="003B16FD" w:rsidRPr="00A16B60" w:rsidRDefault="003B16FD" w:rsidP="003B16FD">
      <w:pPr>
        <w:spacing w:after="0"/>
        <w:ind w:firstLine="567"/>
        <w:jc w:val="both"/>
        <w:rPr>
          <w:b/>
          <w:sz w:val="22"/>
          <w:szCs w:val="22"/>
        </w:rPr>
      </w:pPr>
    </w:p>
    <w:p w14:paraId="65AFE7A1" w14:textId="77777777" w:rsidR="003B16FD" w:rsidRPr="00A16B60" w:rsidRDefault="003B16FD" w:rsidP="003B16FD">
      <w:pPr>
        <w:spacing w:after="0"/>
        <w:ind w:firstLine="567"/>
        <w:jc w:val="both"/>
        <w:rPr>
          <w:b/>
          <w:sz w:val="22"/>
          <w:szCs w:val="22"/>
        </w:rPr>
      </w:pPr>
    </w:p>
    <w:p w14:paraId="2855EF25"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03C42840"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1748CF82" w14:textId="77777777" w:rsidR="003B16FD" w:rsidRPr="00A16B60" w:rsidRDefault="003B16FD" w:rsidP="003B16FD">
      <w:pPr>
        <w:spacing w:after="0"/>
        <w:jc w:val="both"/>
        <w:rPr>
          <w:i/>
          <w:sz w:val="22"/>
          <w:szCs w:val="22"/>
        </w:rPr>
      </w:pPr>
    </w:p>
    <w:p w14:paraId="5F4D60CD" w14:textId="77777777" w:rsidR="003B16FD" w:rsidRPr="00A16B60" w:rsidRDefault="003B16FD" w:rsidP="003B16FD">
      <w:pPr>
        <w:spacing w:after="0"/>
        <w:jc w:val="both"/>
        <w:rPr>
          <w:i/>
          <w:sz w:val="22"/>
          <w:szCs w:val="22"/>
        </w:rPr>
      </w:pPr>
    </w:p>
    <w:p w14:paraId="3687899E" w14:textId="77777777" w:rsidR="003B16FD" w:rsidRPr="00A16B60" w:rsidRDefault="003B16FD" w:rsidP="003B16FD">
      <w:pPr>
        <w:spacing w:after="0"/>
        <w:jc w:val="both"/>
        <w:rPr>
          <w:i/>
          <w:sz w:val="22"/>
          <w:szCs w:val="22"/>
        </w:rPr>
      </w:pPr>
    </w:p>
    <w:p w14:paraId="08B73085"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76CD01AE"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31C66639"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234C75D8" w14:textId="77777777" w:rsidR="003B16FD" w:rsidRPr="00A16B60" w:rsidRDefault="003B16FD" w:rsidP="003B16FD">
      <w:pPr>
        <w:spacing w:after="0"/>
        <w:jc w:val="right"/>
        <w:rPr>
          <w:sz w:val="22"/>
          <w:szCs w:val="22"/>
        </w:rPr>
      </w:pPr>
      <w:r w:rsidRPr="00A16B60">
        <w:rPr>
          <w:sz w:val="22"/>
          <w:szCs w:val="22"/>
        </w:rPr>
        <w:t>АО «Аэропорт Сургут»</w:t>
      </w:r>
    </w:p>
    <w:p w14:paraId="4751B0D7" w14:textId="77777777"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23FA0BFD" w14:textId="77777777" w:rsidR="003B16FD" w:rsidRPr="00A16B60" w:rsidRDefault="003B16FD" w:rsidP="003B16FD">
      <w:pPr>
        <w:spacing w:after="0"/>
        <w:jc w:val="both"/>
        <w:rPr>
          <w:rFonts w:eastAsia="Calibri"/>
          <w:b/>
          <w:sz w:val="22"/>
          <w:szCs w:val="22"/>
          <w:lang w:eastAsia="en-US"/>
        </w:rPr>
      </w:pPr>
    </w:p>
    <w:p w14:paraId="4AAAA142" w14:textId="77777777" w:rsidR="003B16FD" w:rsidRPr="00A16B60" w:rsidRDefault="003B16FD" w:rsidP="003B16FD">
      <w:pPr>
        <w:spacing w:after="0"/>
        <w:jc w:val="both"/>
        <w:rPr>
          <w:b/>
          <w:sz w:val="22"/>
          <w:szCs w:val="22"/>
        </w:rPr>
      </w:pPr>
    </w:p>
    <w:p w14:paraId="0EF92B3C"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07FC5080" w14:textId="77777777" w:rsidR="003B16FD" w:rsidRPr="00A16B60" w:rsidRDefault="003B16FD" w:rsidP="003B16FD">
      <w:pPr>
        <w:spacing w:after="0"/>
        <w:jc w:val="both"/>
        <w:rPr>
          <w:sz w:val="22"/>
          <w:szCs w:val="22"/>
        </w:rPr>
      </w:pPr>
    </w:p>
    <w:p w14:paraId="75A8FEB6"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50926996" w14:textId="77777777" w:rsidTr="00EB6C8C">
        <w:trPr>
          <w:trHeight w:val="341"/>
        </w:trPr>
        <w:tc>
          <w:tcPr>
            <w:tcW w:w="2405" w:type="dxa"/>
            <w:shd w:val="clear" w:color="auto" w:fill="auto"/>
            <w:vAlign w:val="center"/>
          </w:tcPr>
          <w:p w14:paraId="6F407F81"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18686D94" w14:textId="77777777" w:rsidR="003B16FD" w:rsidRDefault="00D60E37" w:rsidP="00747567">
            <w:pPr>
              <w:pStyle w:val="ac"/>
              <w:tabs>
                <w:tab w:val="left" w:pos="0"/>
              </w:tabs>
              <w:spacing w:after="0" w:line="240" w:lineRule="auto"/>
              <w:ind w:left="0"/>
              <w:jc w:val="both"/>
              <w:rPr>
                <w:rFonts w:ascii="Times New Roman" w:hAnsi="Times New Roman"/>
                <w:b/>
                <w:i/>
                <w:szCs w:val="22"/>
              </w:rPr>
            </w:pPr>
            <w:r>
              <w:rPr>
                <w:rFonts w:ascii="Times New Roman" w:hAnsi="Times New Roman"/>
                <w:b/>
                <w:i/>
                <w:szCs w:val="22"/>
              </w:rPr>
              <w:t>Расчет стоимости прилагается (о</w:t>
            </w:r>
            <w:r w:rsidR="00672F3E">
              <w:rPr>
                <w:rFonts w:ascii="Times New Roman" w:hAnsi="Times New Roman"/>
                <w:b/>
                <w:i/>
                <w:szCs w:val="22"/>
              </w:rPr>
              <w:t>формляется в произвольной форме)</w:t>
            </w:r>
            <w:r w:rsidR="002E5D63">
              <w:rPr>
                <w:rFonts w:ascii="Times New Roman" w:hAnsi="Times New Roman"/>
                <w:b/>
                <w:i/>
                <w:szCs w:val="22"/>
              </w:rPr>
              <w:t xml:space="preserve"> </w:t>
            </w:r>
          </w:p>
          <w:p w14:paraId="79408806" w14:textId="77777777" w:rsidR="00D60E37" w:rsidRDefault="00D60E37" w:rsidP="00747567">
            <w:pPr>
              <w:pStyle w:val="ac"/>
              <w:tabs>
                <w:tab w:val="left" w:pos="0"/>
              </w:tabs>
              <w:spacing w:after="0" w:line="240" w:lineRule="auto"/>
              <w:ind w:left="0"/>
              <w:jc w:val="both"/>
              <w:rPr>
                <w:rFonts w:ascii="Times New Roman" w:hAnsi="Times New Roman"/>
                <w:b/>
                <w:i/>
                <w:szCs w:val="22"/>
              </w:rPr>
            </w:pPr>
          </w:p>
          <w:p w14:paraId="3BAF5666" w14:textId="219C8DD3" w:rsidR="00D60E37" w:rsidRPr="00D60E37" w:rsidRDefault="00D60E37" w:rsidP="00747567">
            <w:pPr>
              <w:pStyle w:val="ac"/>
              <w:tabs>
                <w:tab w:val="left" w:pos="0"/>
              </w:tabs>
              <w:spacing w:after="0" w:line="240" w:lineRule="auto"/>
              <w:ind w:left="0"/>
              <w:jc w:val="both"/>
              <w:rPr>
                <w:rFonts w:ascii="Times New Roman" w:hAnsi="Times New Roman"/>
                <w:b/>
                <w:szCs w:val="22"/>
              </w:rPr>
            </w:pPr>
            <w:proofErr w:type="gramStart"/>
            <w:r w:rsidRPr="00D60E37">
              <w:rPr>
                <w:rFonts w:ascii="Times New Roman" w:hAnsi="Times New Roman"/>
                <w:b/>
                <w:color w:val="FF0000"/>
                <w:szCs w:val="22"/>
              </w:rPr>
              <w:t xml:space="preserve">В случае </w:t>
            </w:r>
            <w:r w:rsidR="00384E19" w:rsidRPr="00D60E37">
              <w:rPr>
                <w:rFonts w:ascii="Times New Roman" w:hAnsi="Times New Roman"/>
                <w:b/>
                <w:color w:val="FF0000"/>
                <w:szCs w:val="22"/>
              </w:rPr>
              <w:t>непредоставления</w:t>
            </w:r>
            <w:r w:rsidRPr="00D60E37">
              <w:rPr>
                <w:rFonts w:ascii="Times New Roman" w:hAnsi="Times New Roman"/>
                <w:b/>
                <w:color w:val="FF0000"/>
                <w:szCs w:val="22"/>
              </w:rPr>
              <w:t xml:space="preserve"> расчета стоимости,</w:t>
            </w:r>
            <w:proofErr w:type="gramEnd"/>
            <w:r w:rsidRPr="00D60E37">
              <w:rPr>
                <w:rFonts w:ascii="Times New Roman" w:hAnsi="Times New Roman"/>
                <w:b/>
                <w:color w:val="FF0000"/>
                <w:szCs w:val="22"/>
              </w:rPr>
              <w:t xml:space="preserve"> заявка участника закупки отклоняется </w:t>
            </w:r>
          </w:p>
        </w:tc>
      </w:tr>
      <w:tr w:rsidR="003B16FD" w:rsidRPr="00A16B60" w14:paraId="5C0F5F98" w14:textId="77777777" w:rsidTr="00EB6C8C">
        <w:trPr>
          <w:trHeight w:val="2829"/>
        </w:trPr>
        <w:tc>
          <w:tcPr>
            <w:tcW w:w="2405" w:type="dxa"/>
            <w:shd w:val="clear" w:color="auto" w:fill="auto"/>
            <w:vAlign w:val="center"/>
          </w:tcPr>
          <w:p w14:paraId="1BE973DD" w14:textId="77777777" w:rsidR="003B16FD" w:rsidRPr="00A16B60" w:rsidRDefault="003B16FD" w:rsidP="00747567">
            <w:pPr>
              <w:spacing w:after="0"/>
              <w:rPr>
                <w:szCs w:val="22"/>
              </w:rPr>
            </w:pPr>
            <w:r w:rsidRPr="00A16B60">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gramStart"/>
            <w:r w:rsidRPr="00A16B60">
              <w:rPr>
                <w:sz w:val="22"/>
                <w:szCs w:val="22"/>
              </w:rPr>
              <w:t>т.ч.</w:t>
            </w:r>
            <w:proofErr w:type="gramEnd"/>
            <w:r w:rsidRPr="00A16B60">
              <w:rPr>
                <w:sz w:val="22"/>
                <w:szCs w:val="22"/>
              </w:rPr>
              <w:t xml:space="preserve">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660EACFD" w14:textId="77777777" w:rsidR="003B16FD" w:rsidRPr="00A16B60" w:rsidRDefault="003B16FD" w:rsidP="00747567">
            <w:pPr>
              <w:spacing w:after="0"/>
              <w:rPr>
                <w:szCs w:val="22"/>
              </w:rPr>
            </w:pPr>
          </w:p>
        </w:tc>
      </w:tr>
    </w:tbl>
    <w:p w14:paraId="54D32375" w14:textId="77777777" w:rsidR="003B16FD" w:rsidRPr="00A16B60" w:rsidRDefault="003B16FD" w:rsidP="003B16FD">
      <w:pPr>
        <w:spacing w:after="0"/>
        <w:jc w:val="both"/>
        <w:rPr>
          <w:rFonts w:eastAsia="Calibri"/>
          <w:sz w:val="22"/>
          <w:szCs w:val="22"/>
          <w:lang w:eastAsia="en-US"/>
        </w:rPr>
      </w:pPr>
    </w:p>
    <w:p w14:paraId="43042628" w14:textId="77777777" w:rsidR="003B16FD" w:rsidRPr="00A16B60" w:rsidRDefault="003B16FD" w:rsidP="003B16FD">
      <w:pPr>
        <w:spacing w:after="0"/>
        <w:jc w:val="both"/>
        <w:rPr>
          <w:sz w:val="22"/>
          <w:szCs w:val="22"/>
        </w:rPr>
      </w:pPr>
      <w:r w:rsidRPr="00A16B60">
        <w:rPr>
          <w:sz w:val="22"/>
          <w:szCs w:val="22"/>
        </w:rPr>
        <w:t>    </w:t>
      </w:r>
    </w:p>
    <w:p w14:paraId="1138A087"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44732645" w14:textId="77777777" w:rsidR="003B16FD" w:rsidRPr="00A16B60" w:rsidRDefault="003B16FD" w:rsidP="003B16FD">
      <w:pPr>
        <w:spacing w:after="0"/>
        <w:jc w:val="both"/>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xml:space="preserve">                                </w:t>
      </w:r>
      <w:proofErr w:type="gramStart"/>
      <w:r w:rsidRPr="00A16B60">
        <w:rPr>
          <w:sz w:val="22"/>
          <w:szCs w:val="22"/>
        </w:rPr>
        <w:t xml:space="preserve">   (подпись)   </w:t>
      </w:r>
      <w:proofErr w:type="gramEnd"/>
      <w:r w:rsidRPr="00A16B60">
        <w:rPr>
          <w:sz w:val="22"/>
          <w:szCs w:val="22"/>
        </w:rPr>
        <w:t xml:space="preserve">                                                  </w:t>
      </w:r>
      <w:proofErr w:type="gramStart"/>
      <w:r w:rsidRPr="00A16B60">
        <w:rPr>
          <w:sz w:val="22"/>
          <w:szCs w:val="22"/>
        </w:rPr>
        <w:t xml:space="preserve">   (</w:t>
      </w:r>
      <w:proofErr w:type="gramEnd"/>
      <w:r w:rsidRPr="00A16B60">
        <w:rPr>
          <w:sz w:val="22"/>
          <w:szCs w:val="22"/>
        </w:rPr>
        <w:t>ФИО)</w:t>
      </w:r>
    </w:p>
    <w:p w14:paraId="10900CFF" w14:textId="77777777" w:rsidR="003B16FD" w:rsidRPr="00A16B60" w:rsidRDefault="003B16FD" w:rsidP="003B16FD">
      <w:pPr>
        <w:spacing w:after="0"/>
        <w:jc w:val="both"/>
        <w:rPr>
          <w:sz w:val="22"/>
          <w:szCs w:val="22"/>
        </w:rPr>
      </w:pPr>
      <w:r w:rsidRPr="00A16B60">
        <w:rPr>
          <w:sz w:val="22"/>
          <w:szCs w:val="22"/>
        </w:rPr>
        <w:t xml:space="preserve"> М.П.</w:t>
      </w:r>
    </w:p>
    <w:p w14:paraId="014F43A5" w14:textId="77777777" w:rsidR="003B16FD" w:rsidRPr="00A16B60" w:rsidRDefault="003B16FD" w:rsidP="003B16FD">
      <w:pPr>
        <w:spacing w:after="0"/>
        <w:ind w:firstLine="567"/>
        <w:jc w:val="both"/>
        <w:rPr>
          <w:rFonts w:eastAsia="Calibri"/>
          <w:sz w:val="22"/>
          <w:szCs w:val="22"/>
          <w:lang w:eastAsia="en-US"/>
        </w:rPr>
      </w:pPr>
    </w:p>
    <w:bookmarkEnd w:id="3"/>
    <w:p w14:paraId="58E2BC79" w14:textId="77777777" w:rsidR="003B16FD" w:rsidRDefault="003B16FD" w:rsidP="003B16FD">
      <w:pPr>
        <w:spacing w:after="0"/>
        <w:ind w:firstLine="567"/>
        <w:jc w:val="both"/>
        <w:rPr>
          <w:rFonts w:eastAsia="Calibri"/>
          <w:sz w:val="22"/>
          <w:szCs w:val="22"/>
          <w:lang w:eastAsia="en-US"/>
        </w:rPr>
      </w:pPr>
    </w:p>
    <w:p w14:paraId="0D655C42" w14:textId="77777777" w:rsidR="00EB6C8C" w:rsidRPr="00A16B60" w:rsidRDefault="00EB6C8C" w:rsidP="003B16FD">
      <w:pPr>
        <w:spacing w:after="0"/>
        <w:ind w:firstLine="567"/>
        <w:jc w:val="both"/>
        <w:rPr>
          <w:rFonts w:eastAsia="Calibri"/>
          <w:sz w:val="22"/>
          <w:szCs w:val="22"/>
          <w:lang w:eastAsia="en-US"/>
        </w:rPr>
      </w:pPr>
    </w:p>
    <w:p w14:paraId="0490F6F1" w14:textId="77777777" w:rsidR="00213616" w:rsidRDefault="00213616" w:rsidP="00BA1333">
      <w:pPr>
        <w:spacing w:after="0"/>
        <w:jc w:val="both"/>
        <w:rPr>
          <w:rFonts w:eastAsia="Calibri"/>
          <w:sz w:val="22"/>
          <w:szCs w:val="22"/>
          <w:lang w:eastAsia="en-US"/>
        </w:rPr>
      </w:pPr>
    </w:p>
    <w:p w14:paraId="485E4069" w14:textId="77777777" w:rsidR="00567D1C" w:rsidRDefault="00567D1C" w:rsidP="00BA1333">
      <w:pPr>
        <w:spacing w:after="0"/>
        <w:jc w:val="both"/>
        <w:rPr>
          <w:rFonts w:eastAsia="Calibri"/>
          <w:sz w:val="22"/>
          <w:szCs w:val="22"/>
          <w:lang w:eastAsia="en-US"/>
        </w:rPr>
      </w:pPr>
    </w:p>
    <w:p w14:paraId="62D9D336" w14:textId="77777777" w:rsidR="00567D1C" w:rsidRDefault="00567D1C" w:rsidP="00BA1333">
      <w:pPr>
        <w:spacing w:after="0"/>
        <w:jc w:val="both"/>
        <w:rPr>
          <w:rFonts w:eastAsia="Calibri"/>
          <w:sz w:val="22"/>
          <w:szCs w:val="22"/>
          <w:lang w:eastAsia="en-US"/>
        </w:rPr>
      </w:pPr>
    </w:p>
    <w:p w14:paraId="59889B01" w14:textId="77777777" w:rsidR="00567D1C" w:rsidRDefault="00567D1C" w:rsidP="00BA1333">
      <w:pPr>
        <w:spacing w:after="0"/>
        <w:jc w:val="both"/>
        <w:rPr>
          <w:rFonts w:eastAsia="Calibri"/>
          <w:sz w:val="22"/>
          <w:szCs w:val="22"/>
          <w:lang w:eastAsia="en-US"/>
        </w:rPr>
      </w:pPr>
    </w:p>
    <w:p w14:paraId="68AF4DC7" w14:textId="77777777" w:rsidR="000E4424" w:rsidRDefault="000E4424" w:rsidP="00BA1333">
      <w:pPr>
        <w:spacing w:after="0"/>
        <w:jc w:val="both"/>
        <w:rPr>
          <w:rFonts w:eastAsia="Calibri"/>
          <w:sz w:val="22"/>
          <w:szCs w:val="22"/>
          <w:lang w:eastAsia="en-US"/>
        </w:rPr>
      </w:pPr>
    </w:p>
    <w:p w14:paraId="2847B205" w14:textId="77777777" w:rsidR="000E4424" w:rsidRDefault="000E4424" w:rsidP="00BA1333">
      <w:pPr>
        <w:spacing w:after="0"/>
        <w:jc w:val="both"/>
        <w:rPr>
          <w:rFonts w:eastAsia="Calibri"/>
          <w:sz w:val="22"/>
          <w:szCs w:val="22"/>
          <w:lang w:eastAsia="en-US"/>
        </w:rPr>
      </w:pPr>
    </w:p>
    <w:p w14:paraId="618544C7" w14:textId="77777777" w:rsidR="000E4424" w:rsidRDefault="000E4424" w:rsidP="00BA1333">
      <w:pPr>
        <w:spacing w:after="0"/>
        <w:jc w:val="both"/>
        <w:rPr>
          <w:rFonts w:eastAsia="Calibri"/>
          <w:sz w:val="22"/>
          <w:szCs w:val="22"/>
          <w:lang w:eastAsia="en-US"/>
        </w:rPr>
      </w:pPr>
    </w:p>
    <w:p w14:paraId="50AC73C3" w14:textId="77777777" w:rsidR="000E4424" w:rsidRDefault="000E4424" w:rsidP="00BA1333">
      <w:pPr>
        <w:spacing w:after="0"/>
        <w:jc w:val="both"/>
        <w:rPr>
          <w:rFonts w:eastAsia="Calibri"/>
          <w:sz w:val="22"/>
          <w:szCs w:val="22"/>
          <w:lang w:eastAsia="en-US"/>
        </w:rPr>
      </w:pPr>
    </w:p>
    <w:p w14:paraId="02E1E825" w14:textId="77777777" w:rsidR="000E4424" w:rsidRDefault="000E4424" w:rsidP="00BA1333">
      <w:pPr>
        <w:spacing w:after="0"/>
        <w:jc w:val="both"/>
        <w:rPr>
          <w:rFonts w:eastAsia="Calibri"/>
          <w:sz w:val="22"/>
          <w:szCs w:val="22"/>
          <w:lang w:eastAsia="en-US"/>
        </w:rPr>
      </w:pPr>
    </w:p>
    <w:p w14:paraId="2F9380ED" w14:textId="77777777" w:rsidR="000E4424" w:rsidRDefault="000E4424" w:rsidP="00BA1333">
      <w:pPr>
        <w:spacing w:after="0"/>
        <w:jc w:val="both"/>
        <w:rPr>
          <w:rFonts w:eastAsia="Calibri"/>
          <w:sz w:val="22"/>
          <w:szCs w:val="22"/>
          <w:lang w:eastAsia="en-US"/>
        </w:rPr>
      </w:pPr>
    </w:p>
    <w:p w14:paraId="48C5C164" w14:textId="77777777" w:rsidR="00567D1C" w:rsidRDefault="00567D1C" w:rsidP="00BA1333">
      <w:pPr>
        <w:spacing w:after="0"/>
        <w:jc w:val="both"/>
        <w:rPr>
          <w:rFonts w:eastAsia="Calibri"/>
          <w:sz w:val="22"/>
          <w:szCs w:val="22"/>
          <w:lang w:eastAsia="en-US"/>
        </w:rPr>
      </w:pPr>
    </w:p>
    <w:p w14:paraId="6598FA22" w14:textId="77777777" w:rsidR="003B16FD" w:rsidRPr="00035821" w:rsidRDefault="003B16FD" w:rsidP="00035821">
      <w:pPr>
        <w:spacing w:after="0"/>
        <w:jc w:val="both"/>
        <w:rPr>
          <w:rFonts w:eastAsia="Calibri"/>
          <w:sz w:val="23"/>
          <w:szCs w:val="23"/>
          <w:lang w:eastAsia="en-US"/>
        </w:rPr>
      </w:pPr>
    </w:p>
    <w:p w14:paraId="38C0DE44" w14:textId="77777777" w:rsidR="00D41673" w:rsidRPr="00035821" w:rsidRDefault="00213616" w:rsidP="00035821">
      <w:pPr>
        <w:spacing w:after="0"/>
        <w:ind w:firstLine="567"/>
        <w:jc w:val="center"/>
        <w:rPr>
          <w:b/>
          <w:sz w:val="23"/>
          <w:szCs w:val="23"/>
          <w:u w:val="single"/>
        </w:rPr>
      </w:pPr>
      <w:r w:rsidRPr="00035821">
        <w:rPr>
          <w:b/>
          <w:sz w:val="23"/>
          <w:szCs w:val="23"/>
          <w:u w:val="single"/>
        </w:rPr>
        <w:t>РАЗДЕЛ 6. ПРОЕКТ ДОГОВОРА</w:t>
      </w:r>
    </w:p>
    <w:p w14:paraId="5A1BB077" w14:textId="77777777" w:rsidR="00B01512" w:rsidRPr="00035821" w:rsidRDefault="00B01512" w:rsidP="00035821">
      <w:pPr>
        <w:autoSpaceDE w:val="0"/>
        <w:autoSpaceDN w:val="0"/>
        <w:adjustRightInd w:val="0"/>
        <w:spacing w:after="0"/>
        <w:contextualSpacing/>
        <w:rPr>
          <w:b/>
          <w:sz w:val="23"/>
          <w:szCs w:val="23"/>
        </w:rPr>
      </w:pPr>
    </w:p>
    <w:p w14:paraId="734DB64B" w14:textId="77777777" w:rsidR="00B01512" w:rsidRPr="00035821" w:rsidRDefault="003B16FD" w:rsidP="00035821">
      <w:pPr>
        <w:autoSpaceDE w:val="0"/>
        <w:autoSpaceDN w:val="0"/>
        <w:adjustRightInd w:val="0"/>
        <w:spacing w:after="0"/>
        <w:ind w:firstLine="709"/>
        <w:contextualSpacing/>
        <w:jc w:val="center"/>
        <w:rPr>
          <w:b/>
          <w:sz w:val="23"/>
          <w:szCs w:val="23"/>
        </w:rPr>
      </w:pPr>
      <w:r w:rsidRPr="00035821">
        <w:rPr>
          <w:b/>
          <w:sz w:val="23"/>
          <w:szCs w:val="23"/>
        </w:rPr>
        <w:t>Договор №_________</w:t>
      </w:r>
    </w:p>
    <w:p w14:paraId="60F98A17" w14:textId="77777777" w:rsidR="00F37521" w:rsidRPr="00035821" w:rsidRDefault="00F37521" w:rsidP="00035821">
      <w:pPr>
        <w:autoSpaceDE w:val="0"/>
        <w:autoSpaceDN w:val="0"/>
        <w:adjustRightInd w:val="0"/>
        <w:spacing w:after="0"/>
        <w:ind w:firstLine="709"/>
        <w:contextualSpacing/>
        <w:jc w:val="center"/>
        <w:rPr>
          <w:b/>
          <w:sz w:val="23"/>
          <w:szCs w:val="23"/>
        </w:rPr>
      </w:pPr>
    </w:p>
    <w:p w14:paraId="314DB7DF" w14:textId="77777777" w:rsidR="00F37521" w:rsidRPr="00035821" w:rsidRDefault="00F37521" w:rsidP="00035821">
      <w:pPr>
        <w:autoSpaceDE w:val="0"/>
        <w:autoSpaceDN w:val="0"/>
        <w:adjustRightInd w:val="0"/>
        <w:spacing w:after="0"/>
        <w:ind w:firstLine="709"/>
        <w:contextualSpacing/>
        <w:jc w:val="center"/>
        <w:rPr>
          <w:b/>
          <w:sz w:val="23"/>
          <w:szCs w:val="23"/>
        </w:rPr>
      </w:pPr>
    </w:p>
    <w:p w14:paraId="07575F20" w14:textId="77777777" w:rsidR="003B16FD" w:rsidRPr="00035821" w:rsidRDefault="003B16FD" w:rsidP="00035821">
      <w:pPr>
        <w:tabs>
          <w:tab w:val="left" w:pos="-142"/>
          <w:tab w:val="left" w:pos="0"/>
          <w:tab w:val="left" w:pos="142"/>
        </w:tabs>
        <w:spacing w:after="0"/>
        <w:jc w:val="both"/>
        <w:outlineLvl w:val="0"/>
        <w:rPr>
          <w:kern w:val="28"/>
          <w:sz w:val="23"/>
          <w:szCs w:val="23"/>
        </w:rPr>
      </w:pPr>
      <w:r w:rsidRPr="00035821">
        <w:rPr>
          <w:kern w:val="28"/>
          <w:sz w:val="23"/>
          <w:szCs w:val="23"/>
        </w:rPr>
        <w:t>г. Сургут</w:t>
      </w:r>
      <w:r w:rsidRPr="00035821">
        <w:rPr>
          <w:kern w:val="28"/>
          <w:sz w:val="23"/>
          <w:szCs w:val="23"/>
        </w:rPr>
        <w:tab/>
      </w:r>
      <w:r w:rsidRPr="00035821">
        <w:rPr>
          <w:kern w:val="28"/>
          <w:sz w:val="23"/>
          <w:szCs w:val="23"/>
        </w:rPr>
        <w:tab/>
      </w:r>
      <w:r w:rsidRPr="00035821">
        <w:rPr>
          <w:kern w:val="28"/>
          <w:sz w:val="23"/>
          <w:szCs w:val="23"/>
        </w:rPr>
        <w:tab/>
      </w:r>
      <w:r w:rsidRPr="00035821">
        <w:rPr>
          <w:kern w:val="28"/>
          <w:sz w:val="23"/>
          <w:szCs w:val="23"/>
        </w:rPr>
        <w:tab/>
      </w:r>
      <w:r w:rsidRPr="00035821">
        <w:rPr>
          <w:kern w:val="28"/>
          <w:sz w:val="23"/>
          <w:szCs w:val="23"/>
        </w:rPr>
        <w:tab/>
      </w:r>
      <w:r w:rsidRPr="00035821">
        <w:rPr>
          <w:kern w:val="28"/>
          <w:sz w:val="23"/>
          <w:szCs w:val="23"/>
        </w:rPr>
        <w:tab/>
      </w:r>
      <w:r w:rsidRPr="00035821">
        <w:rPr>
          <w:kern w:val="28"/>
          <w:sz w:val="23"/>
          <w:szCs w:val="23"/>
        </w:rPr>
        <w:tab/>
        <w:t xml:space="preserve">                                            ____ ___________ 202</w:t>
      </w:r>
      <w:r w:rsidR="007C1530" w:rsidRPr="00035821">
        <w:rPr>
          <w:kern w:val="28"/>
          <w:sz w:val="23"/>
          <w:szCs w:val="23"/>
        </w:rPr>
        <w:t>5</w:t>
      </w:r>
    </w:p>
    <w:p w14:paraId="3DE8F61D" w14:textId="77777777" w:rsidR="003B16FD" w:rsidRPr="00035821" w:rsidRDefault="003B16FD" w:rsidP="00035821">
      <w:pPr>
        <w:autoSpaceDE w:val="0"/>
        <w:autoSpaceDN w:val="0"/>
        <w:adjustRightInd w:val="0"/>
        <w:spacing w:after="0"/>
        <w:ind w:firstLine="567"/>
        <w:contextualSpacing/>
        <w:rPr>
          <w:kern w:val="28"/>
          <w:sz w:val="23"/>
          <w:szCs w:val="23"/>
        </w:rPr>
      </w:pPr>
    </w:p>
    <w:p w14:paraId="2D3685D0" w14:textId="77777777" w:rsidR="003B16FD" w:rsidRPr="00035821" w:rsidRDefault="003B16FD" w:rsidP="00035821">
      <w:pPr>
        <w:tabs>
          <w:tab w:val="left" w:pos="0"/>
        </w:tabs>
        <w:autoSpaceDE w:val="0"/>
        <w:autoSpaceDN w:val="0"/>
        <w:adjustRightInd w:val="0"/>
        <w:spacing w:after="0"/>
        <w:ind w:firstLine="567"/>
        <w:jc w:val="both"/>
        <w:rPr>
          <w:sz w:val="23"/>
          <w:szCs w:val="23"/>
        </w:rPr>
      </w:pPr>
      <w:r w:rsidRPr="00035821">
        <w:rPr>
          <w:sz w:val="23"/>
          <w:szCs w:val="23"/>
        </w:rPr>
        <w:t xml:space="preserve">________ </w:t>
      </w:r>
      <w:r w:rsidRPr="00035821">
        <w:rPr>
          <w:i/>
          <w:sz w:val="23"/>
          <w:szCs w:val="23"/>
        </w:rPr>
        <w:t>(указать полное фирменное наименование Подрядчика)</w:t>
      </w:r>
      <w:r w:rsidRPr="00035821">
        <w:rPr>
          <w:sz w:val="23"/>
          <w:szCs w:val="23"/>
        </w:rPr>
        <w:t xml:space="preserve">, именуем__ в дальнейшем «Подрядчик», в лице _____________ </w:t>
      </w:r>
      <w:r w:rsidRPr="00035821">
        <w:rPr>
          <w:i/>
          <w:sz w:val="23"/>
          <w:szCs w:val="23"/>
        </w:rPr>
        <w:t>(Ф.И.О., должность представителя Подрядчика)</w:t>
      </w:r>
      <w:r w:rsidRPr="00035821">
        <w:rPr>
          <w:sz w:val="23"/>
          <w:szCs w:val="23"/>
        </w:rPr>
        <w:t xml:space="preserve">, действующего на основании ______________ </w:t>
      </w:r>
      <w:r w:rsidRPr="00035821">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035821">
        <w:rPr>
          <w:sz w:val="23"/>
          <w:szCs w:val="23"/>
        </w:rPr>
        <w:t xml:space="preserve">, с одной стороны, </w:t>
      </w:r>
    </w:p>
    <w:p w14:paraId="1FB836C9" w14:textId="77777777" w:rsidR="003B16FD" w:rsidRPr="00035821" w:rsidRDefault="003B16FD" w:rsidP="00035821">
      <w:pPr>
        <w:tabs>
          <w:tab w:val="left" w:pos="0"/>
        </w:tabs>
        <w:autoSpaceDE w:val="0"/>
        <w:autoSpaceDN w:val="0"/>
        <w:adjustRightInd w:val="0"/>
        <w:spacing w:after="0"/>
        <w:ind w:firstLine="567"/>
        <w:jc w:val="both"/>
        <w:rPr>
          <w:sz w:val="23"/>
          <w:szCs w:val="23"/>
        </w:rPr>
      </w:pPr>
      <w:r w:rsidRPr="00035821">
        <w:rPr>
          <w:sz w:val="23"/>
          <w:szCs w:val="23"/>
        </w:rPr>
        <w:t xml:space="preserve">и Акционерное общество «Аэропорт Сургут», именуемое в дальнейшем «Заказчик», в лице </w:t>
      </w:r>
      <w:r w:rsidRPr="00035821">
        <w:rPr>
          <w:color w:val="000000"/>
          <w:sz w:val="23"/>
          <w:szCs w:val="23"/>
        </w:rPr>
        <w:t xml:space="preserve">директора по производству – первого заместителя генерального директора </w:t>
      </w:r>
      <w:proofErr w:type="spellStart"/>
      <w:r w:rsidRPr="00035821">
        <w:rPr>
          <w:color w:val="000000"/>
          <w:sz w:val="23"/>
          <w:szCs w:val="23"/>
        </w:rPr>
        <w:t>Приймы</w:t>
      </w:r>
      <w:proofErr w:type="spellEnd"/>
      <w:r w:rsidRPr="00035821">
        <w:rPr>
          <w:color w:val="000000"/>
          <w:sz w:val="23"/>
          <w:szCs w:val="23"/>
        </w:rPr>
        <w:t xml:space="preserve"> Сергея Викторовича, действующего на основании </w:t>
      </w:r>
      <w:r w:rsidRPr="00035821">
        <w:rPr>
          <w:sz w:val="23"/>
          <w:szCs w:val="23"/>
        </w:rPr>
        <w:t>Доверенности от 01.01.202</w:t>
      </w:r>
      <w:r w:rsidR="00A3470F" w:rsidRPr="00035821">
        <w:rPr>
          <w:sz w:val="23"/>
          <w:szCs w:val="23"/>
        </w:rPr>
        <w:t>5</w:t>
      </w:r>
      <w:r w:rsidRPr="00035821">
        <w:rPr>
          <w:sz w:val="23"/>
          <w:szCs w:val="23"/>
        </w:rPr>
        <w:t xml:space="preserve"> № ДАС-</w:t>
      </w:r>
      <w:r w:rsidR="00A3470F" w:rsidRPr="00035821">
        <w:rPr>
          <w:sz w:val="23"/>
          <w:szCs w:val="23"/>
        </w:rPr>
        <w:t>5</w:t>
      </w:r>
      <w:r w:rsidRPr="00035821">
        <w:rPr>
          <w:sz w:val="23"/>
          <w:szCs w:val="23"/>
        </w:rPr>
        <w:t>/2</w:t>
      </w:r>
      <w:r w:rsidR="00A3470F" w:rsidRPr="00035821">
        <w:rPr>
          <w:sz w:val="23"/>
          <w:szCs w:val="23"/>
        </w:rPr>
        <w:t>5</w:t>
      </w:r>
      <w:r w:rsidRPr="00035821">
        <w:rPr>
          <w:sz w:val="23"/>
          <w:szCs w:val="23"/>
        </w:rPr>
        <w:t xml:space="preserve">, с другой стороны, совместно именуемые «Стороны», а по отдельности – «Сторона», в соответствии с </w:t>
      </w:r>
      <w:r w:rsidR="00D657E9" w:rsidRPr="00035821">
        <w:rPr>
          <w:sz w:val="23"/>
          <w:szCs w:val="23"/>
        </w:rPr>
        <w:t>решением</w:t>
      </w:r>
      <w:r w:rsidRPr="00035821">
        <w:rPr>
          <w:sz w:val="23"/>
          <w:szCs w:val="23"/>
        </w:rPr>
        <w:t xml:space="preserve"> Комиссии по закупкам АО «Аэ</w:t>
      </w:r>
      <w:r w:rsidR="00655D75" w:rsidRPr="00035821">
        <w:rPr>
          <w:sz w:val="23"/>
          <w:szCs w:val="23"/>
        </w:rPr>
        <w:t>ропорт Сургут» (протокол от _</w:t>
      </w:r>
      <w:r w:rsidRPr="00035821">
        <w:rPr>
          <w:sz w:val="23"/>
          <w:szCs w:val="23"/>
        </w:rPr>
        <w:t>_________202</w:t>
      </w:r>
      <w:r w:rsidR="00A3470F" w:rsidRPr="00035821">
        <w:rPr>
          <w:sz w:val="23"/>
          <w:szCs w:val="23"/>
        </w:rPr>
        <w:t>5</w:t>
      </w:r>
      <w:r w:rsidR="00655D75" w:rsidRPr="00035821">
        <w:rPr>
          <w:sz w:val="23"/>
          <w:szCs w:val="23"/>
        </w:rPr>
        <w:t>г. в ЕИС №______</w:t>
      </w:r>
      <w:r w:rsidRPr="00035821">
        <w:rPr>
          <w:sz w:val="23"/>
          <w:szCs w:val="23"/>
        </w:rPr>
        <w:t xml:space="preserve">  закупка №___/202</w:t>
      </w:r>
      <w:r w:rsidR="00A3470F" w:rsidRPr="00035821">
        <w:rPr>
          <w:sz w:val="23"/>
          <w:szCs w:val="23"/>
        </w:rPr>
        <w:t>5</w:t>
      </w:r>
      <w:r w:rsidRPr="00035821">
        <w:rPr>
          <w:sz w:val="23"/>
          <w:szCs w:val="23"/>
        </w:rPr>
        <w:t xml:space="preserve"> ЗП ЭФ) заключили настоящий Договор (дале</w:t>
      </w:r>
      <w:r w:rsidR="00347544" w:rsidRPr="00035821">
        <w:rPr>
          <w:sz w:val="23"/>
          <w:szCs w:val="23"/>
        </w:rPr>
        <w:t>е – «Договор») о нижеследующем:</w:t>
      </w:r>
    </w:p>
    <w:p w14:paraId="791A75AA" w14:textId="77777777" w:rsidR="00347544" w:rsidRPr="00035821" w:rsidRDefault="00347544" w:rsidP="00035821">
      <w:pPr>
        <w:tabs>
          <w:tab w:val="left" w:pos="0"/>
        </w:tabs>
        <w:autoSpaceDE w:val="0"/>
        <w:autoSpaceDN w:val="0"/>
        <w:adjustRightInd w:val="0"/>
        <w:spacing w:after="0"/>
        <w:ind w:firstLine="567"/>
        <w:jc w:val="both"/>
        <w:rPr>
          <w:sz w:val="23"/>
          <w:szCs w:val="23"/>
        </w:rPr>
      </w:pPr>
    </w:p>
    <w:p w14:paraId="0720E0E4" w14:textId="77777777" w:rsidR="003B16FD" w:rsidRPr="00035821" w:rsidRDefault="003B16FD" w:rsidP="00035821">
      <w:pPr>
        <w:tabs>
          <w:tab w:val="left" w:pos="0"/>
        </w:tabs>
        <w:spacing w:after="0"/>
        <w:ind w:right="-1" w:firstLine="567"/>
        <w:jc w:val="center"/>
        <w:rPr>
          <w:b/>
          <w:bCs/>
          <w:sz w:val="23"/>
          <w:szCs w:val="23"/>
        </w:rPr>
      </w:pPr>
      <w:r w:rsidRPr="00035821">
        <w:rPr>
          <w:b/>
          <w:bCs/>
          <w:sz w:val="23"/>
          <w:szCs w:val="23"/>
        </w:rPr>
        <w:t>1. ПРЕДМЕТ ДОГОВОРА</w:t>
      </w:r>
    </w:p>
    <w:p w14:paraId="1A9530CA" w14:textId="26600F55" w:rsidR="00A82CD0"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1.1. Подрядчик по заданию Заказчика обязуется</w:t>
      </w:r>
      <w:r w:rsidR="00B157D1" w:rsidRPr="00035821">
        <w:rPr>
          <w:rFonts w:eastAsia="Calibri"/>
          <w:sz w:val="23"/>
          <w:szCs w:val="23"/>
          <w:lang w:eastAsia="en-US"/>
        </w:rPr>
        <w:t xml:space="preserve"> </w:t>
      </w:r>
      <w:r w:rsidR="00FA0455" w:rsidRPr="00035821">
        <w:rPr>
          <w:b/>
          <w:bCs/>
          <w:sz w:val="23"/>
          <w:szCs w:val="23"/>
        </w:rPr>
        <w:t>выполнить</w:t>
      </w:r>
      <w:r w:rsidR="00B157D1" w:rsidRPr="00035821">
        <w:rPr>
          <w:b/>
          <w:bCs/>
          <w:sz w:val="23"/>
          <w:szCs w:val="23"/>
        </w:rPr>
        <w:t xml:space="preserve"> работы</w:t>
      </w:r>
      <w:r w:rsidR="00917F9B" w:rsidRPr="00035821">
        <w:rPr>
          <w:b/>
          <w:bCs/>
          <w:sz w:val="23"/>
          <w:szCs w:val="23"/>
        </w:rPr>
        <w:t xml:space="preserve"> по </w:t>
      </w:r>
      <w:r w:rsidR="00FA0455" w:rsidRPr="00035821">
        <w:rPr>
          <w:b/>
          <w:bCs/>
          <w:sz w:val="23"/>
          <w:szCs w:val="23"/>
        </w:rPr>
        <w:t>изготовлени</w:t>
      </w:r>
      <w:r w:rsidR="00384E19" w:rsidRPr="00035821">
        <w:rPr>
          <w:b/>
          <w:bCs/>
          <w:sz w:val="23"/>
          <w:szCs w:val="23"/>
        </w:rPr>
        <w:t>ю</w:t>
      </w:r>
      <w:r w:rsidR="00B157D1" w:rsidRPr="00035821">
        <w:rPr>
          <w:b/>
          <w:bCs/>
          <w:sz w:val="23"/>
          <w:szCs w:val="23"/>
        </w:rPr>
        <w:t xml:space="preserve">, </w:t>
      </w:r>
      <w:r w:rsidR="000C5124" w:rsidRPr="00035821">
        <w:rPr>
          <w:b/>
          <w:bCs/>
          <w:sz w:val="23"/>
          <w:szCs w:val="23"/>
        </w:rPr>
        <w:t>поставке</w:t>
      </w:r>
      <w:r w:rsidR="00917F9B" w:rsidRPr="00035821">
        <w:rPr>
          <w:b/>
          <w:bCs/>
          <w:sz w:val="23"/>
          <w:szCs w:val="23"/>
        </w:rPr>
        <w:t>,</w:t>
      </w:r>
      <w:r w:rsidR="00FA0455" w:rsidRPr="00035821">
        <w:rPr>
          <w:b/>
          <w:bCs/>
          <w:sz w:val="23"/>
          <w:szCs w:val="23"/>
        </w:rPr>
        <w:t xml:space="preserve"> </w:t>
      </w:r>
      <w:r w:rsidR="00917F9B" w:rsidRPr="00035821">
        <w:rPr>
          <w:b/>
          <w:bCs/>
          <w:sz w:val="23"/>
          <w:szCs w:val="23"/>
        </w:rPr>
        <w:t xml:space="preserve">демонтажу и </w:t>
      </w:r>
      <w:r w:rsidR="00FA0455" w:rsidRPr="00035821">
        <w:rPr>
          <w:b/>
          <w:bCs/>
          <w:sz w:val="23"/>
          <w:szCs w:val="23"/>
        </w:rPr>
        <w:t>монтаж</w:t>
      </w:r>
      <w:r w:rsidR="00384E19" w:rsidRPr="00035821">
        <w:rPr>
          <w:b/>
          <w:bCs/>
          <w:sz w:val="23"/>
          <w:szCs w:val="23"/>
        </w:rPr>
        <w:t>у</w:t>
      </w:r>
      <w:r w:rsidR="00FA0455" w:rsidRPr="00035821">
        <w:rPr>
          <w:b/>
          <w:bCs/>
          <w:sz w:val="23"/>
          <w:szCs w:val="23"/>
        </w:rPr>
        <w:t xml:space="preserve"> секционных ворот</w:t>
      </w:r>
      <w:r w:rsidR="000C5124" w:rsidRPr="00035821">
        <w:rPr>
          <w:b/>
          <w:bCs/>
          <w:sz w:val="23"/>
          <w:szCs w:val="23"/>
        </w:rPr>
        <w:t xml:space="preserve"> (далее – </w:t>
      </w:r>
      <w:r w:rsidR="00757B70" w:rsidRPr="00035821">
        <w:rPr>
          <w:b/>
          <w:bCs/>
          <w:sz w:val="23"/>
          <w:szCs w:val="23"/>
        </w:rPr>
        <w:t>р</w:t>
      </w:r>
      <w:r w:rsidR="00A82CD0" w:rsidRPr="00035821">
        <w:rPr>
          <w:b/>
          <w:bCs/>
          <w:sz w:val="23"/>
          <w:szCs w:val="23"/>
        </w:rPr>
        <w:t>аботы</w:t>
      </w:r>
      <w:r w:rsidR="000C5124" w:rsidRPr="00035821">
        <w:rPr>
          <w:b/>
          <w:bCs/>
          <w:sz w:val="23"/>
          <w:szCs w:val="23"/>
        </w:rPr>
        <w:t>),</w:t>
      </w:r>
      <w:r w:rsidR="00FA0455" w:rsidRPr="00035821">
        <w:rPr>
          <w:b/>
          <w:bCs/>
          <w:sz w:val="23"/>
          <w:szCs w:val="23"/>
        </w:rPr>
        <w:t xml:space="preserve"> </w:t>
      </w:r>
      <w:r w:rsidRPr="00035821">
        <w:rPr>
          <w:rFonts w:eastAsia="Calibri"/>
          <w:sz w:val="23"/>
          <w:szCs w:val="23"/>
          <w:lang w:eastAsia="en-US"/>
        </w:rPr>
        <w:t>а Заказчик обязуется принять</w:t>
      </w:r>
      <w:r w:rsidR="000C5124" w:rsidRPr="00035821">
        <w:rPr>
          <w:rFonts w:eastAsia="Calibri"/>
          <w:sz w:val="23"/>
          <w:szCs w:val="23"/>
          <w:lang w:eastAsia="en-US"/>
        </w:rPr>
        <w:t>,</w:t>
      </w:r>
      <w:r w:rsidRPr="00035821">
        <w:rPr>
          <w:rFonts w:eastAsia="Calibri"/>
          <w:sz w:val="23"/>
          <w:szCs w:val="23"/>
          <w:lang w:eastAsia="en-US"/>
        </w:rPr>
        <w:t xml:space="preserve"> результат работ и оплатить его в порядке и на условиях, предусмотренных настоящим</w:t>
      </w:r>
      <w:r w:rsidR="002E5D63" w:rsidRPr="00035821">
        <w:rPr>
          <w:rFonts w:eastAsia="Calibri"/>
          <w:sz w:val="23"/>
          <w:szCs w:val="23"/>
          <w:lang w:eastAsia="en-US"/>
        </w:rPr>
        <w:t xml:space="preserve"> Договором. </w:t>
      </w:r>
    </w:p>
    <w:p w14:paraId="13602E1F" w14:textId="5BCA95E8" w:rsidR="003B16FD" w:rsidRPr="00035821" w:rsidRDefault="002E5D63"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Описание вида работ</w:t>
      </w:r>
      <w:bookmarkStart w:id="9" w:name="_Hlk167884130"/>
      <w:r w:rsidR="00672F3E" w:rsidRPr="00035821">
        <w:rPr>
          <w:rFonts w:eastAsia="Calibri"/>
          <w:sz w:val="23"/>
          <w:szCs w:val="23"/>
          <w:lang w:eastAsia="en-US"/>
        </w:rPr>
        <w:t xml:space="preserve"> определено</w:t>
      </w:r>
      <w:r w:rsidR="00B157D1" w:rsidRPr="00035821">
        <w:rPr>
          <w:rFonts w:eastAsia="Calibri"/>
          <w:sz w:val="23"/>
          <w:szCs w:val="23"/>
          <w:lang w:eastAsia="en-US"/>
        </w:rPr>
        <w:t xml:space="preserve"> </w:t>
      </w:r>
      <w:r w:rsidR="003B16FD" w:rsidRPr="00035821">
        <w:rPr>
          <w:rFonts w:eastAsia="Calibri"/>
          <w:sz w:val="23"/>
          <w:szCs w:val="23"/>
          <w:lang w:eastAsia="en-US"/>
        </w:rPr>
        <w:t>Те</w:t>
      </w:r>
      <w:r w:rsidR="00672F3E" w:rsidRPr="00035821">
        <w:rPr>
          <w:rFonts w:eastAsia="Calibri"/>
          <w:sz w:val="23"/>
          <w:szCs w:val="23"/>
          <w:lang w:eastAsia="en-US"/>
        </w:rPr>
        <w:t>хническим заданием</w:t>
      </w:r>
      <w:r w:rsidR="00EE3764" w:rsidRPr="00035821">
        <w:rPr>
          <w:rFonts w:eastAsia="Calibri"/>
          <w:sz w:val="23"/>
          <w:szCs w:val="23"/>
          <w:lang w:eastAsia="en-US"/>
        </w:rPr>
        <w:t xml:space="preserve"> (приложение №</w:t>
      </w:r>
      <w:r w:rsidR="00035821">
        <w:rPr>
          <w:rFonts w:eastAsia="Calibri"/>
          <w:sz w:val="23"/>
          <w:szCs w:val="23"/>
          <w:lang w:eastAsia="en-US"/>
        </w:rPr>
        <w:t>1</w:t>
      </w:r>
      <w:r w:rsidR="00B01512" w:rsidRPr="00035821">
        <w:rPr>
          <w:rFonts w:eastAsia="Calibri"/>
          <w:sz w:val="23"/>
          <w:szCs w:val="23"/>
          <w:lang w:eastAsia="en-US"/>
        </w:rPr>
        <w:t xml:space="preserve"> </w:t>
      </w:r>
      <w:r w:rsidR="003B16FD" w:rsidRPr="00035821">
        <w:rPr>
          <w:sz w:val="23"/>
          <w:szCs w:val="23"/>
        </w:rPr>
        <w:t>к настоящему Договору</w:t>
      </w:r>
      <w:r w:rsidR="003B16FD" w:rsidRPr="00035821">
        <w:rPr>
          <w:rFonts w:eastAsia="Calibri"/>
          <w:sz w:val="23"/>
          <w:szCs w:val="23"/>
          <w:lang w:eastAsia="en-US"/>
        </w:rPr>
        <w:t>)</w:t>
      </w:r>
      <w:bookmarkEnd w:id="9"/>
      <w:r w:rsidR="00672F3E" w:rsidRPr="00035821">
        <w:rPr>
          <w:rFonts w:eastAsia="Calibri"/>
          <w:sz w:val="23"/>
          <w:szCs w:val="23"/>
          <w:lang w:eastAsia="en-US"/>
        </w:rPr>
        <w:t xml:space="preserve">, </w:t>
      </w:r>
      <w:r w:rsidR="00672F3E" w:rsidRPr="00035821">
        <w:rPr>
          <w:sz w:val="23"/>
          <w:szCs w:val="23"/>
        </w:rPr>
        <w:t>Расчетом стоимости (приложение №</w:t>
      </w:r>
      <w:r w:rsidR="00035821">
        <w:rPr>
          <w:sz w:val="23"/>
          <w:szCs w:val="23"/>
        </w:rPr>
        <w:t>5</w:t>
      </w:r>
      <w:r w:rsidR="00672F3E" w:rsidRPr="00035821">
        <w:rPr>
          <w:sz w:val="23"/>
          <w:szCs w:val="23"/>
        </w:rPr>
        <w:t xml:space="preserve"> к настоящему Договору)</w:t>
      </w:r>
      <w:r w:rsidR="008C6DFF" w:rsidRPr="00035821">
        <w:rPr>
          <w:rFonts w:eastAsia="Calibri"/>
          <w:sz w:val="23"/>
          <w:szCs w:val="23"/>
          <w:lang w:eastAsia="en-US"/>
        </w:rPr>
        <w:t>.</w:t>
      </w:r>
    </w:p>
    <w:p w14:paraId="6BD623F1" w14:textId="77777777" w:rsidR="003B16FD" w:rsidRPr="00035821" w:rsidRDefault="003B16FD" w:rsidP="00035821">
      <w:pPr>
        <w:tabs>
          <w:tab w:val="left" w:pos="0"/>
        </w:tabs>
        <w:spacing w:after="0"/>
        <w:ind w:firstLine="567"/>
        <w:jc w:val="both"/>
        <w:rPr>
          <w:sz w:val="23"/>
          <w:szCs w:val="23"/>
        </w:rPr>
      </w:pPr>
      <w:r w:rsidRPr="00035821">
        <w:rPr>
          <w:sz w:val="23"/>
          <w:szCs w:val="23"/>
        </w:rPr>
        <w:t xml:space="preserve">1.2. Работы должны отвечать условиям Договора, требованиям действующего законодательства Российской Федерации. </w:t>
      </w:r>
    </w:p>
    <w:p w14:paraId="112DB5BC" w14:textId="6C57570E" w:rsidR="003B16FD" w:rsidRPr="00035821" w:rsidRDefault="003B16FD" w:rsidP="00035821">
      <w:pPr>
        <w:tabs>
          <w:tab w:val="left" w:pos="0"/>
        </w:tabs>
        <w:spacing w:after="0"/>
        <w:ind w:firstLine="567"/>
        <w:jc w:val="both"/>
        <w:rPr>
          <w:sz w:val="23"/>
          <w:szCs w:val="23"/>
        </w:rPr>
      </w:pPr>
      <w:r w:rsidRPr="00035821">
        <w:rPr>
          <w:sz w:val="23"/>
          <w:szCs w:val="23"/>
        </w:rPr>
        <w:t>1.3. Гарантийный срок</w:t>
      </w:r>
      <w:r w:rsidR="00A82CD0" w:rsidRPr="00035821">
        <w:rPr>
          <w:sz w:val="23"/>
          <w:szCs w:val="23"/>
        </w:rPr>
        <w:t xml:space="preserve"> </w:t>
      </w:r>
      <w:r w:rsidR="004A26F9" w:rsidRPr="00035821">
        <w:rPr>
          <w:sz w:val="23"/>
          <w:szCs w:val="23"/>
        </w:rPr>
        <w:t xml:space="preserve">на выполненные работы и поставляемый товар </w:t>
      </w:r>
      <w:r w:rsidR="00C370D9" w:rsidRPr="00035821">
        <w:rPr>
          <w:sz w:val="23"/>
          <w:szCs w:val="23"/>
        </w:rPr>
        <w:t>составляет 5 (пять) лет</w:t>
      </w:r>
      <w:r w:rsidRPr="00035821">
        <w:rPr>
          <w:sz w:val="23"/>
          <w:szCs w:val="23"/>
        </w:rPr>
        <w:t xml:space="preserve"> с момента подписания Сторонами актов, указанных в п.1.4.</w:t>
      </w:r>
    </w:p>
    <w:p w14:paraId="21A1B767" w14:textId="57382929" w:rsidR="003B16FD" w:rsidRPr="00035821" w:rsidRDefault="003B16FD" w:rsidP="00035821">
      <w:pPr>
        <w:tabs>
          <w:tab w:val="left" w:pos="0"/>
        </w:tabs>
        <w:spacing w:after="0"/>
        <w:ind w:firstLine="567"/>
        <w:jc w:val="both"/>
        <w:rPr>
          <w:snapToGrid w:val="0"/>
          <w:sz w:val="23"/>
          <w:szCs w:val="23"/>
        </w:rPr>
      </w:pPr>
      <w:r w:rsidRPr="00035821">
        <w:rPr>
          <w:snapToGrid w:val="0"/>
          <w:sz w:val="23"/>
          <w:szCs w:val="23"/>
        </w:rPr>
        <w:t>1.4.</w:t>
      </w:r>
      <w:r w:rsidR="000C5124" w:rsidRPr="00035821">
        <w:rPr>
          <w:snapToGrid w:val="0"/>
          <w:sz w:val="23"/>
          <w:szCs w:val="23"/>
        </w:rPr>
        <w:t xml:space="preserve"> </w:t>
      </w:r>
      <w:r w:rsidRPr="00035821">
        <w:rPr>
          <w:snapToGrid w:val="0"/>
          <w:sz w:val="23"/>
          <w:szCs w:val="23"/>
        </w:rPr>
        <w:t>Работа считается выполненной после</w:t>
      </w:r>
      <w:r w:rsidR="002E5D63" w:rsidRPr="00035821">
        <w:rPr>
          <w:sz w:val="23"/>
          <w:szCs w:val="23"/>
        </w:rPr>
        <w:t xml:space="preserve"> подписания </w:t>
      </w:r>
      <w:r w:rsidR="00091E6D" w:rsidRPr="00035821">
        <w:rPr>
          <w:snapToGrid w:val="0"/>
          <w:sz w:val="23"/>
          <w:szCs w:val="23"/>
        </w:rPr>
        <w:t>Акта</w:t>
      </w:r>
      <w:r w:rsidR="002E5D63" w:rsidRPr="00035821">
        <w:rPr>
          <w:snapToGrid w:val="0"/>
          <w:sz w:val="23"/>
          <w:szCs w:val="23"/>
        </w:rPr>
        <w:t xml:space="preserve"> </w:t>
      </w:r>
      <w:r w:rsidR="00091E6D" w:rsidRPr="00035821">
        <w:rPr>
          <w:snapToGrid w:val="0"/>
          <w:sz w:val="23"/>
          <w:szCs w:val="23"/>
        </w:rPr>
        <w:t>сдачи-приемки выполненных работ</w:t>
      </w:r>
      <w:r w:rsidR="00384E19" w:rsidRPr="00035821">
        <w:rPr>
          <w:snapToGrid w:val="0"/>
          <w:sz w:val="23"/>
          <w:szCs w:val="23"/>
        </w:rPr>
        <w:t xml:space="preserve"> (приложение №</w:t>
      </w:r>
      <w:r w:rsidR="00F37521" w:rsidRPr="00035821">
        <w:rPr>
          <w:snapToGrid w:val="0"/>
          <w:sz w:val="23"/>
          <w:szCs w:val="23"/>
        </w:rPr>
        <w:t xml:space="preserve">6 </w:t>
      </w:r>
      <w:r w:rsidR="00384E19" w:rsidRPr="00035821">
        <w:rPr>
          <w:snapToGrid w:val="0"/>
          <w:sz w:val="23"/>
          <w:szCs w:val="23"/>
        </w:rPr>
        <w:t>к настоящему Договору),</w:t>
      </w:r>
      <w:r w:rsidR="00091E6D" w:rsidRPr="00035821">
        <w:rPr>
          <w:snapToGrid w:val="0"/>
          <w:sz w:val="23"/>
          <w:szCs w:val="23"/>
        </w:rPr>
        <w:t xml:space="preserve"> Акта</w:t>
      </w:r>
      <w:r w:rsidR="002E5D63" w:rsidRPr="00035821">
        <w:rPr>
          <w:snapToGrid w:val="0"/>
          <w:sz w:val="23"/>
          <w:szCs w:val="23"/>
        </w:rPr>
        <w:t xml:space="preserve"> технической приемки выполненных работ</w:t>
      </w:r>
      <w:r w:rsidR="00384E19" w:rsidRPr="00035821">
        <w:rPr>
          <w:snapToGrid w:val="0"/>
          <w:sz w:val="23"/>
          <w:szCs w:val="23"/>
        </w:rPr>
        <w:t xml:space="preserve"> </w:t>
      </w:r>
      <w:r w:rsidR="00453190" w:rsidRPr="00035821">
        <w:rPr>
          <w:snapToGrid w:val="0"/>
          <w:sz w:val="23"/>
          <w:szCs w:val="23"/>
        </w:rPr>
        <w:t>(приложение №</w:t>
      </w:r>
      <w:r w:rsidR="0064069F" w:rsidRPr="00035821">
        <w:rPr>
          <w:snapToGrid w:val="0"/>
          <w:sz w:val="23"/>
          <w:szCs w:val="23"/>
        </w:rPr>
        <w:t>3</w:t>
      </w:r>
      <w:r w:rsidR="00453190" w:rsidRPr="00035821">
        <w:rPr>
          <w:snapToGrid w:val="0"/>
          <w:sz w:val="23"/>
          <w:szCs w:val="23"/>
        </w:rPr>
        <w:t xml:space="preserve"> к настоящему Договору) </w:t>
      </w:r>
      <w:r w:rsidRPr="00035821">
        <w:rPr>
          <w:snapToGrid w:val="0"/>
          <w:sz w:val="23"/>
          <w:szCs w:val="23"/>
        </w:rPr>
        <w:t>без замечаний Заказчика.</w:t>
      </w:r>
    </w:p>
    <w:p w14:paraId="5405B68B" w14:textId="0A5B9CE5" w:rsidR="003B16FD" w:rsidRPr="00035821" w:rsidRDefault="003B16FD" w:rsidP="00035821">
      <w:pPr>
        <w:tabs>
          <w:tab w:val="left" w:pos="0"/>
        </w:tabs>
        <w:spacing w:after="0"/>
        <w:ind w:firstLine="567"/>
        <w:jc w:val="both"/>
        <w:rPr>
          <w:snapToGrid w:val="0"/>
          <w:sz w:val="23"/>
          <w:szCs w:val="23"/>
        </w:rPr>
      </w:pPr>
      <w:r w:rsidRPr="00035821">
        <w:rPr>
          <w:sz w:val="23"/>
          <w:szCs w:val="23"/>
        </w:rPr>
        <w:t xml:space="preserve">1.5. </w:t>
      </w:r>
      <w:r w:rsidRPr="00035821">
        <w:rPr>
          <w:rFonts w:eastAsia="Verdana"/>
          <w:spacing w:val="-10"/>
          <w:sz w:val="23"/>
          <w:szCs w:val="23"/>
          <w:lang w:eastAsia="en-US"/>
        </w:rPr>
        <w:t xml:space="preserve">Сроки </w:t>
      </w:r>
      <w:r w:rsidR="00375B75" w:rsidRPr="00035821">
        <w:rPr>
          <w:rFonts w:eastAsia="Verdana"/>
          <w:spacing w:val="-10"/>
          <w:sz w:val="23"/>
          <w:szCs w:val="23"/>
          <w:lang w:eastAsia="en-US"/>
        </w:rPr>
        <w:t>окончания</w:t>
      </w:r>
      <w:r w:rsidRPr="00035821">
        <w:rPr>
          <w:rFonts w:eastAsia="Verdana"/>
          <w:spacing w:val="-10"/>
          <w:sz w:val="23"/>
          <w:szCs w:val="23"/>
          <w:lang w:eastAsia="en-US"/>
        </w:rPr>
        <w:t xml:space="preserve"> </w:t>
      </w:r>
      <w:r w:rsidR="00A3470F" w:rsidRPr="00035821">
        <w:rPr>
          <w:rFonts w:eastAsia="Verdana"/>
          <w:spacing w:val="-10"/>
          <w:sz w:val="23"/>
          <w:szCs w:val="23"/>
          <w:lang w:eastAsia="en-US"/>
        </w:rPr>
        <w:t>р</w:t>
      </w:r>
      <w:r w:rsidRPr="00035821">
        <w:rPr>
          <w:rFonts w:eastAsia="Verdana"/>
          <w:spacing w:val="-10"/>
          <w:sz w:val="23"/>
          <w:szCs w:val="23"/>
          <w:lang w:eastAsia="en-US"/>
        </w:rPr>
        <w:t>абот:</w:t>
      </w:r>
      <w:r w:rsidR="00AA24C0" w:rsidRPr="00035821">
        <w:rPr>
          <w:rFonts w:eastAsiaTheme="minorHAnsi"/>
          <w:b/>
          <w:bCs/>
          <w:sz w:val="23"/>
          <w:szCs w:val="23"/>
          <w:lang w:eastAsia="en-US"/>
        </w:rPr>
        <w:t xml:space="preserve"> </w:t>
      </w:r>
      <w:r w:rsidR="00AA24C0" w:rsidRPr="00035821">
        <w:rPr>
          <w:rFonts w:eastAsia="Verdana"/>
          <w:b/>
          <w:bCs/>
          <w:spacing w:val="-10"/>
          <w:sz w:val="23"/>
          <w:szCs w:val="23"/>
          <w:lang w:eastAsia="en-US"/>
        </w:rPr>
        <w:t>не позднее 30 (тридцати) календарных дней с даты подписания Договора</w:t>
      </w:r>
    </w:p>
    <w:p w14:paraId="7A38E150" w14:textId="77777777" w:rsidR="00584F5E" w:rsidRPr="00035821" w:rsidRDefault="00584F5E" w:rsidP="00035821">
      <w:pPr>
        <w:pStyle w:val="ac"/>
        <w:tabs>
          <w:tab w:val="left" w:pos="0"/>
        </w:tabs>
        <w:spacing w:after="0" w:line="240" w:lineRule="auto"/>
        <w:ind w:left="0" w:firstLine="567"/>
        <w:jc w:val="both"/>
        <w:rPr>
          <w:rFonts w:ascii="Times New Roman" w:hAnsi="Times New Roman"/>
          <w:sz w:val="23"/>
          <w:szCs w:val="23"/>
        </w:rPr>
      </w:pPr>
      <w:r w:rsidRPr="00035821">
        <w:rPr>
          <w:rFonts w:ascii="Times New Roman" w:hAnsi="Times New Roman"/>
          <w:sz w:val="23"/>
          <w:szCs w:val="23"/>
        </w:rPr>
        <w:t xml:space="preserve">1.6. Настоящий Договор заключается в интересах </w:t>
      </w:r>
      <w:r w:rsidR="00567D1C" w:rsidRPr="00035821">
        <w:rPr>
          <w:rFonts w:ascii="Times New Roman" w:hAnsi="Times New Roman"/>
          <w:sz w:val="23"/>
          <w:szCs w:val="23"/>
        </w:rPr>
        <w:t>Ноябрьского</w:t>
      </w:r>
      <w:r w:rsidRPr="00035821">
        <w:rPr>
          <w:rFonts w:ascii="Times New Roman" w:hAnsi="Times New Roman"/>
          <w:sz w:val="23"/>
          <w:szCs w:val="23"/>
        </w:rPr>
        <w:t xml:space="preserve"> филиала АО «Аэропорт Сургут».</w:t>
      </w:r>
    </w:p>
    <w:p w14:paraId="79F1D98A" w14:textId="77777777" w:rsidR="00362AF8" w:rsidRPr="00035821" w:rsidRDefault="00362AF8" w:rsidP="00035821">
      <w:pPr>
        <w:pStyle w:val="ac"/>
        <w:tabs>
          <w:tab w:val="left" w:pos="0"/>
        </w:tabs>
        <w:spacing w:after="0" w:line="240" w:lineRule="auto"/>
        <w:ind w:left="0" w:firstLine="567"/>
        <w:jc w:val="both"/>
        <w:rPr>
          <w:rFonts w:ascii="Times New Roman" w:hAnsi="Times New Roman"/>
          <w:sz w:val="23"/>
          <w:szCs w:val="23"/>
        </w:rPr>
      </w:pPr>
    </w:p>
    <w:p w14:paraId="15DB71EE" w14:textId="77777777" w:rsidR="00362AF8" w:rsidRPr="00035821" w:rsidRDefault="00362AF8" w:rsidP="00035821">
      <w:pPr>
        <w:tabs>
          <w:tab w:val="left" w:pos="0"/>
        </w:tabs>
        <w:spacing w:after="0"/>
        <w:ind w:firstLine="567"/>
        <w:contextualSpacing/>
        <w:jc w:val="center"/>
        <w:rPr>
          <w:b/>
          <w:sz w:val="23"/>
          <w:szCs w:val="23"/>
        </w:rPr>
      </w:pPr>
      <w:r w:rsidRPr="00035821">
        <w:rPr>
          <w:b/>
          <w:sz w:val="23"/>
          <w:szCs w:val="23"/>
        </w:rPr>
        <w:t>2. ПОРЯДОК ПОСТАВКИ</w:t>
      </w:r>
    </w:p>
    <w:p w14:paraId="1EAE66F8" w14:textId="40F582F8" w:rsidR="00362AF8" w:rsidRPr="00035821" w:rsidRDefault="00362AF8" w:rsidP="00035821">
      <w:pPr>
        <w:tabs>
          <w:tab w:val="left" w:pos="0"/>
        </w:tabs>
        <w:spacing w:after="0"/>
        <w:ind w:firstLine="567"/>
        <w:jc w:val="both"/>
        <w:rPr>
          <w:sz w:val="23"/>
          <w:szCs w:val="23"/>
        </w:rPr>
      </w:pPr>
      <w:r w:rsidRPr="00035821">
        <w:rPr>
          <w:sz w:val="23"/>
          <w:szCs w:val="23"/>
        </w:rPr>
        <w:t xml:space="preserve">2.1. </w:t>
      </w:r>
      <w:r w:rsidR="00164A1D" w:rsidRPr="00035821">
        <w:rPr>
          <w:sz w:val="23"/>
          <w:szCs w:val="23"/>
        </w:rPr>
        <w:t xml:space="preserve">Подрядчик </w:t>
      </w:r>
      <w:r w:rsidR="00375B75" w:rsidRPr="00035821">
        <w:rPr>
          <w:sz w:val="23"/>
          <w:szCs w:val="23"/>
        </w:rPr>
        <w:t>после изготовления</w:t>
      </w:r>
      <w:r w:rsidR="00164A1D" w:rsidRPr="00035821">
        <w:rPr>
          <w:sz w:val="23"/>
          <w:szCs w:val="23"/>
        </w:rPr>
        <w:t xml:space="preserve"> </w:t>
      </w:r>
      <w:r w:rsidR="00A82CD0" w:rsidRPr="00035821">
        <w:rPr>
          <w:sz w:val="23"/>
          <w:szCs w:val="23"/>
        </w:rPr>
        <w:t xml:space="preserve">секционных ворот </w:t>
      </w:r>
      <w:r w:rsidR="00D50923" w:rsidRPr="00035821">
        <w:rPr>
          <w:sz w:val="23"/>
          <w:szCs w:val="23"/>
        </w:rPr>
        <w:t xml:space="preserve">(далее – товар) </w:t>
      </w:r>
      <w:r w:rsidRPr="00035821">
        <w:rPr>
          <w:sz w:val="23"/>
          <w:szCs w:val="23"/>
        </w:rPr>
        <w:t>извещает Заказчика об отгрузке за 2 (два) рабочих дня до предполагаемой даты отгрузки</w:t>
      </w:r>
      <w:r w:rsidR="00375B75" w:rsidRPr="00035821">
        <w:rPr>
          <w:sz w:val="23"/>
          <w:szCs w:val="23"/>
        </w:rPr>
        <w:t xml:space="preserve"> </w:t>
      </w:r>
      <w:r w:rsidRPr="00035821">
        <w:rPr>
          <w:sz w:val="23"/>
          <w:szCs w:val="23"/>
        </w:rPr>
        <w:t>по электронной почте:</w:t>
      </w:r>
      <w:r w:rsidR="00A82CD0" w:rsidRPr="00035821">
        <w:rPr>
          <w:sz w:val="23"/>
          <w:szCs w:val="23"/>
        </w:rPr>
        <w:t xml:space="preserve"> </w:t>
      </w:r>
      <w:hyperlink r:id="rId37" w:history="1">
        <w:r w:rsidRPr="00035821">
          <w:rPr>
            <w:rStyle w:val="afff7"/>
            <w:sz w:val="23"/>
            <w:szCs w:val="23"/>
            <w:lang w:val="en-US"/>
          </w:rPr>
          <w:t>office</w:t>
        </w:r>
        <w:r w:rsidRPr="00035821">
          <w:rPr>
            <w:rStyle w:val="afff7"/>
            <w:sz w:val="23"/>
            <w:szCs w:val="23"/>
          </w:rPr>
          <w:t>@airsurgut.ru</w:t>
        </w:r>
      </w:hyperlink>
      <w:r w:rsidRPr="00035821">
        <w:rPr>
          <w:rStyle w:val="afff7"/>
          <w:sz w:val="23"/>
          <w:szCs w:val="23"/>
        </w:rPr>
        <w:t xml:space="preserve">, </w:t>
      </w:r>
      <w:r w:rsidR="00A82CD0" w:rsidRPr="00035821">
        <w:rPr>
          <w:rStyle w:val="afff7"/>
          <w:sz w:val="23"/>
          <w:szCs w:val="23"/>
        </w:rPr>
        <w:t xml:space="preserve"> </w:t>
      </w:r>
      <w:proofErr w:type="spellStart"/>
      <w:r w:rsidR="001D0B4F" w:rsidRPr="00035821">
        <w:rPr>
          <w:color w:val="0000FF"/>
          <w:sz w:val="23"/>
          <w:szCs w:val="23"/>
          <w:u w:val="single"/>
          <w:lang w:val="en-US"/>
        </w:rPr>
        <w:t>korableva</w:t>
      </w:r>
      <w:proofErr w:type="spellEnd"/>
      <w:r w:rsidR="001D0B4F" w:rsidRPr="00035821">
        <w:rPr>
          <w:color w:val="0000FF"/>
          <w:sz w:val="23"/>
          <w:szCs w:val="23"/>
          <w:u w:val="single"/>
        </w:rPr>
        <w:t>_</w:t>
      </w:r>
      <w:proofErr w:type="spellStart"/>
      <w:r w:rsidR="001D0B4F" w:rsidRPr="00035821">
        <w:rPr>
          <w:color w:val="0000FF"/>
          <w:sz w:val="23"/>
          <w:szCs w:val="23"/>
          <w:u w:val="single"/>
          <w:lang w:val="en-US"/>
        </w:rPr>
        <w:t>ev</w:t>
      </w:r>
      <w:proofErr w:type="spellEnd"/>
      <w:r w:rsidR="001D0B4F" w:rsidRPr="00035821">
        <w:rPr>
          <w:color w:val="0000FF"/>
          <w:sz w:val="23"/>
          <w:szCs w:val="23"/>
          <w:u w:val="single"/>
        </w:rPr>
        <w:t>@</w:t>
      </w:r>
      <w:proofErr w:type="spellStart"/>
      <w:r w:rsidR="001D0B4F" w:rsidRPr="00035821">
        <w:rPr>
          <w:color w:val="0000FF"/>
          <w:sz w:val="23"/>
          <w:szCs w:val="23"/>
          <w:u w:val="single"/>
          <w:lang w:val="en-US"/>
        </w:rPr>
        <w:t>airsurgut</w:t>
      </w:r>
      <w:proofErr w:type="spellEnd"/>
      <w:r w:rsidR="001D0B4F" w:rsidRPr="00035821">
        <w:rPr>
          <w:color w:val="0000FF"/>
          <w:sz w:val="23"/>
          <w:szCs w:val="23"/>
          <w:u w:val="single"/>
        </w:rPr>
        <w:t>.</w:t>
      </w:r>
      <w:proofErr w:type="spellStart"/>
      <w:r w:rsidR="001D0B4F" w:rsidRPr="00035821">
        <w:rPr>
          <w:color w:val="0000FF"/>
          <w:sz w:val="23"/>
          <w:szCs w:val="23"/>
          <w:u w:val="single"/>
          <w:lang w:val="en-US"/>
        </w:rPr>
        <w:t>ru</w:t>
      </w:r>
      <w:proofErr w:type="spellEnd"/>
      <w:r w:rsidR="001D0B4F" w:rsidRPr="00035821">
        <w:rPr>
          <w:color w:val="0000FF"/>
          <w:sz w:val="23"/>
          <w:szCs w:val="23"/>
          <w:u w:val="single"/>
        </w:rPr>
        <w:t>.</w:t>
      </w:r>
    </w:p>
    <w:p w14:paraId="23B0F1B7" w14:textId="10B430DB" w:rsidR="00362AF8" w:rsidRPr="00035821" w:rsidRDefault="00362AF8" w:rsidP="00035821">
      <w:pPr>
        <w:pStyle w:val="ac"/>
        <w:tabs>
          <w:tab w:val="left" w:pos="0"/>
        </w:tabs>
        <w:spacing w:after="0" w:line="240" w:lineRule="auto"/>
        <w:ind w:left="0" w:firstLine="567"/>
        <w:jc w:val="both"/>
        <w:rPr>
          <w:rFonts w:ascii="Times New Roman" w:hAnsi="Times New Roman"/>
          <w:sz w:val="23"/>
          <w:szCs w:val="23"/>
          <w:u w:val="single"/>
        </w:rPr>
      </w:pPr>
      <w:r w:rsidRPr="00035821">
        <w:rPr>
          <w:rFonts w:ascii="Times New Roman" w:hAnsi="Times New Roman"/>
          <w:sz w:val="23"/>
          <w:szCs w:val="23"/>
        </w:rPr>
        <w:t xml:space="preserve">2.2. Доставка </w:t>
      </w:r>
      <w:r w:rsidR="00D50923" w:rsidRPr="00035821">
        <w:rPr>
          <w:rFonts w:ascii="Times New Roman" w:hAnsi="Times New Roman"/>
          <w:sz w:val="23"/>
          <w:szCs w:val="23"/>
        </w:rPr>
        <w:t xml:space="preserve">товара </w:t>
      </w:r>
      <w:r w:rsidRPr="00035821">
        <w:rPr>
          <w:rFonts w:ascii="Times New Roman" w:hAnsi="Times New Roman"/>
          <w:sz w:val="23"/>
          <w:szCs w:val="23"/>
        </w:rPr>
        <w:t>осуществляется</w:t>
      </w:r>
      <w:r w:rsidR="001D0B4F" w:rsidRPr="00035821">
        <w:rPr>
          <w:rFonts w:ascii="Times New Roman" w:hAnsi="Times New Roman"/>
          <w:sz w:val="23"/>
          <w:szCs w:val="23"/>
        </w:rPr>
        <w:t>_</w:t>
      </w:r>
      <w:r w:rsidR="001D0B4F" w:rsidRPr="00035821">
        <w:rPr>
          <w:rFonts w:ascii="Times New Roman" w:hAnsi="Times New Roman"/>
          <w:sz w:val="23"/>
          <w:szCs w:val="23"/>
          <w:highlight w:val="yellow"/>
        </w:rPr>
        <w:t>__________</w:t>
      </w:r>
      <w:r w:rsidRPr="00035821">
        <w:rPr>
          <w:rFonts w:ascii="Times New Roman" w:hAnsi="Times New Roman"/>
          <w:sz w:val="23"/>
          <w:szCs w:val="23"/>
        </w:rPr>
        <w:t xml:space="preserve"> </w:t>
      </w:r>
      <w:r w:rsidRPr="00035821">
        <w:rPr>
          <w:rFonts w:ascii="Times New Roman" w:hAnsi="Times New Roman"/>
          <w:i/>
          <w:sz w:val="23"/>
          <w:szCs w:val="23"/>
        </w:rPr>
        <w:t xml:space="preserve">(вид транспорта указывается </w:t>
      </w:r>
      <w:r w:rsidR="00A82CD0" w:rsidRPr="00035821">
        <w:rPr>
          <w:rFonts w:ascii="Times New Roman" w:hAnsi="Times New Roman"/>
          <w:i/>
          <w:sz w:val="23"/>
          <w:szCs w:val="23"/>
        </w:rPr>
        <w:t>Подрядчиком</w:t>
      </w:r>
      <w:r w:rsidRPr="00035821">
        <w:rPr>
          <w:rFonts w:ascii="Times New Roman" w:hAnsi="Times New Roman"/>
          <w:i/>
          <w:sz w:val="23"/>
          <w:szCs w:val="23"/>
        </w:rPr>
        <w:t>)</w:t>
      </w:r>
      <w:r w:rsidRPr="00035821">
        <w:rPr>
          <w:rFonts w:ascii="Times New Roman" w:hAnsi="Times New Roman"/>
          <w:sz w:val="23"/>
          <w:szCs w:val="23"/>
        </w:rPr>
        <w:t xml:space="preserve"> транспортом по адресу: </w:t>
      </w:r>
      <w:r w:rsidR="001D0B4F" w:rsidRPr="00035821">
        <w:rPr>
          <w:rFonts w:ascii="Times New Roman" w:hAnsi="Times New Roman"/>
          <w:sz w:val="23"/>
          <w:szCs w:val="23"/>
        </w:rPr>
        <w:t>629802, ЯНАО, г. Ноябрьск, автодорога Ноябрьск – аэропорт, Грузовой терминал №2.</w:t>
      </w:r>
    </w:p>
    <w:p w14:paraId="5635C71B" w14:textId="1CE34BB3" w:rsidR="00362AF8" w:rsidRPr="00035821" w:rsidRDefault="00362AF8" w:rsidP="00035821">
      <w:pPr>
        <w:pStyle w:val="ac"/>
        <w:tabs>
          <w:tab w:val="left" w:pos="0"/>
        </w:tabs>
        <w:spacing w:after="0" w:line="240" w:lineRule="auto"/>
        <w:ind w:left="0" w:firstLine="567"/>
        <w:jc w:val="both"/>
        <w:rPr>
          <w:rFonts w:ascii="Times New Roman" w:hAnsi="Times New Roman"/>
          <w:sz w:val="23"/>
          <w:szCs w:val="23"/>
          <w:u w:val="single"/>
        </w:rPr>
      </w:pPr>
      <w:r w:rsidRPr="00035821">
        <w:rPr>
          <w:rFonts w:ascii="Times New Roman" w:hAnsi="Times New Roman"/>
          <w:sz w:val="23"/>
          <w:szCs w:val="23"/>
        </w:rPr>
        <w:t>2.3. Доставк</w:t>
      </w:r>
      <w:r w:rsidR="00A82CD0" w:rsidRPr="00035821">
        <w:rPr>
          <w:rFonts w:ascii="Times New Roman" w:hAnsi="Times New Roman"/>
          <w:sz w:val="23"/>
          <w:szCs w:val="23"/>
        </w:rPr>
        <w:t>а</w:t>
      </w:r>
      <w:r w:rsidR="00D50923" w:rsidRPr="00035821">
        <w:rPr>
          <w:rFonts w:ascii="Times New Roman" w:hAnsi="Times New Roman"/>
          <w:sz w:val="23"/>
          <w:szCs w:val="23"/>
        </w:rPr>
        <w:t xml:space="preserve"> товара,</w:t>
      </w:r>
      <w:r w:rsidRPr="00035821">
        <w:rPr>
          <w:rFonts w:ascii="Times New Roman" w:hAnsi="Times New Roman"/>
          <w:sz w:val="23"/>
          <w:szCs w:val="23"/>
        </w:rPr>
        <w:t xml:space="preserve"> в том числе погрузо-разгрузочные работы, осуществляется силами и средствами </w:t>
      </w:r>
      <w:r w:rsidR="001D0B4F" w:rsidRPr="00035821">
        <w:rPr>
          <w:rFonts w:ascii="Times New Roman" w:hAnsi="Times New Roman"/>
          <w:sz w:val="23"/>
          <w:szCs w:val="23"/>
        </w:rPr>
        <w:t xml:space="preserve">Подрядчика </w:t>
      </w:r>
      <w:r w:rsidRPr="00035821">
        <w:rPr>
          <w:rFonts w:ascii="Times New Roman" w:hAnsi="Times New Roman"/>
          <w:sz w:val="23"/>
          <w:szCs w:val="23"/>
        </w:rPr>
        <w:t xml:space="preserve">за его счет. </w:t>
      </w:r>
    </w:p>
    <w:p w14:paraId="66521213" w14:textId="78D90065" w:rsidR="00D50923" w:rsidRPr="00035821" w:rsidRDefault="00362AF8" w:rsidP="00035821">
      <w:pPr>
        <w:tabs>
          <w:tab w:val="left" w:pos="0"/>
        </w:tabs>
        <w:spacing w:after="0"/>
        <w:ind w:firstLine="567"/>
        <w:jc w:val="both"/>
        <w:rPr>
          <w:sz w:val="23"/>
          <w:szCs w:val="23"/>
          <w:shd w:val="clear" w:color="auto" w:fill="FFFFFF"/>
        </w:rPr>
      </w:pPr>
      <w:r w:rsidRPr="00035821">
        <w:rPr>
          <w:sz w:val="23"/>
          <w:szCs w:val="23"/>
          <w:shd w:val="clear" w:color="auto" w:fill="FFFFFF"/>
        </w:rPr>
        <w:t xml:space="preserve">2.4. Приемка-передача </w:t>
      </w:r>
      <w:r w:rsidR="00D50923" w:rsidRPr="00035821">
        <w:rPr>
          <w:sz w:val="23"/>
          <w:szCs w:val="23"/>
          <w:shd w:val="clear" w:color="auto" w:fill="FFFFFF"/>
        </w:rPr>
        <w:t xml:space="preserve">товара </w:t>
      </w:r>
      <w:r w:rsidR="00654019">
        <w:rPr>
          <w:sz w:val="23"/>
          <w:szCs w:val="23"/>
          <w:shd w:val="clear" w:color="auto" w:fill="FFFFFF"/>
        </w:rPr>
        <w:t xml:space="preserve">осуществляется одновременно с приемкой выполненных работ и подтверждается </w:t>
      </w:r>
      <w:r w:rsidRPr="00035821">
        <w:rPr>
          <w:sz w:val="23"/>
          <w:szCs w:val="23"/>
          <w:shd w:val="clear" w:color="auto" w:fill="FFFFFF"/>
        </w:rPr>
        <w:t>подписанием Сторонами товарно-транспортной накладной, товарной накладной ТОРГ-12 (либо универсального передаточного документа)</w:t>
      </w:r>
      <w:r w:rsidR="00632E7D" w:rsidRPr="00035821">
        <w:rPr>
          <w:sz w:val="23"/>
          <w:szCs w:val="23"/>
          <w:shd w:val="clear" w:color="auto" w:fill="FFFFFF"/>
        </w:rPr>
        <w:t xml:space="preserve">, </w:t>
      </w:r>
      <w:r w:rsidR="00632E7D" w:rsidRPr="00035821">
        <w:rPr>
          <w:snapToGrid w:val="0"/>
          <w:sz w:val="23"/>
          <w:szCs w:val="23"/>
          <w:highlight w:val="yellow"/>
        </w:rPr>
        <w:t>Акт</w:t>
      </w:r>
      <w:r w:rsidR="00654019">
        <w:rPr>
          <w:snapToGrid w:val="0"/>
          <w:sz w:val="23"/>
          <w:szCs w:val="23"/>
          <w:highlight w:val="yellow"/>
        </w:rPr>
        <w:t>ом</w:t>
      </w:r>
      <w:r w:rsidR="00632E7D" w:rsidRPr="00035821">
        <w:rPr>
          <w:snapToGrid w:val="0"/>
          <w:sz w:val="23"/>
          <w:szCs w:val="23"/>
          <w:highlight w:val="yellow"/>
        </w:rPr>
        <w:t xml:space="preserve"> сдачи-приемки выполненных работ, Акт</w:t>
      </w:r>
      <w:r w:rsidR="00654019">
        <w:rPr>
          <w:snapToGrid w:val="0"/>
          <w:sz w:val="23"/>
          <w:szCs w:val="23"/>
          <w:highlight w:val="yellow"/>
        </w:rPr>
        <w:t>ом</w:t>
      </w:r>
      <w:r w:rsidR="00632E7D" w:rsidRPr="00035821">
        <w:rPr>
          <w:snapToGrid w:val="0"/>
          <w:sz w:val="23"/>
          <w:szCs w:val="23"/>
          <w:highlight w:val="yellow"/>
        </w:rPr>
        <w:t xml:space="preserve"> технической приемки выполненных работ</w:t>
      </w:r>
      <w:r w:rsidRPr="00035821">
        <w:rPr>
          <w:sz w:val="23"/>
          <w:szCs w:val="23"/>
          <w:shd w:val="clear" w:color="auto" w:fill="FFFFFF"/>
        </w:rPr>
        <w:t xml:space="preserve"> и иных документов в соответствии с законодательством РФ. </w:t>
      </w:r>
    </w:p>
    <w:p w14:paraId="231324A1" w14:textId="4A784F10" w:rsidR="00315192" w:rsidRPr="00035821" w:rsidRDefault="00315192" w:rsidP="00035821">
      <w:pPr>
        <w:spacing w:after="0"/>
        <w:ind w:firstLine="540"/>
        <w:jc w:val="both"/>
        <w:rPr>
          <w:sz w:val="23"/>
          <w:szCs w:val="23"/>
        </w:rPr>
      </w:pPr>
      <w:r w:rsidRPr="00035821">
        <w:rPr>
          <w:sz w:val="23"/>
          <w:szCs w:val="23"/>
        </w:rPr>
        <w:t xml:space="preserve">2.5. Право собственности на товар, а также риск случайной гибели </w:t>
      </w:r>
      <w:r w:rsidR="00654019">
        <w:rPr>
          <w:sz w:val="23"/>
          <w:szCs w:val="23"/>
        </w:rPr>
        <w:t>т</w:t>
      </w:r>
      <w:r w:rsidRPr="00035821">
        <w:rPr>
          <w:sz w:val="23"/>
          <w:szCs w:val="23"/>
        </w:rPr>
        <w:t>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w:t>
      </w:r>
      <w:r w:rsidRPr="00035821">
        <w:rPr>
          <w:sz w:val="23"/>
          <w:szCs w:val="23"/>
          <w:shd w:val="clear" w:color="auto" w:fill="FFFFFF"/>
        </w:rPr>
        <w:t xml:space="preserve">, </w:t>
      </w:r>
      <w:r w:rsidRPr="00035821">
        <w:rPr>
          <w:snapToGrid w:val="0"/>
          <w:sz w:val="23"/>
          <w:szCs w:val="23"/>
          <w:highlight w:val="yellow"/>
        </w:rPr>
        <w:t>Акт</w:t>
      </w:r>
      <w:r w:rsidR="00D024D2">
        <w:rPr>
          <w:snapToGrid w:val="0"/>
          <w:sz w:val="23"/>
          <w:szCs w:val="23"/>
          <w:highlight w:val="yellow"/>
        </w:rPr>
        <w:t>а</w:t>
      </w:r>
      <w:r w:rsidRPr="00035821">
        <w:rPr>
          <w:snapToGrid w:val="0"/>
          <w:sz w:val="23"/>
          <w:szCs w:val="23"/>
          <w:highlight w:val="yellow"/>
        </w:rPr>
        <w:t xml:space="preserve"> сдачи-приемки выполненных работ, Акт</w:t>
      </w:r>
      <w:r w:rsidR="00D024D2">
        <w:rPr>
          <w:snapToGrid w:val="0"/>
          <w:sz w:val="23"/>
          <w:szCs w:val="23"/>
          <w:highlight w:val="yellow"/>
        </w:rPr>
        <w:t>а</w:t>
      </w:r>
      <w:r w:rsidRPr="00035821">
        <w:rPr>
          <w:snapToGrid w:val="0"/>
          <w:sz w:val="23"/>
          <w:szCs w:val="23"/>
          <w:highlight w:val="yellow"/>
        </w:rPr>
        <w:t xml:space="preserve"> технической приемки выполненных работ</w:t>
      </w:r>
      <w:r w:rsidRPr="00035821">
        <w:rPr>
          <w:sz w:val="23"/>
          <w:szCs w:val="23"/>
        </w:rPr>
        <w:t xml:space="preserve"> без замечаний Покупателя.</w:t>
      </w:r>
    </w:p>
    <w:p w14:paraId="3070FFF1" w14:textId="247BF419" w:rsidR="00315192" w:rsidRPr="00035821" w:rsidRDefault="00315192" w:rsidP="00035821">
      <w:pPr>
        <w:spacing w:after="0"/>
        <w:ind w:firstLine="567"/>
        <w:jc w:val="both"/>
        <w:rPr>
          <w:sz w:val="23"/>
          <w:szCs w:val="23"/>
        </w:rPr>
      </w:pPr>
      <w:r w:rsidRPr="00035821">
        <w:rPr>
          <w:sz w:val="23"/>
          <w:szCs w:val="23"/>
        </w:rPr>
        <w:t xml:space="preserve">2.6. Претензии по качеству товара, выявленные в ходе его использования, предъявляются в течение всего гарантийного срока. </w:t>
      </w:r>
    </w:p>
    <w:p w14:paraId="6F86D7D6" w14:textId="77777777" w:rsidR="00315192" w:rsidRPr="00035821" w:rsidRDefault="00315192" w:rsidP="00035821">
      <w:pPr>
        <w:tabs>
          <w:tab w:val="left" w:pos="0"/>
        </w:tabs>
        <w:spacing w:after="0"/>
        <w:ind w:firstLine="567"/>
        <w:jc w:val="both"/>
        <w:rPr>
          <w:sz w:val="23"/>
          <w:szCs w:val="23"/>
          <w:shd w:val="clear" w:color="auto" w:fill="FFFFFF"/>
        </w:rPr>
      </w:pPr>
    </w:p>
    <w:p w14:paraId="408D6FB7" w14:textId="1A1633B9" w:rsidR="00F37521" w:rsidRPr="00035821" w:rsidRDefault="00F37521" w:rsidP="00035821">
      <w:pPr>
        <w:tabs>
          <w:tab w:val="left" w:pos="0"/>
        </w:tabs>
        <w:spacing w:after="0"/>
        <w:ind w:firstLine="567"/>
        <w:jc w:val="both"/>
        <w:rPr>
          <w:sz w:val="23"/>
          <w:szCs w:val="23"/>
          <w:shd w:val="clear" w:color="auto" w:fill="FFFFFF"/>
        </w:rPr>
      </w:pPr>
      <w:r w:rsidRPr="00035821">
        <w:rPr>
          <w:sz w:val="23"/>
          <w:szCs w:val="23"/>
          <w:shd w:val="clear" w:color="auto" w:fill="FFFFFF"/>
        </w:rPr>
        <w:lastRenderedPageBreak/>
        <w:t>2.</w:t>
      </w:r>
      <w:r w:rsidR="00D94CFB">
        <w:rPr>
          <w:sz w:val="23"/>
          <w:szCs w:val="23"/>
          <w:shd w:val="clear" w:color="auto" w:fill="FFFFFF"/>
        </w:rPr>
        <w:t>7</w:t>
      </w:r>
      <w:r w:rsidRPr="00035821">
        <w:rPr>
          <w:sz w:val="23"/>
          <w:szCs w:val="23"/>
          <w:shd w:val="clear" w:color="auto" w:fill="FFFFFF"/>
        </w:rPr>
        <w:t xml:space="preserve">. В случае, если поставка </w:t>
      </w:r>
      <w:r w:rsidR="00D50923" w:rsidRPr="00035821">
        <w:rPr>
          <w:sz w:val="23"/>
          <w:szCs w:val="23"/>
          <w:shd w:val="clear" w:color="auto" w:fill="FFFFFF"/>
        </w:rPr>
        <w:t xml:space="preserve">товара будет осуществлена не одномоментно с его монтажом, Заказчик передает полученный товар Подрядчику по </w:t>
      </w:r>
      <w:r w:rsidR="00D50923" w:rsidRPr="00035821">
        <w:rPr>
          <w:sz w:val="23"/>
          <w:szCs w:val="23"/>
        </w:rPr>
        <w:t xml:space="preserve">Акту о приемке-передачи оборудования в монтаж (Приложение №7 к настоящему </w:t>
      </w:r>
      <w:r w:rsidR="00632E7D" w:rsidRPr="00035821">
        <w:rPr>
          <w:sz w:val="23"/>
          <w:szCs w:val="23"/>
        </w:rPr>
        <w:t>Д</w:t>
      </w:r>
      <w:r w:rsidR="00D50923" w:rsidRPr="00035821">
        <w:rPr>
          <w:sz w:val="23"/>
          <w:szCs w:val="23"/>
        </w:rPr>
        <w:t>оговору)</w:t>
      </w:r>
      <w:r w:rsidR="00632E7D" w:rsidRPr="00035821">
        <w:rPr>
          <w:sz w:val="23"/>
          <w:szCs w:val="23"/>
        </w:rPr>
        <w:t>.</w:t>
      </w:r>
    </w:p>
    <w:p w14:paraId="06F581B0" w14:textId="77777777" w:rsidR="00632E7D" w:rsidRPr="00035821" w:rsidRDefault="000C5124" w:rsidP="00035821">
      <w:pPr>
        <w:tabs>
          <w:tab w:val="left" w:pos="0"/>
          <w:tab w:val="left" w:pos="426"/>
          <w:tab w:val="left" w:pos="709"/>
        </w:tabs>
        <w:spacing w:after="0"/>
        <w:ind w:right="-1" w:firstLine="567"/>
        <w:jc w:val="center"/>
        <w:rPr>
          <w:b/>
          <w:bCs/>
          <w:sz w:val="23"/>
          <w:szCs w:val="23"/>
        </w:rPr>
      </w:pPr>
      <w:r w:rsidRPr="00035821">
        <w:rPr>
          <w:b/>
          <w:bCs/>
          <w:sz w:val="23"/>
          <w:szCs w:val="23"/>
        </w:rPr>
        <w:t>3</w:t>
      </w:r>
      <w:r w:rsidR="003B16FD" w:rsidRPr="00035821">
        <w:rPr>
          <w:b/>
          <w:bCs/>
          <w:sz w:val="23"/>
          <w:szCs w:val="23"/>
        </w:rPr>
        <w:t>. ЦЕНА РАБОТ</w:t>
      </w:r>
    </w:p>
    <w:p w14:paraId="274BE1DF" w14:textId="1A62801B" w:rsidR="003B16FD" w:rsidRPr="00035821" w:rsidRDefault="00632E7D" w:rsidP="00035821">
      <w:pPr>
        <w:tabs>
          <w:tab w:val="left" w:pos="0"/>
          <w:tab w:val="left" w:pos="426"/>
          <w:tab w:val="left" w:pos="709"/>
        </w:tabs>
        <w:spacing w:after="0"/>
        <w:ind w:right="-1" w:firstLine="567"/>
        <w:jc w:val="center"/>
        <w:rPr>
          <w:b/>
          <w:bCs/>
          <w:sz w:val="23"/>
          <w:szCs w:val="23"/>
        </w:rPr>
      </w:pPr>
      <w:r w:rsidRPr="00035821">
        <w:rPr>
          <w:sz w:val="23"/>
          <w:szCs w:val="23"/>
        </w:rPr>
        <w:t>3.</w:t>
      </w:r>
      <w:r w:rsidR="003B16FD" w:rsidRPr="00035821">
        <w:rPr>
          <w:sz w:val="23"/>
          <w:szCs w:val="23"/>
        </w:rPr>
        <w:t xml:space="preserve">1. Цена </w:t>
      </w:r>
      <w:r w:rsidR="002E5D63" w:rsidRPr="00035821">
        <w:rPr>
          <w:sz w:val="23"/>
          <w:szCs w:val="23"/>
        </w:rPr>
        <w:t xml:space="preserve">работ определена </w:t>
      </w:r>
      <w:r w:rsidRPr="00035821">
        <w:rPr>
          <w:sz w:val="23"/>
          <w:szCs w:val="23"/>
        </w:rPr>
        <w:t>Р</w:t>
      </w:r>
      <w:r w:rsidR="00A35002" w:rsidRPr="00035821">
        <w:rPr>
          <w:sz w:val="23"/>
          <w:szCs w:val="23"/>
        </w:rPr>
        <w:t>асчетом стоимости (</w:t>
      </w:r>
      <w:r w:rsidR="002E5D63" w:rsidRPr="00035821">
        <w:rPr>
          <w:sz w:val="23"/>
          <w:szCs w:val="23"/>
          <w:highlight w:val="yellow"/>
        </w:rPr>
        <w:t>Приложение №</w:t>
      </w:r>
      <w:r w:rsidR="00757B70" w:rsidRPr="00035821">
        <w:rPr>
          <w:sz w:val="23"/>
          <w:szCs w:val="23"/>
          <w:highlight w:val="yellow"/>
        </w:rPr>
        <w:t>5</w:t>
      </w:r>
      <w:r w:rsidR="002E5D63" w:rsidRPr="00035821">
        <w:rPr>
          <w:sz w:val="23"/>
          <w:szCs w:val="23"/>
          <w:highlight w:val="yellow"/>
        </w:rPr>
        <w:t xml:space="preserve"> к настоящему</w:t>
      </w:r>
      <w:r w:rsidR="002E5D63" w:rsidRPr="00035821">
        <w:rPr>
          <w:sz w:val="23"/>
          <w:szCs w:val="23"/>
        </w:rPr>
        <w:t xml:space="preserve"> Договору</w:t>
      </w:r>
      <w:r w:rsidR="00A35002" w:rsidRPr="00035821">
        <w:rPr>
          <w:sz w:val="23"/>
          <w:szCs w:val="23"/>
        </w:rPr>
        <w:t>)</w:t>
      </w:r>
      <w:r w:rsidR="002E5D63" w:rsidRPr="00035821">
        <w:rPr>
          <w:sz w:val="23"/>
          <w:szCs w:val="23"/>
        </w:rPr>
        <w:t xml:space="preserve"> и</w:t>
      </w:r>
      <w:r w:rsidR="003B16FD" w:rsidRPr="00035821">
        <w:rPr>
          <w:sz w:val="23"/>
          <w:szCs w:val="23"/>
        </w:rPr>
        <w:t xml:space="preserve"> составляет</w:t>
      </w:r>
      <w:r w:rsidR="00A3470F" w:rsidRPr="00035821">
        <w:rPr>
          <w:sz w:val="23"/>
          <w:szCs w:val="23"/>
        </w:rPr>
        <w:t>:</w:t>
      </w:r>
      <w:r w:rsidR="003B16FD" w:rsidRPr="00035821">
        <w:rPr>
          <w:sz w:val="23"/>
          <w:szCs w:val="23"/>
        </w:rPr>
        <w:t xml:space="preserve"> _______ (________</w:t>
      </w:r>
      <w:r w:rsidR="00A3470F" w:rsidRPr="00035821">
        <w:rPr>
          <w:sz w:val="23"/>
          <w:szCs w:val="23"/>
        </w:rPr>
        <w:t>рублей ____ копеек</w:t>
      </w:r>
      <w:r w:rsidR="003B16FD" w:rsidRPr="00035821">
        <w:rPr>
          <w:sz w:val="23"/>
          <w:szCs w:val="23"/>
        </w:rPr>
        <w:t>)</w:t>
      </w:r>
      <w:r w:rsidR="00A3470F" w:rsidRPr="00035821">
        <w:rPr>
          <w:sz w:val="23"/>
          <w:szCs w:val="23"/>
        </w:rPr>
        <w:t xml:space="preserve"> </w:t>
      </w:r>
      <w:r w:rsidR="003B16FD" w:rsidRPr="00035821">
        <w:rPr>
          <w:sz w:val="23"/>
          <w:szCs w:val="23"/>
        </w:rPr>
        <w:t>без учета НДС. НДС в размере __ % составляет ______ (________</w:t>
      </w:r>
      <w:r w:rsidR="00A3470F" w:rsidRPr="00035821">
        <w:rPr>
          <w:sz w:val="23"/>
          <w:szCs w:val="23"/>
        </w:rPr>
        <w:t>рублей ____ копеек</w:t>
      </w:r>
      <w:r w:rsidR="003B16FD" w:rsidRPr="00035821">
        <w:rPr>
          <w:sz w:val="23"/>
          <w:szCs w:val="23"/>
        </w:rPr>
        <w:t>). Всего стоимость с НДС составляет</w:t>
      </w:r>
      <w:r w:rsidR="00A3470F" w:rsidRPr="00035821">
        <w:rPr>
          <w:sz w:val="23"/>
          <w:szCs w:val="23"/>
        </w:rPr>
        <w:t>:</w:t>
      </w:r>
      <w:r w:rsidR="003B16FD" w:rsidRPr="00035821">
        <w:rPr>
          <w:sz w:val="23"/>
          <w:szCs w:val="23"/>
        </w:rPr>
        <w:t xml:space="preserve"> ______ (________</w:t>
      </w:r>
      <w:r w:rsidR="00A3470F" w:rsidRPr="00035821">
        <w:rPr>
          <w:sz w:val="23"/>
          <w:szCs w:val="23"/>
        </w:rPr>
        <w:t>рублей ____ копеек</w:t>
      </w:r>
      <w:r w:rsidR="003B16FD" w:rsidRPr="00035821">
        <w:rPr>
          <w:sz w:val="23"/>
          <w:szCs w:val="23"/>
        </w:rPr>
        <w:t xml:space="preserve">). </w:t>
      </w:r>
    </w:p>
    <w:p w14:paraId="172F6098" w14:textId="5F61D6C7" w:rsidR="003B16FD" w:rsidRPr="00035821" w:rsidRDefault="003B16FD" w:rsidP="00035821">
      <w:pPr>
        <w:spacing w:after="0"/>
        <w:ind w:firstLine="426"/>
        <w:jc w:val="both"/>
        <w:rPr>
          <w:sz w:val="23"/>
          <w:szCs w:val="23"/>
        </w:rPr>
      </w:pPr>
      <w:r w:rsidRPr="00035821">
        <w:rPr>
          <w:sz w:val="23"/>
          <w:szCs w:val="23"/>
        </w:rPr>
        <w:t>В цену Договора включаются</w:t>
      </w:r>
      <w:r w:rsidR="00850F23" w:rsidRPr="00035821">
        <w:rPr>
          <w:sz w:val="23"/>
          <w:szCs w:val="23"/>
        </w:rPr>
        <w:t>:</w:t>
      </w:r>
      <w:r w:rsidRPr="00035821">
        <w:rPr>
          <w:sz w:val="23"/>
          <w:szCs w:val="23"/>
        </w:rPr>
        <w:t xml:space="preserve"> стоимость</w:t>
      </w:r>
      <w:r w:rsidR="00732F1D" w:rsidRPr="00035821">
        <w:rPr>
          <w:sz w:val="23"/>
          <w:szCs w:val="23"/>
        </w:rPr>
        <w:t xml:space="preserve"> </w:t>
      </w:r>
      <w:r w:rsidR="00850F23" w:rsidRPr="00035821">
        <w:rPr>
          <w:sz w:val="23"/>
          <w:szCs w:val="23"/>
        </w:rPr>
        <w:t xml:space="preserve">товара, стоимость </w:t>
      </w:r>
      <w:r w:rsidR="00732F1D" w:rsidRPr="00035821">
        <w:rPr>
          <w:sz w:val="23"/>
          <w:szCs w:val="23"/>
        </w:rPr>
        <w:t>вы</w:t>
      </w:r>
      <w:r w:rsidRPr="00035821">
        <w:rPr>
          <w:sz w:val="23"/>
          <w:szCs w:val="23"/>
        </w:rPr>
        <w:t xml:space="preserve">полнения </w:t>
      </w:r>
      <w:r w:rsidR="00A3470F" w:rsidRPr="00035821">
        <w:rPr>
          <w:sz w:val="23"/>
          <w:szCs w:val="23"/>
        </w:rPr>
        <w:t>р</w:t>
      </w:r>
      <w:r w:rsidRPr="00035821">
        <w:rPr>
          <w:sz w:val="23"/>
          <w:szCs w:val="23"/>
        </w:rPr>
        <w:t xml:space="preserve">абот, расходы на поставку </w:t>
      </w:r>
      <w:r w:rsidR="00850F23" w:rsidRPr="00035821">
        <w:rPr>
          <w:sz w:val="23"/>
          <w:szCs w:val="23"/>
        </w:rPr>
        <w:t>товара</w:t>
      </w:r>
      <w:r w:rsidRPr="00035821">
        <w:rPr>
          <w:sz w:val="23"/>
          <w:szCs w:val="23"/>
        </w:rPr>
        <w:t>, предоставляем</w:t>
      </w:r>
      <w:r w:rsidR="00850F23" w:rsidRPr="00035821">
        <w:rPr>
          <w:sz w:val="23"/>
          <w:szCs w:val="23"/>
        </w:rPr>
        <w:t>ого</w:t>
      </w:r>
      <w:r w:rsidRPr="00035821">
        <w:rPr>
          <w:sz w:val="23"/>
          <w:szCs w:val="23"/>
        </w:rPr>
        <w:t xml:space="preserve"> Подрядчиком,</w:t>
      </w:r>
      <w:r w:rsidR="00850F23" w:rsidRPr="00035821">
        <w:rPr>
          <w:sz w:val="23"/>
          <w:szCs w:val="23"/>
        </w:rPr>
        <w:t xml:space="preserve"> -стоимость погрузо-разгрузочных работ; затраты на доставку товара по адресу места поставки; стоимость демонтажных и монтажных работ,</w:t>
      </w:r>
      <w:r w:rsidRPr="00035821">
        <w:rPr>
          <w:sz w:val="23"/>
          <w:szCs w:val="23"/>
        </w:rPr>
        <w:t xml:space="preserve">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w:t>
      </w:r>
      <w:r w:rsidR="00A3470F" w:rsidRPr="00035821">
        <w:rPr>
          <w:sz w:val="23"/>
          <w:szCs w:val="23"/>
        </w:rPr>
        <w:t>р</w:t>
      </w:r>
      <w:r w:rsidRPr="00035821">
        <w:rPr>
          <w:sz w:val="23"/>
          <w:szCs w:val="23"/>
        </w:rPr>
        <w:t>абот,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0C864A51" w14:textId="08C3107B" w:rsidR="003B16FD" w:rsidRPr="00035821" w:rsidRDefault="00164A1D" w:rsidP="00035821">
      <w:pPr>
        <w:tabs>
          <w:tab w:val="left" w:pos="0"/>
        </w:tabs>
        <w:autoSpaceDE w:val="0"/>
        <w:autoSpaceDN w:val="0"/>
        <w:adjustRightInd w:val="0"/>
        <w:spacing w:after="0"/>
        <w:ind w:right="-1" w:firstLine="567"/>
        <w:jc w:val="both"/>
        <w:rPr>
          <w:sz w:val="23"/>
          <w:szCs w:val="23"/>
        </w:rPr>
      </w:pPr>
      <w:r w:rsidRPr="00035821">
        <w:rPr>
          <w:sz w:val="23"/>
          <w:szCs w:val="23"/>
        </w:rPr>
        <w:t>3</w:t>
      </w:r>
      <w:r w:rsidR="003B16FD" w:rsidRPr="00035821">
        <w:rPr>
          <w:sz w:val="23"/>
          <w:szCs w:val="23"/>
        </w:rPr>
        <w:t>.</w:t>
      </w:r>
      <w:r w:rsidR="00A35002" w:rsidRPr="00035821">
        <w:rPr>
          <w:sz w:val="23"/>
          <w:szCs w:val="23"/>
        </w:rPr>
        <w:t>2</w:t>
      </w:r>
      <w:r w:rsidR="003B16FD" w:rsidRPr="00035821">
        <w:rPr>
          <w:sz w:val="23"/>
          <w:szCs w:val="23"/>
        </w:rPr>
        <w:t xml:space="preserve">. Оплата </w:t>
      </w:r>
      <w:r w:rsidR="00A3470F" w:rsidRPr="00035821">
        <w:rPr>
          <w:sz w:val="23"/>
          <w:szCs w:val="23"/>
        </w:rPr>
        <w:t>р</w:t>
      </w:r>
      <w:r w:rsidR="003B16FD" w:rsidRPr="00035821">
        <w:rPr>
          <w:sz w:val="23"/>
          <w:szCs w:val="23"/>
        </w:rPr>
        <w:t>абот по Договору осуществляется в следующем порядке:</w:t>
      </w:r>
    </w:p>
    <w:p w14:paraId="16DDC87D" w14:textId="351CB72E" w:rsidR="004128F3" w:rsidRPr="00035821" w:rsidRDefault="004128F3" w:rsidP="00035821">
      <w:pPr>
        <w:tabs>
          <w:tab w:val="left" w:pos="0"/>
        </w:tabs>
        <w:spacing w:after="0"/>
        <w:ind w:firstLine="567"/>
        <w:jc w:val="both"/>
        <w:rPr>
          <w:sz w:val="23"/>
          <w:szCs w:val="23"/>
        </w:rPr>
      </w:pPr>
      <w:r w:rsidRPr="00035821">
        <w:rPr>
          <w:sz w:val="23"/>
          <w:szCs w:val="23"/>
        </w:rPr>
        <w:t xml:space="preserve"> Заказчик производит </w:t>
      </w:r>
      <w:r w:rsidR="00C938BC" w:rsidRPr="00035821">
        <w:rPr>
          <w:sz w:val="23"/>
          <w:szCs w:val="23"/>
        </w:rPr>
        <w:t>предоплату (аванс) в размере 40</w:t>
      </w:r>
      <w:r w:rsidRPr="00035821">
        <w:rPr>
          <w:sz w:val="23"/>
          <w:szCs w:val="23"/>
        </w:rPr>
        <w:t xml:space="preserve">% (сорока процентов) от стоимости </w:t>
      </w:r>
      <w:r w:rsidR="00632E7D" w:rsidRPr="00035821">
        <w:rPr>
          <w:sz w:val="23"/>
          <w:szCs w:val="23"/>
        </w:rPr>
        <w:t>Д</w:t>
      </w:r>
      <w:r w:rsidR="00672F3E" w:rsidRPr="00035821">
        <w:rPr>
          <w:sz w:val="23"/>
          <w:szCs w:val="23"/>
        </w:rPr>
        <w:t>оговора</w:t>
      </w:r>
      <w:r w:rsidRPr="00035821">
        <w:rPr>
          <w:sz w:val="23"/>
          <w:szCs w:val="23"/>
        </w:rPr>
        <w:t xml:space="preserve"> </w:t>
      </w:r>
      <w:r w:rsidR="00CE45DC" w:rsidRPr="00035821">
        <w:rPr>
          <w:sz w:val="23"/>
          <w:szCs w:val="23"/>
        </w:rPr>
        <w:t xml:space="preserve">не </w:t>
      </w:r>
      <w:r w:rsidR="00517992" w:rsidRPr="00035821">
        <w:rPr>
          <w:sz w:val="23"/>
          <w:szCs w:val="23"/>
        </w:rPr>
        <w:t>позднее 7</w:t>
      </w:r>
      <w:r w:rsidRPr="00035821">
        <w:rPr>
          <w:sz w:val="23"/>
          <w:szCs w:val="23"/>
        </w:rPr>
        <w:t xml:space="preserve"> (</w:t>
      </w:r>
      <w:r w:rsidR="00517992" w:rsidRPr="00035821">
        <w:rPr>
          <w:sz w:val="23"/>
          <w:szCs w:val="23"/>
        </w:rPr>
        <w:t>семи</w:t>
      </w:r>
      <w:r w:rsidRPr="00035821">
        <w:rPr>
          <w:sz w:val="23"/>
          <w:szCs w:val="23"/>
        </w:rPr>
        <w:t>) рабочих дней</w:t>
      </w:r>
      <w:r w:rsidR="00CE45DC" w:rsidRPr="00035821">
        <w:rPr>
          <w:sz w:val="23"/>
          <w:szCs w:val="23"/>
        </w:rPr>
        <w:t xml:space="preserve"> </w:t>
      </w:r>
      <w:r w:rsidR="00672F3E" w:rsidRPr="00035821">
        <w:rPr>
          <w:sz w:val="23"/>
          <w:szCs w:val="23"/>
        </w:rPr>
        <w:t xml:space="preserve">с момента заключения </w:t>
      </w:r>
      <w:r w:rsidR="00632E7D" w:rsidRPr="00035821">
        <w:rPr>
          <w:sz w:val="23"/>
          <w:szCs w:val="23"/>
        </w:rPr>
        <w:t>Д</w:t>
      </w:r>
      <w:r w:rsidR="00672F3E" w:rsidRPr="00035821">
        <w:rPr>
          <w:sz w:val="23"/>
          <w:szCs w:val="23"/>
        </w:rPr>
        <w:t>оговора</w:t>
      </w:r>
      <w:r w:rsidR="00775A3D" w:rsidRPr="00035821">
        <w:rPr>
          <w:sz w:val="23"/>
          <w:szCs w:val="23"/>
        </w:rPr>
        <w:t xml:space="preserve">, </w:t>
      </w:r>
      <w:r w:rsidRPr="00035821">
        <w:rPr>
          <w:sz w:val="23"/>
          <w:szCs w:val="23"/>
        </w:rPr>
        <w:t>на основании счета</w:t>
      </w:r>
      <w:r w:rsidR="00E834BB" w:rsidRPr="00035821">
        <w:rPr>
          <w:sz w:val="23"/>
          <w:szCs w:val="23"/>
        </w:rPr>
        <w:t xml:space="preserve">, направленного в адрес </w:t>
      </w:r>
      <w:r w:rsidR="00672F3E" w:rsidRPr="00035821">
        <w:rPr>
          <w:sz w:val="23"/>
          <w:szCs w:val="23"/>
        </w:rPr>
        <w:t>Заказчика</w:t>
      </w:r>
      <w:r w:rsidRPr="00035821">
        <w:rPr>
          <w:sz w:val="23"/>
          <w:szCs w:val="23"/>
        </w:rPr>
        <w:t>.</w:t>
      </w:r>
    </w:p>
    <w:p w14:paraId="55612CB0" w14:textId="77777777" w:rsidR="003B16FD" w:rsidRPr="00035821" w:rsidRDefault="003B16FD" w:rsidP="00035821">
      <w:pPr>
        <w:tabs>
          <w:tab w:val="left" w:pos="0"/>
        </w:tabs>
        <w:spacing w:after="0"/>
        <w:ind w:firstLine="567"/>
        <w:jc w:val="both"/>
        <w:rPr>
          <w:sz w:val="23"/>
          <w:szCs w:val="23"/>
        </w:rPr>
      </w:pPr>
      <w:r w:rsidRPr="00035821">
        <w:rPr>
          <w:sz w:val="23"/>
          <w:szCs w:val="23"/>
        </w:rPr>
        <w:t xml:space="preserve">Оплата оставшейся суммы Договора осуществляется Заказчиком в течение 7 (семи) рабочих дней на основании полученного от Подрядчика </w:t>
      </w:r>
      <w:proofErr w:type="gramStart"/>
      <w:r w:rsidRPr="00035821">
        <w:rPr>
          <w:sz w:val="23"/>
          <w:szCs w:val="23"/>
        </w:rPr>
        <w:t>счета на оплату</w:t>
      </w:r>
      <w:proofErr w:type="gramEnd"/>
      <w:r w:rsidRPr="00035821">
        <w:rPr>
          <w:sz w:val="23"/>
          <w:szCs w:val="23"/>
        </w:rPr>
        <w:t xml:space="preserve"> (счета-фактуры), после подписания </w:t>
      </w:r>
      <w:r w:rsidR="00672F3E" w:rsidRPr="00035821">
        <w:rPr>
          <w:sz w:val="23"/>
          <w:szCs w:val="23"/>
        </w:rPr>
        <w:t>Акт</w:t>
      </w:r>
      <w:r w:rsidR="00091E6D" w:rsidRPr="00035821">
        <w:rPr>
          <w:sz w:val="23"/>
          <w:szCs w:val="23"/>
        </w:rPr>
        <w:t>а сдачи-приемки выполненных работ и Акта</w:t>
      </w:r>
      <w:r w:rsidR="00672F3E" w:rsidRPr="00035821">
        <w:rPr>
          <w:sz w:val="23"/>
          <w:szCs w:val="23"/>
        </w:rPr>
        <w:t xml:space="preserve"> технической приемки выполненных работ </w:t>
      </w:r>
      <w:r w:rsidRPr="00035821">
        <w:rPr>
          <w:sz w:val="23"/>
          <w:szCs w:val="23"/>
        </w:rPr>
        <w:t>без замечаний Заказчика.</w:t>
      </w:r>
    </w:p>
    <w:p w14:paraId="050BCFFC" w14:textId="29AC2CAA" w:rsidR="00A35002" w:rsidRPr="00035821" w:rsidRDefault="00164A1D" w:rsidP="00035821">
      <w:pPr>
        <w:tabs>
          <w:tab w:val="left" w:pos="0"/>
          <w:tab w:val="left" w:pos="426"/>
          <w:tab w:val="left" w:pos="709"/>
        </w:tabs>
        <w:spacing w:after="0"/>
        <w:ind w:right="-1" w:firstLine="567"/>
        <w:jc w:val="both"/>
        <w:rPr>
          <w:sz w:val="23"/>
          <w:szCs w:val="23"/>
        </w:rPr>
      </w:pPr>
      <w:r w:rsidRPr="00035821">
        <w:rPr>
          <w:sz w:val="23"/>
          <w:szCs w:val="23"/>
        </w:rPr>
        <w:t>3</w:t>
      </w:r>
      <w:r w:rsidR="003B16FD" w:rsidRPr="00035821">
        <w:rPr>
          <w:sz w:val="23"/>
          <w:szCs w:val="23"/>
        </w:rPr>
        <w:t>.</w:t>
      </w:r>
      <w:r w:rsidR="00A35002" w:rsidRPr="00035821">
        <w:rPr>
          <w:sz w:val="23"/>
          <w:szCs w:val="23"/>
        </w:rPr>
        <w:t>3</w:t>
      </w:r>
      <w:r w:rsidR="003B16FD" w:rsidRPr="00035821">
        <w:rPr>
          <w:sz w:val="23"/>
          <w:szCs w:val="23"/>
        </w:rPr>
        <w:t xml:space="preserve">. </w:t>
      </w:r>
      <w:r w:rsidR="00A35002" w:rsidRPr="00035821">
        <w:rPr>
          <w:sz w:val="23"/>
          <w:szCs w:val="23"/>
        </w:rPr>
        <w:t xml:space="preserve">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0BFC4E82" w14:textId="011429B6" w:rsidR="003B16FD" w:rsidRPr="00035821" w:rsidRDefault="00A35002" w:rsidP="00035821">
      <w:pPr>
        <w:tabs>
          <w:tab w:val="left" w:pos="0"/>
          <w:tab w:val="left" w:pos="426"/>
          <w:tab w:val="left" w:pos="709"/>
        </w:tabs>
        <w:spacing w:after="0"/>
        <w:ind w:right="-1" w:firstLine="567"/>
        <w:jc w:val="both"/>
        <w:rPr>
          <w:sz w:val="23"/>
          <w:szCs w:val="23"/>
        </w:rPr>
      </w:pPr>
      <w:r w:rsidRPr="00035821">
        <w:rPr>
          <w:sz w:val="23"/>
          <w:szCs w:val="23"/>
        </w:rPr>
        <w:t xml:space="preserve">3.4. </w:t>
      </w:r>
      <w:r w:rsidR="003B16FD" w:rsidRPr="00035821">
        <w:rPr>
          <w:sz w:val="23"/>
          <w:szCs w:val="23"/>
        </w:rPr>
        <w:t xml:space="preserve">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695C7A49" w14:textId="392E5C19" w:rsidR="00B01512" w:rsidRPr="00035821" w:rsidRDefault="00164A1D" w:rsidP="00035821">
      <w:pPr>
        <w:tabs>
          <w:tab w:val="left" w:pos="0"/>
          <w:tab w:val="left" w:pos="426"/>
          <w:tab w:val="left" w:pos="709"/>
        </w:tabs>
        <w:spacing w:after="0"/>
        <w:ind w:right="-1" w:firstLine="567"/>
        <w:jc w:val="both"/>
        <w:rPr>
          <w:sz w:val="23"/>
          <w:szCs w:val="23"/>
        </w:rPr>
      </w:pPr>
      <w:r w:rsidRPr="00035821">
        <w:rPr>
          <w:sz w:val="23"/>
          <w:szCs w:val="23"/>
        </w:rPr>
        <w:t>3</w:t>
      </w:r>
      <w:r w:rsidR="003B16FD" w:rsidRPr="00035821">
        <w:rPr>
          <w:sz w:val="23"/>
          <w:szCs w:val="23"/>
        </w:rPr>
        <w:t>.</w:t>
      </w:r>
      <w:r w:rsidR="00A35002" w:rsidRPr="00035821">
        <w:rPr>
          <w:sz w:val="23"/>
          <w:szCs w:val="23"/>
        </w:rPr>
        <w:t>5</w:t>
      </w:r>
      <w:r w:rsidR="003B16FD" w:rsidRPr="00035821">
        <w:rPr>
          <w:sz w:val="23"/>
          <w:szCs w:val="23"/>
        </w:rPr>
        <w:t xml:space="preserve">. Цена </w:t>
      </w:r>
      <w:r w:rsidR="0038624D" w:rsidRPr="00035821">
        <w:rPr>
          <w:sz w:val="23"/>
          <w:szCs w:val="23"/>
        </w:rPr>
        <w:t>р</w:t>
      </w:r>
      <w:r w:rsidR="003B16FD" w:rsidRPr="00035821">
        <w:rPr>
          <w:sz w:val="23"/>
          <w:szCs w:val="23"/>
        </w:rPr>
        <w:t>абот является твердой, в объемах, предусмотренных и оговоренных в настоящем Договоре и в Техническом задании Заказчика.</w:t>
      </w:r>
      <w:r w:rsidR="00347544" w:rsidRPr="00035821">
        <w:rPr>
          <w:sz w:val="23"/>
          <w:szCs w:val="23"/>
        </w:rPr>
        <w:t xml:space="preserve"> </w:t>
      </w:r>
    </w:p>
    <w:p w14:paraId="1BCC310B" w14:textId="77777777" w:rsidR="00627012" w:rsidRPr="00035821" w:rsidRDefault="00627012" w:rsidP="00035821">
      <w:pPr>
        <w:tabs>
          <w:tab w:val="left" w:pos="0"/>
          <w:tab w:val="left" w:pos="426"/>
          <w:tab w:val="left" w:pos="709"/>
        </w:tabs>
        <w:spacing w:after="0"/>
        <w:ind w:right="-1" w:firstLine="567"/>
        <w:jc w:val="both"/>
        <w:rPr>
          <w:sz w:val="23"/>
          <w:szCs w:val="23"/>
        </w:rPr>
      </w:pPr>
    </w:p>
    <w:p w14:paraId="03822367" w14:textId="54ABFC51" w:rsidR="003B16FD" w:rsidRPr="00035821" w:rsidRDefault="00164A1D" w:rsidP="00035821">
      <w:pPr>
        <w:tabs>
          <w:tab w:val="left" w:pos="0"/>
        </w:tabs>
        <w:spacing w:after="0"/>
        <w:ind w:right="-1" w:firstLine="567"/>
        <w:jc w:val="center"/>
        <w:rPr>
          <w:b/>
          <w:bCs/>
          <w:sz w:val="23"/>
          <w:szCs w:val="23"/>
        </w:rPr>
      </w:pPr>
      <w:r w:rsidRPr="00035821">
        <w:rPr>
          <w:b/>
          <w:bCs/>
          <w:sz w:val="23"/>
          <w:szCs w:val="23"/>
        </w:rPr>
        <w:t>4</w:t>
      </w:r>
      <w:r w:rsidR="003B16FD" w:rsidRPr="00035821">
        <w:rPr>
          <w:b/>
          <w:bCs/>
          <w:sz w:val="23"/>
          <w:szCs w:val="23"/>
        </w:rPr>
        <w:t>. ОБЯЗАТЕЛЬСТВА СТОРОН</w:t>
      </w:r>
    </w:p>
    <w:p w14:paraId="3FD62580" w14:textId="77777777" w:rsidR="00460943" w:rsidRPr="00035821" w:rsidRDefault="00164A1D" w:rsidP="00035821">
      <w:pPr>
        <w:pStyle w:val="af4"/>
        <w:tabs>
          <w:tab w:val="left" w:pos="1134"/>
        </w:tabs>
        <w:spacing w:before="0" w:after="0"/>
        <w:ind w:firstLine="567"/>
        <w:jc w:val="both"/>
        <w:rPr>
          <w:b/>
          <w:bCs/>
          <w:sz w:val="23"/>
          <w:szCs w:val="23"/>
        </w:rPr>
      </w:pPr>
      <w:r w:rsidRPr="00035821">
        <w:rPr>
          <w:b/>
          <w:bCs/>
          <w:sz w:val="23"/>
          <w:szCs w:val="23"/>
        </w:rPr>
        <w:t>4</w:t>
      </w:r>
      <w:r w:rsidR="003B16FD" w:rsidRPr="00035821">
        <w:rPr>
          <w:b/>
          <w:bCs/>
          <w:sz w:val="23"/>
          <w:szCs w:val="23"/>
        </w:rPr>
        <w:t xml:space="preserve">.1. Подрядчик обязан: </w:t>
      </w:r>
    </w:p>
    <w:p w14:paraId="239992A6" w14:textId="2A73EEBE" w:rsidR="00B157D1" w:rsidRPr="00035821" w:rsidRDefault="00460943" w:rsidP="00035821">
      <w:pPr>
        <w:pStyle w:val="af4"/>
        <w:tabs>
          <w:tab w:val="left" w:pos="1134"/>
        </w:tabs>
        <w:spacing w:before="0" w:after="0"/>
        <w:ind w:firstLine="567"/>
        <w:jc w:val="both"/>
        <w:rPr>
          <w:color w:val="000000"/>
          <w:sz w:val="23"/>
          <w:szCs w:val="23"/>
          <w:shd w:val="clear" w:color="auto" w:fill="FFFFFF"/>
        </w:rPr>
      </w:pPr>
      <w:r w:rsidRPr="00035821">
        <w:rPr>
          <w:sz w:val="23"/>
          <w:szCs w:val="23"/>
        </w:rPr>
        <w:t xml:space="preserve">4.1.1. Передать Покупателю вместе с товаром оригиналы следующих документов на русском языке: </w:t>
      </w:r>
      <w:r w:rsidRPr="00035821">
        <w:rPr>
          <w:color w:val="000000"/>
          <w:sz w:val="23"/>
          <w:szCs w:val="23"/>
          <w:shd w:val="clear" w:color="auto" w:fill="FFFFFF"/>
        </w:rPr>
        <w:t>паспорт, сертификат качества</w:t>
      </w:r>
      <w:r w:rsidRPr="00035821">
        <w:rPr>
          <w:sz w:val="23"/>
          <w:szCs w:val="23"/>
        </w:rPr>
        <w:t xml:space="preserve"> </w:t>
      </w:r>
      <w:r w:rsidRPr="00035821">
        <w:rPr>
          <w:color w:val="000000"/>
          <w:sz w:val="23"/>
          <w:szCs w:val="23"/>
          <w:shd w:val="clear" w:color="auto" w:fill="FFFFFF"/>
        </w:rPr>
        <w:t>и др.</w:t>
      </w:r>
    </w:p>
    <w:p w14:paraId="1571DB0E" w14:textId="16866C94" w:rsidR="00460943" w:rsidRPr="00035821" w:rsidRDefault="00460943" w:rsidP="00035821">
      <w:pPr>
        <w:tabs>
          <w:tab w:val="left" w:pos="0"/>
        </w:tabs>
        <w:spacing w:after="0"/>
        <w:ind w:right="-1" w:firstLine="567"/>
        <w:jc w:val="both"/>
        <w:rPr>
          <w:sz w:val="23"/>
          <w:szCs w:val="23"/>
        </w:rPr>
      </w:pPr>
      <w:r w:rsidRPr="00035821">
        <w:rPr>
          <w:sz w:val="23"/>
          <w:szCs w:val="23"/>
        </w:rPr>
        <w:t>4.1.2. До начала работ разработать и согласовать с Заказчиком график производства работ в произвольном формате.</w:t>
      </w:r>
    </w:p>
    <w:p w14:paraId="3770E2F3" w14:textId="3C54C473" w:rsidR="00460943" w:rsidRPr="00035821" w:rsidRDefault="00D94CFB" w:rsidP="00035821">
      <w:pPr>
        <w:tabs>
          <w:tab w:val="left" w:pos="0"/>
        </w:tabs>
        <w:spacing w:after="0"/>
        <w:ind w:right="-1" w:firstLine="567"/>
        <w:jc w:val="both"/>
        <w:rPr>
          <w:sz w:val="23"/>
          <w:szCs w:val="23"/>
        </w:rPr>
      </w:pPr>
      <w:r>
        <w:rPr>
          <w:rFonts w:eastAsia="Calibri"/>
          <w:sz w:val="23"/>
          <w:szCs w:val="23"/>
          <w:lang w:eastAsia="en-US"/>
        </w:rPr>
        <w:t>4</w:t>
      </w:r>
      <w:r w:rsidR="00460943" w:rsidRPr="00035821">
        <w:rPr>
          <w:rFonts w:eastAsia="Calibri"/>
          <w:sz w:val="23"/>
          <w:szCs w:val="23"/>
          <w:lang w:eastAsia="en-US"/>
        </w:rPr>
        <w:t>.1.3. Работы выполняются полностью иждивением Подрядчика</w:t>
      </w:r>
      <w:r w:rsidR="00F64579">
        <w:rPr>
          <w:rFonts w:eastAsia="Calibri"/>
          <w:sz w:val="23"/>
          <w:szCs w:val="23"/>
          <w:lang w:eastAsia="en-US"/>
        </w:rPr>
        <w:t>.</w:t>
      </w:r>
    </w:p>
    <w:p w14:paraId="10F33182" w14:textId="76C8A24E" w:rsidR="00732F1D" w:rsidRPr="00035821" w:rsidRDefault="00732F1D" w:rsidP="00035821">
      <w:pPr>
        <w:tabs>
          <w:tab w:val="left" w:pos="0"/>
        </w:tabs>
        <w:spacing w:after="0"/>
        <w:ind w:right="-1" w:firstLine="567"/>
        <w:jc w:val="both"/>
        <w:rPr>
          <w:sz w:val="23"/>
          <w:szCs w:val="23"/>
        </w:rPr>
      </w:pPr>
      <w:r w:rsidRPr="00035821">
        <w:rPr>
          <w:sz w:val="23"/>
          <w:szCs w:val="23"/>
        </w:rPr>
        <w:t>4.1.</w:t>
      </w:r>
      <w:r w:rsidR="00460943" w:rsidRPr="00035821">
        <w:rPr>
          <w:sz w:val="23"/>
          <w:szCs w:val="23"/>
        </w:rPr>
        <w:t>4</w:t>
      </w:r>
      <w:r w:rsidRPr="00035821">
        <w:rPr>
          <w:sz w:val="23"/>
          <w:szCs w:val="23"/>
        </w:rPr>
        <w:t>. Изготовить и передать секционные ворота в собственность Заказчика в соответствии с условиями настоящего Договора.</w:t>
      </w:r>
    </w:p>
    <w:p w14:paraId="156C215D" w14:textId="5EFB9AA3" w:rsidR="003B16FD" w:rsidRPr="00035821" w:rsidRDefault="00164A1D" w:rsidP="00035821">
      <w:pPr>
        <w:tabs>
          <w:tab w:val="left" w:pos="0"/>
        </w:tabs>
        <w:spacing w:after="0"/>
        <w:ind w:right="-1" w:firstLine="567"/>
        <w:jc w:val="both"/>
        <w:rPr>
          <w:sz w:val="23"/>
          <w:szCs w:val="23"/>
        </w:rPr>
      </w:pPr>
      <w:r w:rsidRPr="00035821">
        <w:rPr>
          <w:sz w:val="23"/>
          <w:szCs w:val="23"/>
        </w:rPr>
        <w:t>4</w:t>
      </w:r>
      <w:r w:rsidR="00D256AD" w:rsidRPr="00035821">
        <w:rPr>
          <w:sz w:val="23"/>
          <w:szCs w:val="23"/>
        </w:rPr>
        <w:t>.1.</w:t>
      </w:r>
      <w:r w:rsidR="00460943" w:rsidRPr="00035821">
        <w:rPr>
          <w:sz w:val="23"/>
          <w:szCs w:val="23"/>
        </w:rPr>
        <w:t>5</w:t>
      </w:r>
      <w:r w:rsidR="001A35B3" w:rsidRPr="00035821">
        <w:rPr>
          <w:sz w:val="23"/>
          <w:szCs w:val="23"/>
        </w:rPr>
        <w:t>.</w:t>
      </w:r>
      <w:r w:rsidR="00D256AD" w:rsidRPr="00035821">
        <w:rPr>
          <w:sz w:val="23"/>
          <w:szCs w:val="23"/>
        </w:rPr>
        <w:t xml:space="preserve"> Выполнить демонтаж </w:t>
      </w:r>
      <w:r w:rsidR="00757B70" w:rsidRPr="00035821">
        <w:rPr>
          <w:sz w:val="23"/>
          <w:szCs w:val="23"/>
        </w:rPr>
        <w:t xml:space="preserve">старых секционных </w:t>
      </w:r>
      <w:r w:rsidR="00D256AD" w:rsidRPr="00035821">
        <w:rPr>
          <w:sz w:val="23"/>
          <w:szCs w:val="23"/>
        </w:rPr>
        <w:t xml:space="preserve">ворот и передать их Заказчику по </w:t>
      </w:r>
      <w:r w:rsidR="00F11C6D" w:rsidRPr="00035821">
        <w:rPr>
          <w:sz w:val="23"/>
          <w:szCs w:val="23"/>
        </w:rPr>
        <w:t>А</w:t>
      </w:r>
      <w:r w:rsidR="00D256AD" w:rsidRPr="00035821">
        <w:rPr>
          <w:sz w:val="23"/>
          <w:szCs w:val="23"/>
        </w:rPr>
        <w:t xml:space="preserve">кту </w:t>
      </w:r>
      <w:r w:rsidR="00757B70" w:rsidRPr="00035821">
        <w:rPr>
          <w:sz w:val="23"/>
          <w:szCs w:val="23"/>
        </w:rPr>
        <w:t xml:space="preserve">приема-передачи демонтированного оборудования </w:t>
      </w:r>
      <w:r w:rsidR="00D256AD" w:rsidRPr="00035821">
        <w:rPr>
          <w:sz w:val="23"/>
          <w:szCs w:val="23"/>
        </w:rPr>
        <w:t>(Приложение №2 к н</w:t>
      </w:r>
      <w:r w:rsidR="00F11C6D" w:rsidRPr="00035821">
        <w:rPr>
          <w:sz w:val="23"/>
          <w:szCs w:val="23"/>
        </w:rPr>
        <w:t>астоящему Договору) до подписания обеими Сторонами Актов, указанных в п. 1.4. настоящего Договора</w:t>
      </w:r>
      <w:r w:rsidR="001A35B3" w:rsidRPr="00035821">
        <w:rPr>
          <w:sz w:val="23"/>
          <w:szCs w:val="23"/>
        </w:rPr>
        <w:t>, без замечаний Заказчика</w:t>
      </w:r>
      <w:r w:rsidR="00460943" w:rsidRPr="00035821">
        <w:rPr>
          <w:sz w:val="23"/>
          <w:szCs w:val="23"/>
        </w:rPr>
        <w:t>.</w:t>
      </w:r>
    </w:p>
    <w:p w14:paraId="027C7E66" w14:textId="3B44B58B" w:rsidR="001A35B3" w:rsidRPr="00035821" w:rsidRDefault="00164A1D" w:rsidP="00035821">
      <w:pPr>
        <w:tabs>
          <w:tab w:val="left" w:pos="0"/>
        </w:tabs>
        <w:spacing w:after="0"/>
        <w:ind w:right="-1" w:firstLine="567"/>
        <w:jc w:val="both"/>
        <w:rPr>
          <w:sz w:val="23"/>
          <w:szCs w:val="23"/>
        </w:rPr>
      </w:pPr>
      <w:r w:rsidRPr="00035821">
        <w:rPr>
          <w:sz w:val="23"/>
          <w:szCs w:val="23"/>
        </w:rPr>
        <w:t>4</w:t>
      </w:r>
      <w:r w:rsidR="001A35B3" w:rsidRPr="00035821">
        <w:rPr>
          <w:sz w:val="23"/>
          <w:szCs w:val="23"/>
        </w:rPr>
        <w:t>.1.</w:t>
      </w:r>
      <w:r w:rsidR="00460943" w:rsidRPr="00035821">
        <w:rPr>
          <w:sz w:val="23"/>
          <w:szCs w:val="23"/>
        </w:rPr>
        <w:t>6</w:t>
      </w:r>
      <w:r w:rsidR="001A35B3" w:rsidRPr="00035821">
        <w:rPr>
          <w:sz w:val="23"/>
          <w:szCs w:val="23"/>
        </w:rPr>
        <w:t xml:space="preserve">. </w:t>
      </w:r>
      <w:r w:rsidR="00540629" w:rsidRPr="00035821">
        <w:rPr>
          <w:sz w:val="23"/>
          <w:szCs w:val="23"/>
        </w:rPr>
        <w:t>Осуществить монтаж секционных ворот в соответствии с Технических заданием (Приложение №</w:t>
      </w:r>
      <w:r w:rsidR="0064069F" w:rsidRPr="00035821">
        <w:rPr>
          <w:sz w:val="23"/>
          <w:szCs w:val="23"/>
        </w:rPr>
        <w:t>1</w:t>
      </w:r>
      <w:r w:rsidR="00540629" w:rsidRPr="00035821">
        <w:rPr>
          <w:sz w:val="23"/>
          <w:szCs w:val="23"/>
        </w:rPr>
        <w:t xml:space="preserve"> к настоящему </w:t>
      </w:r>
      <w:r w:rsidR="00315192" w:rsidRPr="00035821">
        <w:rPr>
          <w:sz w:val="23"/>
          <w:szCs w:val="23"/>
        </w:rPr>
        <w:t>Д</w:t>
      </w:r>
      <w:r w:rsidR="00540629" w:rsidRPr="00035821">
        <w:rPr>
          <w:sz w:val="23"/>
          <w:szCs w:val="23"/>
        </w:rPr>
        <w:t>оговору)</w:t>
      </w:r>
      <w:r w:rsidR="00315192" w:rsidRPr="00035821">
        <w:rPr>
          <w:sz w:val="23"/>
          <w:szCs w:val="23"/>
        </w:rPr>
        <w:t>.</w:t>
      </w:r>
    </w:p>
    <w:p w14:paraId="2EEDE85B" w14:textId="40E2E8C3" w:rsidR="003B16FD" w:rsidRPr="00035821" w:rsidRDefault="00164A1D" w:rsidP="00035821">
      <w:pPr>
        <w:tabs>
          <w:tab w:val="left" w:pos="0"/>
        </w:tabs>
        <w:spacing w:after="0"/>
        <w:ind w:right="-1" w:firstLine="567"/>
        <w:jc w:val="both"/>
        <w:rPr>
          <w:sz w:val="23"/>
          <w:szCs w:val="23"/>
        </w:rPr>
      </w:pPr>
      <w:r w:rsidRPr="00035821">
        <w:rPr>
          <w:sz w:val="23"/>
          <w:szCs w:val="23"/>
        </w:rPr>
        <w:t>4</w:t>
      </w:r>
      <w:r w:rsidR="003B16FD" w:rsidRPr="00035821">
        <w:rPr>
          <w:sz w:val="23"/>
          <w:szCs w:val="23"/>
        </w:rPr>
        <w:t>.1.</w:t>
      </w:r>
      <w:r w:rsidR="00460943" w:rsidRPr="00035821">
        <w:rPr>
          <w:sz w:val="23"/>
          <w:szCs w:val="23"/>
        </w:rPr>
        <w:t>7</w:t>
      </w:r>
      <w:r w:rsidR="003B16FD" w:rsidRPr="00035821">
        <w:rPr>
          <w:sz w:val="23"/>
          <w:szCs w:val="23"/>
        </w:rPr>
        <w:t xml:space="preserve">. Выполнить </w:t>
      </w:r>
      <w:r w:rsidR="0038624D" w:rsidRPr="00035821">
        <w:rPr>
          <w:sz w:val="23"/>
          <w:szCs w:val="23"/>
        </w:rPr>
        <w:t>р</w:t>
      </w:r>
      <w:r w:rsidR="003B16FD" w:rsidRPr="00035821">
        <w:rPr>
          <w:sz w:val="23"/>
          <w:szCs w:val="23"/>
        </w:rPr>
        <w:t xml:space="preserve">аботы в соответствии с требованиями, установленными законодательством Российской Федерации. </w:t>
      </w:r>
      <w:r w:rsidR="003B16FD" w:rsidRPr="00035821">
        <w:rPr>
          <w:rFonts w:eastAsia="Calibri"/>
          <w:sz w:val="23"/>
          <w:szCs w:val="23"/>
          <w:lang w:eastAsia="en-US"/>
        </w:rPr>
        <w:t xml:space="preserve">Работы выполняются полностью иждивением Подрядчика. Все используемые при выполнении </w:t>
      </w:r>
      <w:r w:rsidR="0038624D" w:rsidRPr="00035821">
        <w:rPr>
          <w:rFonts w:eastAsia="Calibri"/>
          <w:sz w:val="23"/>
          <w:szCs w:val="23"/>
          <w:lang w:eastAsia="en-US"/>
        </w:rPr>
        <w:t>р</w:t>
      </w:r>
      <w:r w:rsidR="003B16FD" w:rsidRPr="00035821">
        <w:rPr>
          <w:rFonts w:eastAsia="Calibri"/>
          <w:sz w:val="23"/>
          <w:szCs w:val="23"/>
          <w:lang w:eastAsia="en-US"/>
        </w:rPr>
        <w:t xml:space="preserve">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sidR="0038624D" w:rsidRPr="00035821">
        <w:rPr>
          <w:rFonts w:eastAsia="Calibri"/>
          <w:sz w:val="23"/>
          <w:szCs w:val="23"/>
          <w:lang w:eastAsia="en-US"/>
        </w:rPr>
        <w:t>р</w:t>
      </w:r>
      <w:r w:rsidR="003B16FD" w:rsidRPr="00035821">
        <w:rPr>
          <w:rFonts w:eastAsia="Calibri"/>
          <w:sz w:val="23"/>
          <w:szCs w:val="23"/>
          <w:lang w:eastAsia="en-US"/>
        </w:rPr>
        <w:t>абот.</w:t>
      </w:r>
    </w:p>
    <w:p w14:paraId="755B1378" w14:textId="491E04C7" w:rsidR="00950EBC"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w:t>
      </w:r>
      <w:r w:rsidR="001A35B3" w:rsidRPr="00035821">
        <w:rPr>
          <w:sz w:val="23"/>
          <w:szCs w:val="23"/>
        </w:rPr>
        <w:t>.</w:t>
      </w:r>
      <w:r w:rsidR="00460943" w:rsidRPr="00035821">
        <w:rPr>
          <w:sz w:val="23"/>
          <w:szCs w:val="23"/>
        </w:rPr>
        <w:t>8</w:t>
      </w:r>
      <w:r w:rsidR="001A35B3" w:rsidRPr="00035821">
        <w:rPr>
          <w:sz w:val="23"/>
          <w:szCs w:val="23"/>
        </w:rPr>
        <w:t>.</w:t>
      </w:r>
      <w:r w:rsidR="00950EBC" w:rsidRPr="00035821">
        <w:rPr>
          <w:sz w:val="23"/>
          <w:szCs w:val="23"/>
        </w:rPr>
        <w:t xml:space="preserve"> Обеспечить неукоснительное соблюдение требований «Положения (инструкции) о пропускном и внутриобъектовом режимах на объекте транспортной инфраструктуры Аэропорт</w:t>
      </w:r>
      <w:r w:rsidR="00517992" w:rsidRPr="00035821">
        <w:rPr>
          <w:sz w:val="23"/>
          <w:szCs w:val="23"/>
        </w:rPr>
        <w:t>а</w:t>
      </w:r>
      <w:r w:rsidR="00950EBC" w:rsidRPr="00035821">
        <w:rPr>
          <w:sz w:val="23"/>
          <w:szCs w:val="23"/>
        </w:rPr>
        <w:t xml:space="preserve"> Ноябрьск АО «Аэропорт Сургут» (далее-Инструкция) своим работниками и привлеченными работниками иных организаций. </w:t>
      </w:r>
    </w:p>
    <w:p w14:paraId="4206CE6A" w14:textId="5C54CD62" w:rsidR="00950EBC" w:rsidRPr="00035821" w:rsidRDefault="00540629" w:rsidP="00035821">
      <w:pPr>
        <w:tabs>
          <w:tab w:val="left" w:pos="0"/>
        </w:tabs>
        <w:spacing w:after="0"/>
        <w:ind w:right="-1" w:firstLine="567"/>
        <w:jc w:val="both"/>
        <w:rPr>
          <w:sz w:val="23"/>
          <w:szCs w:val="23"/>
        </w:rPr>
      </w:pPr>
      <w:r w:rsidRPr="00035821">
        <w:rPr>
          <w:sz w:val="23"/>
          <w:szCs w:val="23"/>
        </w:rPr>
        <w:t>4.1.</w:t>
      </w:r>
      <w:r w:rsidR="00460943" w:rsidRPr="00035821">
        <w:rPr>
          <w:sz w:val="23"/>
          <w:szCs w:val="23"/>
        </w:rPr>
        <w:t>9</w:t>
      </w:r>
      <w:r w:rsidRPr="00035821">
        <w:rPr>
          <w:sz w:val="23"/>
          <w:szCs w:val="23"/>
        </w:rPr>
        <w:t xml:space="preserve">. </w:t>
      </w:r>
      <w:r w:rsidR="00950EBC" w:rsidRPr="00035821">
        <w:rPr>
          <w:sz w:val="23"/>
          <w:szCs w:val="23"/>
        </w:rPr>
        <w:t xml:space="preserve">Обеспечить </w:t>
      </w:r>
      <w:r w:rsidR="00672F3E" w:rsidRPr="00035821">
        <w:rPr>
          <w:sz w:val="23"/>
          <w:szCs w:val="23"/>
        </w:rPr>
        <w:t xml:space="preserve">письменное </w:t>
      </w:r>
      <w:r w:rsidR="00950EBC" w:rsidRPr="00035821">
        <w:rPr>
          <w:sz w:val="23"/>
          <w:szCs w:val="23"/>
        </w:rPr>
        <w:t xml:space="preserve">ознакомление своих работников и привлекаемых работников </w:t>
      </w:r>
      <w:r w:rsidR="00672F3E" w:rsidRPr="00035821">
        <w:rPr>
          <w:sz w:val="23"/>
          <w:szCs w:val="23"/>
        </w:rPr>
        <w:t>иных организаций с Инструкцией</w:t>
      </w:r>
      <w:r w:rsidR="00DA1421" w:rsidRPr="00035821">
        <w:rPr>
          <w:sz w:val="23"/>
          <w:szCs w:val="23"/>
        </w:rPr>
        <w:t xml:space="preserve"> </w:t>
      </w:r>
      <w:r w:rsidRPr="00035821">
        <w:rPr>
          <w:sz w:val="23"/>
          <w:szCs w:val="23"/>
        </w:rPr>
        <w:t>(</w:t>
      </w:r>
      <w:r w:rsidR="00DA1421" w:rsidRPr="00035821">
        <w:rPr>
          <w:sz w:val="23"/>
          <w:szCs w:val="23"/>
        </w:rPr>
        <w:t>с</w:t>
      </w:r>
      <w:r w:rsidR="00950EBC" w:rsidRPr="00035821">
        <w:rPr>
          <w:sz w:val="23"/>
          <w:szCs w:val="23"/>
        </w:rPr>
        <w:t xml:space="preserve"> Инструкцией можно ознакомиться в рабочие дни с 08:00 до 17:00 в бюро пропусков</w:t>
      </w:r>
      <w:r w:rsidRPr="00035821">
        <w:rPr>
          <w:sz w:val="23"/>
          <w:szCs w:val="23"/>
        </w:rPr>
        <w:t>)</w:t>
      </w:r>
      <w:r w:rsidR="00950EBC" w:rsidRPr="00035821">
        <w:rPr>
          <w:sz w:val="23"/>
          <w:szCs w:val="23"/>
        </w:rPr>
        <w:t>.</w:t>
      </w:r>
    </w:p>
    <w:p w14:paraId="1A29A109" w14:textId="061058DE" w:rsidR="00950EBC" w:rsidRPr="00035821" w:rsidRDefault="00164A1D" w:rsidP="00035821">
      <w:pPr>
        <w:tabs>
          <w:tab w:val="left" w:pos="0"/>
        </w:tabs>
        <w:spacing w:after="0"/>
        <w:ind w:right="-1" w:firstLine="567"/>
        <w:jc w:val="both"/>
        <w:rPr>
          <w:sz w:val="23"/>
          <w:szCs w:val="23"/>
        </w:rPr>
      </w:pPr>
      <w:r w:rsidRPr="00035821">
        <w:rPr>
          <w:sz w:val="23"/>
          <w:szCs w:val="23"/>
        </w:rPr>
        <w:lastRenderedPageBreak/>
        <w:t>4</w:t>
      </w:r>
      <w:r w:rsidR="004C6BB8" w:rsidRPr="00035821">
        <w:rPr>
          <w:sz w:val="23"/>
          <w:szCs w:val="23"/>
        </w:rPr>
        <w:t>.1.</w:t>
      </w:r>
      <w:r w:rsidR="00460943" w:rsidRPr="00035821">
        <w:rPr>
          <w:sz w:val="23"/>
          <w:szCs w:val="23"/>
        </w:rPr>
        <w:t>10</w:t>
      </w:r>
      <w:r w:rsidR="001A35B3" w:rsidRPr="00035821">
        <w:rPr>
          <w:sz w:val="23"/>
          <w:szCs w:val="23"/>
        </w:rPr>
        <w:t>.</w:t>
      </w:r>
      <w:r w:rsidR="004C6BB8" w:rsidRPr="00035821">
        <w:rPr>
          <w:sz w:val="23"/>
          <w:szCs w:val="23"/>
        </w:rPr>
        <w:t xml:space="preserve"> Не позднее чем, за 10 (десять) календарных дней</w:t>
      </w:r>
      <w:r w:rsidR="00950EBC" w:rsidRPr="00035821">
        <w:rPr>
          <w:sz w:val="23"/>
          <w:szCs w:val="23"/>
        </w:rPr>
        <w:t xml:space="preserve">, до даты заезда на контролируемую территорию Ноябрьского филиала АО «Аэропорт Сургут», подать письменную заявку в приемную </w:t>
      </w:r>
      <w:r w:rsidR="00540629" w:rsidRPr="00035821">
        <w:rPr>
          <w:sz w:val="23"/>
          <w:szCs w:val="23"/>
        </w:rPr>
        <w:t>Заказчика</w:t>
      </w:r>
      <w:r w:rsidR="00517992" w:rsidRPr="00035821">
        <w:rPr>
          <w:sz w:val="23"/>
          <w:szCs w:val="23"/>
        </w:rPr>
        <w:t xml:space="preserve"> </w:t>
      </w:r>
      <w:r w:rsidR="00950EBC" w:rsidRPr="00035821">
        <w:rPr>
          <w:sz w:val="23"/>
          <w:szCs w:val="23"/>
        </w:rPr>
        <w:t>посредством электронной связи (</w:t>
      </w:r>
      <w:proofErr w:type="spellStart"/>
      <w:r w:rsidR="00950EBC" w:rsidRPr="00035821">
        <w:rPr>
          <w:sz w:val="23"/>
          <w:szCs w:val="23"/>
        </w:rPr>
        <w:t>e-mail</w:t>
      </w:r>
      <w:proofErr w:type="spellEnd"/>
      <w:r w:rsidR="00950EBC" w:rsidRPr="00035821">
        <w:rPr>
          <w:sz w:val="23"/>
          <w:szCs w:val="23"/>
        </w:rPr>
        <w:t xml:space="preserve">: </w:t>
      </w:r>
      <w:hyperlink r:id="rId38" w:history="1">
        <w:r w:rsidR="00950EBC" w:rsidRPr="00035821">
          <w:rPr>
            <w:rStyle w:val="afff7"/>
            <w:sz w:val="23"/>
            <w:szCs w:val="23"/>
          </w:rPr>
          <w:t>noyabrsk@airsurgut.ru</w:t>
        </w:r>
      </w:hyperlink>
      <w:r w:rsidR="00950EBC" w:rsidRPr="00035821">
        <w:rPr>
          <w:sz w:val="23"/>
          <w:szCs w:val="23"/>
        </w:rPr>
        <w:t xml:space="preserve">) на оформление пропусков для работников </w:t>
      </w:r>
      <w:r w:rsidR="00517992" w:rsidRPr="00035821">
        <w:rPr>
          <w:sz w:val="23"/>
          <w:szCs w:val="23"/>
        </w:rPr>
        <w:t xml:space="preserve">Подрядчика </w:t>
      </w:r>
      <w:r w:rsidR="00950EBC" w:rsidRPr="00035821">
        <w:rPr>
          <w:sz w:val="23"/>
          <w:szCs w:val="23"/>
        </w:rPr>
        <w:t xml:space="preserve">и работников иных организаций, привлеченных для выполнения работ в интересах Заказчика, а также </w:t>
      </w:r>
      <w:r w:rsidR="00517992" w:rsidRPr="00035821">
        <w:rPr>
          <w:sz w:val="23"/>
          <w:szCs w:val="23"/>
        </w:rPr>
        <w:t>транспортных средств Подрядчика</w:t>
      </w:r>
      <w:r w:rsidR="00950EBC" w:rsidRPr="00035821">
        <w:rPr>
          <w:sz w:val="23"/>
          <w:szCs w:val="23"/>
        </w:rPr>
        <w:t>, которым необходим пропуск в контролируемую зону аэропорта.</w:t>
      </w:r>
    </w:p>
    <w:p w14:paraId="4A1398A8" w14:textId="5637BE31" w:rsidR="00950EBC"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w:t>
      </w:r>
      <w:r w:rsidR="00460943" w:rsidRPr="00035821">
        <w:rPr>
          <w:sz w:val="23"/>
          <w:szCs w:val="23"/>
        </w:rPr>
        <w:t>11</w:t>
      </w:r>
      <w:r w:rsidR="00950EBC" w:rsidRPr="00035821">
        <w:rPr>
          <w:sz w:val="23"/>
          <w:szCs w:val="23"/>
        </w:rPr>
        <w:t xml:space="preserve">. Обязать своих работников либо работников иных организаций, привлеченных </w:t>
      </w:r>
      <w:r w:rsidR="00091E6D" w:rsidRPr="00035821">
        <w:rPr>
          <w:sz w:val="23"/>
          <w:szCs w:val="23"/>
        </w:rPr>
        <w:t xml:space="preserve">Подрядчиком </w:t>
      </w:r>
      <w:r w:rsidR="00950EBC" w:rsidRPr="00035821">
        <w:rPr>
          <w:sz w:val="23"/>
          <w:szCs w:val="23"/>
        </w:rPr>
        <w:t>для выполнения работ в контролируемой зоне аэропорта г. Ноябрьск, по истечении срока действия настоящего договора сдать пропуск по месту его получения (в бюро пропусков).</w:t>
      </w:r>
    </w:p>
    <w:p w14:paraId="6CD43C52" w14:textId="0FE770EC" w:rsidR="00950EBC"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w:t>
      </w:r>
      <w:r w:rsidR="001A35B3" w:rsidRPr="00035821">
        <w:rPr>
          <w:sz w:val="23"/>
          <w:szCs w:val="23"/>
        </w:rPr>
        <w:t>1</w:t>
      </w:r>
      <w:r w:rsidR="00460943" w:rsidRPr="00035821">
        <w:rPr>
          <w:sz w:val="23"/>
          <w:szCs w:val="23"/>
        </w:rPr>
        <w:t>2</w:t>
      </w:r>
      <w:r w:rsidR="00950EBC" w:rsidRPr="00035821">
        <w:rPr>
          <w:sz w:val="23"/>
          <w:szCs w:val="23"/>
        </w:rPr>
        <w:t>. Проконтролировать и принять исчерпывающие меры по изъятию и сдачи пропусков в случае прекращения действия настоящего договора и/или увольнения работника</w:t>
      </w:r>
      <w:r w:rsidR="00517992" w:rsidRPr="00035821">
        <w:rPr>
          <w:sz w:val="23"/>
          <w:szCs w:val="23"/>
        </w:rPr>
        <w:t xml:space="preserve"> Подрядчика</w:t>
      </w:r>
      <w:r w:rsidR="00950EBC" w:rsidRPr="00035821">
        <w:rPr>
          <w:sz w:val="23"/>
          <w:szCs w:val="23"/>
        </w:rPr>
        <w:t>.</w:t>
      </w:r>
    </w:p>
    <w:p w14:paraId="251B0715" w14:textId="2E79F333" w:rsidR="00950EBC"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.1.1</w:t>
      </w:r>
      <w:r w:rsidR="00460943" w:rsidRPr="00035821">
        <w:rPr>
          <w:sz w:val="23"/>
          <w:szCs w:val="23"/>
        </w:rPr>
        <w:t>3</w:t>
      </w:r>
      <w:r w:rsidR="00950EBC" w:rsidRPr="00035821">
        <w:rPr>
          <w:sz w:val="23"/>
          <w:szCs w:val="23"/>
        </w:rPr>
        <w:t xml:space="preserve">. В случае увольнения работника предварительно, но не позднее, чем за 1 (одни) сутки, подать информацию в Бюро пропусков Заказчика для блокировки пропуска, в противном случае </w:t>
      </w:r>
      <w:r w:rsidR="00517992" w:rsidRPr="00035821">
        <w:rPr>
          <w:sz w:val="23"/>
          <w:szCs w:val="23"/>
        </w:rPr>
        <w:t xml:space="preserve">Подрядчик </w:t>
      </w:r>
      <w:r w:rsidR="00950EBC" w:rsidRPr="00035821">
        <w:rPr>
          <w:sz w:val="23"/>
          <w:szCs w:val="23"/>
        </w:rPr>
        <w:t>несет материальную ответственность в размере равном восстановлению утраченного или поврежденного пропуска</w:t>
      </w:r>
      <w:r w:rsidR="00517992" w:rsidRPr="00035821">
        <w:rPr>
          <w:sz w:val="23"/>
          <w:szCs w:val="23"/>
        </w:rPr>
        <w:t xml:space="preserve"> в соответствии с Приложением №</w:t>
      </w:r>
      <w:r w:rsidR="00785363">
        <w:rPr>
          <w:sz w:val="23"/>
          <w:szCs w:val="23"/>
        </w:rPr>
        <w:t>4</w:t>
      </w:r>
      <w:r w:rsidR="00950EBC" w:rsidRPr="00035821">
        <w:rPr>
          <w:sz w:val="23"/>
          <w:szCs w:val="23"/>
        </w:rPr>
        <w:t xml:space="preserve"> (стоимость восстановлени</w:t>
      </w:r>
      <w:r w:rsidR="00517992" w:rsidRPr="00035821">
        <w:rPr>
          <w:sz w:val="23"/>
          <w:szCs w:val="23"/>
        </w:rPr>
        <w:t>я пропуска) к настоящему Д</w:t>
      </w:r>
      <w:r w:rsidR="00950EBC" w:rsidRPr="00035821">
        <w:rPr>
          <w:sz w:val="23"/>
          <w:szCs w:val="23"/>
        </w:rPr>
        <w:t>оговору.</w:t>
      </w:r>
    </w:p>
    <w:p w14:paraId="18EB7CAF" w14:textId="12FF8F98" w:rsidR="00950EBC"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.1.1</w:t>
      </w:r>
      <w:r w:rsidR="00460943" w:rsidRPr="00035821">
        <w:rPr>
          <w:sz w:val="23"/>
          <w:szCs w:val="23"/>
        </w:rPr>
        <w:t>4</w:t>
      </w:r>
      <w:r w:rsidR="001A35B3" w:rsidRPr="00035821">
        <w:rPr>
          <w:sz w:val="23"/>
          <w:szCs w:val="23"/>
        </w:rPr>
        <w:t>.</w:t>
      </w:r>
      <w:r w:rsidR="00950EBC" w:rsidRPr="00035821">
        <w:rPr>
          <w:sz w:val="23"/>
          <w:szCs w:val="23"/>
        </w:rPr>
        <w:t xml:space="preserve"> Обеспечить предоставление своими работниками и работниками иных организации, привлеченные для выполнения работ в интересах Заказчика, для проверки сотрудниками </w:t>
      </w:r>
      <w:r w:rsidR="0064069F" w:rsidRPr="00035821">
        <w:rPr>
          <w:sz w:val="23"/>
          <w:szCs w:val="23"/>
        </w:rPr>
        <w:t xml:space="preserve">подразделения транспортной </w:t>
      </w:r>
      <w:r w:rsidR="00950EBC" w:rsidRPr="00035821">
        <w:rPr>
          <w:sz w:val="23"/>
          <w:szCs w:val="23"/>
        </w:rPr>
        <w:t>безопасности Заказчика и сотрудникам линейного отделения полиции пропусков и документов, удостоверяющих личность.</w:t>
      </w:r>
    </w:p>
    <w:p w14:paraId="1D1B0710" w14:textId="03B193B8" w:rsidR="003B16FD"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w:t>
      </w:r>
      <w:r w:rsidR="00D1433F" w:rsidRPr="00035821">
        <w:rPr>
          <w:sz w:val="23"/>
          <w:szCs w:val="23"/>
        </w:rPr>
        <w:t>1</w:t>
      </w:r>
      <w:r w:rsidR="00460943" w:rsidRPr="00035821">
        <w:rPr>
          <w:sz w:val="23"/>
          <w:szCs w:val="23"/>
        </w:rPr>
        <w:t>5</w:t>
      </w:r>
      <w:r w:rsidR="003B16FD" w:rsidRPr="00035821">
        <w:rPr>
          <w:sz w:val="23"/>
          <w:szCs w:val="23"/>
        </w:rPr>
        <w:t xml:space="preserve">. Незамедлительно информировать Заказчика об обнаружении невозможности получить ожидаемые результаты или нецелесообразности продолжения </w:t>
      </w:r>
      <w:r w:rsidR="0038624D" w:rsidRPr="00035821">
        <w:rPr>
          <w:sz w:val="23"/>
          <w:szCs w:val="23"/>
        </w:rPr>
        <w:t>р</w:t>
      </w:r>
      <w:r w:rsidR="003B16FD" w:rsidRPr="00035821">
        <w:rPr>
          <w:sz w:val="23"/>
          <w:szCs w:val="23"/>
        </w:rPr>
        <w:t>абот.</w:t>
      </w:r>
    </w:p>
    <w:p w14:paraId="30EAC136" w14:textId="1FFAF57F" w:rsidR="003B16FD" w:rsidRPr="00035821" w:rsidRDefault="00164A1D" w:rsidP="00035821">
      <w:pPr>
        <w:tabs>
          <w:tab w:val="left" w:pos="0"/>
        </w:tabs>
        <w:spacing w:after="0"/>
        <w:ind w:right="-1" w:firstLine="567"/>
        <w:jc w:val="both"/>
        <w:rPr>
          <w:sz w:val="23"/>
          <w:szCs w:val="23"/>
        </w:rPr>
      </w:pPr>
      <w:r w:rsidRPr="00035821">
        <w:rPr>
          <w:sz w:val="23"/>
          <w:szCs w:val="23"/>
        </w:rPr>
        <w:t>4</w:t>
      </w:r>
      <w:r w:rsidR="00950EBC" w:rsidRPr="00035821">
        <w:rPr>
          <w:sz w:val="23"/>
          <w:szCs w:val="23"/>
        </w:rPr>
        <w:t>.1.1</w:t>
      </w:r>
      <w:r w:rsidR="00460943" w:rsidRPr="00035821">
        <w:rPr>
          <w:sz w:val="23"/>
          <w:szCs w:val="23"/>
        </w:rPr>
        <w:t>6</w:t>
      </w:r>
      <w:r w:rsidR="003B16FD" w:rsidRPr="00035821">
        <w:rPr>
          <w:sz w:val="23"/>
          <w:szCs w:val="23"/>
        </w:rPr>
        <w:t xml:space="preserve">. По требованию Заказчика, не позднее 3 (трех) рабочих дней с даты его получения, предоставлять информацию о ходе выполнения </w:t>
      </w:r>
      <w:r w:rsidR="0038624D" w:rsidRPr="00035821">
        <w:rPr>
          <w:sz w:val="23"/>
          <w:szCs w:val="23"/>
        </w:rPr>
        <w:t>р</w:t>
      </w:r>
      <w:r w:rsidR="003B16FD" w:rsidRPr="00035821">
        <w:rPr>
          <w:sz w:val="23"/>
          <w:szCs w:val="23"/>
        </w:rPr>
        <w:t>абот.</w:t>
      </w:r>
    </w:p>
    <w:p w14:paraId="39030AA3" w14:textId="5E382C94" w:rsidR="003B16FD" w:rsidRPr="00035821" w:rsidRDefault="00164A1D" w:rsidP="00035821">
      <w:pPr>
        <w:tabs>
          <w:tab w:val="left" w:pos="0"/>
          <w:tab w:val="left" w:pos="284"/>
          <w:tab w:val="left" w:pos="709"/>
        </w:tabs>
        <w:suppressAutoHyphens/>
        <w:spacing w:after="0"/>
        <w:ind w:right="-1" w:firstLine="567"/>
        <w:jc w:val="both"/>
        <w:rPr>
          <w:sz w:val="23"/>
          <w:szCs w:val="23"/>
        </w:rPr>
      </w:pPr>
      <w:bookmarkStart w:id="10" w:name="_Hlk167884588"/>
      <w:r w:rsidRPr="00035821">
        <w:rPr>
          <w:sz w:val="23"/>
          <w:szCs w:val="23"/>
        </w:rPr>
        <w:t>4</w:t>
      </w:r>
      <w:r w:rsidR="003B16FD" w:rsidRPr="00035821">
        <w:rPr>
          <w:sz w:val="23"/>
          <w:szCs w:val="23"/>
        </w:rPr>
        <w:t>.1.</w:t>
      </w:r>
      <w:r w:rsidR="00950EBC" w:rsidRPr="00035821">
        <w:rPr>
          <w:sz w:val="23"/>
          <w:szCs w:val="23"/>
        </w:rPr>
        <w:t>1</w:t>
      </w:r>
      <w:r w:rsidR="00460943" w:rsidRPr="00035821">
        <w:rPr>
          <w:sz w:val="23"/>
          <w:szCs w:val="23"/>
        </w:rPr>
        <w:t>7</w:t>
      </w:r>
      <w:r w:rsidR="003B16FD" w:rsidRPr="00035821">
        <w:rPr>
          <w:sz w:val="23"/>
          <w:szCs w:val="23"/>
        </w:rPr>
        <w:t xml:space="preserve">. В ходе выполнения </w:t>
      </w:r>
      <w:r w:rsidR="0038624D" w:rsidRPr="00035821">
        <w:rPr>
          <w:sz w:val="23"/>
          <w:szCs w:val="23"/>
        </w:rPr>
        <w:t>р</w:t>
      </w:r>
      <w:r w:rsidR="00D657E9" w:rsidRPr="00035821">
        <w:rPr>
          <w:sz w:val="23"/>
          <w:szCs w:val="23"/>
        </w:rPr>
        <w:t>абот, согласно настоящему Договору,</w:t>
      </w:r>
      <w:r w:rsidR="003B16FD" w:rsidRPr="00035821">
        <w:rPr>
          <w:sz w:val="23"/>
          <w:szCs w:val="23"/>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64069F" w:rsidRPr="00035821">
        <w:rPr>
          <w:sz w:val="23"/>
          <w:szCs w:val="23"/>
        </w:rPr>
        <w:t xml:space="preserve">подразделение транспортной безопасности </w:t>
      </w:r>
      <w:r w:rsidR="003B16FD" w:rsidRPr="00035821">
        <w:rPr>
          <w:sz w:val="23"/>
          <w:szCs w:val="23"/>
        </w:rPr>
        <w:t>по телефону</w:t>
      </w:r>
      <w:r w:rsidR="00244D33" w:rsidRPr="00035821">
        <w:rPr>
          <w:sz w:val="23"/>
          <w:szCs w:val="23"/>
        </w:rPr>
        <w:t xml:space="preserve">: </w:t>
      </w:r>
      <w:r w:rsidR="00244D33" w:rsidRPr="00035821">
        <w:rPr>
          <w:sz w:val="23"/>
          <w:szCs w:val="23"/>
          <w:highlight w:val="cyan"/>
        </w:rPr>
        <w:t>___________</w:t>
      </w:r>
      <w:r w:rsidR="003B16FD" w:rsidRPr="00035821">
        <w:rPr>
          <w:sz w:val="23"/>
          <w:szCs w:val="23"/>
          <w:highlight w:val="cyan"/>
        </w:rPr>
        <w:t>.</w:t>
      </w:r>
    </w:p>
    <w:p w14:paraId="44BBD6C5" w14:textId="729A8AAA" w:rsidR="003B16FD" w:rsidRPr="00035821" w:rsidRDefault="00164A1D" w:rsidP="00035821">
      <w:pPr>
        <w:tabs>
          <w:tab w:val="left" w:pos="0"/>
        </w:tabs>
        <w:autoSpaceDE w:val="0"/>
        <w:autoSpaceDN w:val="0"/>
        <w:adjustRightInd w:val="0"/>
        <w:spacing w:after="0"/>
        <w:ind w:right="-1" w:firstLine="567"/>
        <w:jc w:val="both"/>
        <w:rPr>
          <w:sz w:val="23"/>
          <w:szCs w:val="23"/>
        </w:rPr>
      </w:pPr>
      <w:r w:rsidRPr="00035821">
        <w:rPr>
          <w:sz w:val="23"/>
          <w:szCs w:val="23"/>
        </w:rPr>
        <w:t>4</w:t>
      </w:r>
      <w:r w:rsidR="003B16FD" w:rsidRPr="00035821">
        <w:rPr>
          <w:sz w:val="23"/>
          <w:szCs w:val="23"/>
        </w:rPr>
        <w:t>.1.</w:t>
      </w:r>
      <w:r w:rsidR="00950EBC" w:rsidRPr="00035821">
        <w:rPr>
          <w:sz w:val="23"/>
          <w:szCs w:val="23"/>
        </w:rPr>
        <w:t>1</w:t>
      </w:r>
      <w:r w:rsidR="00460943" w:rsidRPr="00035821">
        <w:rPr>
          <w:sz w:val="23"/>
          <w:szCs w:val="23"/>
        </w:rPr>
        <w:t>8</w:t>
      </w:r>
      <w:r w:rsidR="003B16FD" w:rsidRPr="00035821">
        <w:rPr>
          <w:sz w:val="23"/>
          <w:szCs w:val="23"/>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52B2F4F" w14:textId="36294BD3" w:rsidR="003B16FD" w:rsidRPr="00035821" w:rsidRDefault="00164A1D" w:rsidP="00035821">
      <w:pPr>
        <w:tabs>
          <w:tab w:val="left" w:pos="0"/>
        </w:tabs>
        <w:autoSpaceDE w:val="0"/>
        <w:autoSpaceDN w:val="0"/>
        <w:adjustRightInd w:val="0"/>
        <w:spacing w:after="0"/>
        <w:ind w:right="-1" w:firstLine="567"/>
        <w:jc w:val="both"/>
        <w:rPr>
          <w:sz w:val="23"/>
          <w:szCs w:val="23"/>
        </w:rPr>
      </w:pPr>
      <w:r w:rsidRPr="00035821">
        <w:rPr>
          <w:sz w:val="23"/>
          <w:szCs w:val="23"/>
        </w:rPr>
        <w:t>4</w:t>
      </w:r>
      <w:r w:rsidR="003B16FD" w:rsidRPr="00035821">
        <w:rPr>
          <w:sz w:val="23"/>
          <w:szCs w:val="23"/>
        </w:rPr>
        <w:t>.1.</w:t>
      </w:r>
      <w:r w:rsidR="00950EBC" w:rsidRPr="00035821">
        <w:rPr>
          <w:sz w:val="23"/>
          <w:szCs w:val="23"/>
        </w:rPr>
        <w:t>1</w:t>
      </w:r>
      <w:r w:rsidR="00460943" w:rsidRPr="00035821">
        <w:rPr>
          <w:sz w:val="23"/>
          <w:szCs w:val="23"/>
        </w:rPr>
        <w:t>9</w:t>
      </w:r>
      <w:r w:rsidR="00D1433F" w:rsidRPr="00035821">
        <w:rPr>
          <w:sz w:val="23"/>
          <w:szCs w:val="23"/>
        </w:rPr>
        <w:t>.</w:t>
      </w:r>
      <w:r w:rsidR="003B16FD" w:rsidRPr="00035821">
        <w:rPr>
          <w:sz w:val="23"/>
          <w:szCs w:val="23"/>
        </w:rPr>
        <w:t xml:space="preserve"> Подрядчик обязан обеспечить производство и качество всех </w:t>
      </w:r>
      <w:r w:rsidR="0038624D" w:rsidRPr="00035821">
        <w:rPr>
          <w:sz w:val="23"/>
          <w:szCs w:val="23"/>
        </w:rPr>
        <w:t>р</w:t>
      </w:r>
      <w:r w:rsidR="003B16FD" w:rsidRPr="00035821">
        <w:rPr>
          <w:sz w:val="23"/>
          <w:szCs w:val="23"/>
        </w:rPr>
        <w:t xml:space="preserve">абот в соответствии с действующими нормами и техническими условиями с действующими правилами безопасности, руководящими документами и </w:t>
      </w:r>
      <w:r w:rsidR="0038624D" w:rsidRPr="00035821">
        <w:rPr>
          <w:sz w:val="23"/>
          <w:szCs w:val="23"/>
        </w:rPr>
        <w:t>другими действующими нормативными актами,</w:t>
      </w:r>
      <w:r w:rsidR="003B16FD" w:rsidRPr="00035821">
        <w:rPr>
          <w:sz w:val="23"/>
          <w:szCs w:val="23"/>
        </w:rPr>
        <w:t xml:space="preserve"> и нормативно-техническими документами.</w:t>
      </w:r>
    </w:p>
    <w:p w14:paraId="14C2F18C" w14:textId="1C402309" w:rsidR="003B16FD" w:rsidRPr="00035821" w:rsidRDefault="00164A1D" w:rsidP="00035821">
      <w:pPr>
        <w:tabs>
          <w:tab w:val="left" w:pos="0"/>
        </w:tabs>
        <w:autoSpaceDE w:val="0"/>
        <w:autoSpaceDN w:val="0"/>
        <w:adjustRightInd w:val="0"/>
        <w:spacing w:after="0"/>
        <w:ind w:firstLine="567"/>
        <w:jc w:val="both"/>
        <w:rPr>
          <w:sz w:val="23"/>
          <w:szCs w:val="23"/>
        </w:rPr>
      </w:pPr>
      <w:r w:rsidRPr="00035821">
        <w:rPr>
          <w:sz w:val="23"/>
          <w:szCs w:val="23"/>
        </w:rPr>
        <w:t>4</w:t>
      </w:r>
      <w:r w:rsidR="003B16FD" w:rsidRPr="00035821">
        <w:rPr>
          <w:sz w:val="23"/>
          <w:szCs w:val="23"/>
        </w:rPr>
        <w:t>.1.</w:t>
      </w:r>
      <w:r w:rsidR="00460943" w:rsidRPr="00035821">
        <w:rPr>
          <w:sz w:val="23"/>
          <w:szCs w:val="23"/>
        </w:rPr>
        <w:t>20</w:t>
      </w:r>
      <w:r w:rsidR="00D1433F" w:rsidRPr="00035821">
        <w:rPr>
          <w:sz w:val="23"/>
          <w:szCs w:val="23"/>
        </w:rPr>
        <w:t>.</w:t>
      </w:r>
      <w:r w:rsidR="003B16FD" w:rsidRPr="00035821">
        <w:rPr>
          <w:sz w:val="23"/>
          <w:szCs w:val="23"/>
        </w:rPr>
        <w:t xml:space="preserve"> В период действия гарантийного срока Подрядчик обязуется устранить недостатки выполненных </w:t>
      </w:r>
      <w:r w:rsidR="0038624D" w:rsidRPr="00035821">
        <w:rPr>
          <w:sz w:val="23"/>
          <w:szCs w:val="23"/>
        </w:rPr>
        <w:t>р</w:t>
      </w:r>
      <w:r w:rsidR="003B16FD" w:rsidRPr="00035821">
        <w:rPr>
          <w:sz w:val="23"/>
          <w:szCs w:val="23"/>
        </w:rPr>
        <w:t>абот за свой счет в течение 10 (десяти) календарных дней либо в иной согласованный сторонами срок.</w:t>
      </w:r>
    </w:p>
    <w:p w14:paraId="15B9477A" w14:textId="261EC733" w:rsidR="003B16FD" w:rsidRPr="00035821" w:rsidRDefault="00164A1D" w:rsidP="00035821">
      <w:pPr>
        <w:tabs>
          <w:tab w:val="left" w:pos="0"/>
        </w:tabs>
        <w:spacing w:after="0"/>
        <w:ind w:firstLine="567"/>
        <w:jc w:val="both"/>
        <w:rPr>
          <w:b/>
          <w:bCs/>
          <w:sz w:val="23"/>
          <w:szCs w:val="23"/>
        </w:rPr>
      </w:pPr>
      <w:r w:rsidRPr="00035821">
        <w:rPr>
          <w:sz w:val="23"/>
          <w:szCs w:val="23"/>
        </w:rPr>
        <w:t>4</w:t>
      </w:r>
      <w:r w:rsidR="003B16FD" w:rsidRPr="00035821">
        <w:rPr>
          <w:sz w:val="23"/>
          <w:szCs w:val="23"/>
        </w:rPr>
        <w:t>.1.</w:t>
      </w:r>
      <w:r w:rsidR="00460943" w:rsidRPr="00035821">
        <w:rPr>
          <w:sz w:val="23"/>
          <w:szCs w:val="23"/>
        </w:rPr>
        <w:t>21</w:t>
      </w:r>
      <w:r w:rsidR="003B16FD" w:rsidRPr="00035821">
        <w:rPr>
          <w:sz w:val="23"/>
          <w:szCs w:val="23"/>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727136" w:rsidRPr="00035821">
        <w:rPr>
          <w:sz w:val="23"/>
          <w:szCs w:val="23"/>
        </w:rPr>
        <w:t xml:space="preserve">своими работниками, </w:t>
      </w:r>
      <w:r w:rsidR="003B16FD" w:rsidRPr="00035821">
        <w:rPr>
          <w:sz w:val="23"/>
          <w:szCs w:val="23"/>
        </w:rPr>
        <w:t xml:space="preserve">третьими лицами, привлекаемыми им к исполнению обязательств по настоящему Договору. </w:t>
      </w:r>
    </w:p>
    <w:p w14:paraId="7FF7CEF6" w14:textId="78C6A9F5" w:rsidR="003B16FD" w:rsidRPr="00035821" w:rsidRDefault="00164A1D" w:rsidP="00035821">
      <w:pPr>
        <w:tabs>
          <w:tab w:val="left" w:pos="0"/>
          <w:tab w:val="left" w:pos="284"/>
          <w:tab w:val="left" w:pos="709"/>
        </w:tabs>
        <w:spacing w:after="0"/>
        <w:ind w:right="-1" w:firstLine="567"/>
        <w:jc w:val="both"/>
        <w:rPr>
          <w:b/>
          <w:bCs/>
          <w:sz w:val="23"/>
          <w:szCs w:val="23"/>
        </w:rPr>
      </w:pPr>
      <w:r w:rsidRPr="00035821">
        <w:rPr>
          <w:b/>
          <w:bCs/>
          <w:sz w:val="23"/>
          <w:szCs w:val="23"/>
        </w:rPr>
        <w:t>4</w:t>
      </w:r>
      <w:r w:rsidR="003B16FD" w:rsidRPr="00035821">
        <w:rPr>
          <w:b/>
          <w:bCs/>
          <w:sz w:val="23"/>
          <w:szCs w:val="23"/>
        </w:rPr>
        <w:t xml:space="preserve">.2. Заказчик обязан: </w:t>
      </w:r>
    </w:p>
    <w:p w14:paraId="5FBF25B9" w14:textId="1DC8D88C" w:rsidR="00F910B3" w:rsidRPr="00035821" w:rsidRDefault="00164A1D" w:rsidP="00035821">
      <w:pPr>
        <w:tabs>
          <w:tab w:val="left" w:pos="0"/>
          <w:tab w:val="left" w:pos="284"/>
          <w:tab w:val="left" w:pos="709"/>
        </w:tabs>
        <w:spacing w:after="0"/>
        <w:ind w:right="-1" w:firstLine="567"/>
        <w:jc w:val="both"/>
        <w:rPr>
          <w:sz w:val="23"/>
          <w:szCs w:val="23"/>
        </w:rPr>
      </w:pPr>
      <w:r w:rsidRPr="00035821">
        <w:rPr>
          <w:sz w:val="23"/>
          <w:szCs w:val="23"/>
        </w:rPr>
        <w:t>4</w:t>
      </w:r>
      <w:r w:rsidR="00D1433F" w:rsidRPr="00035821">
        <w:rPr>
          <w:sz w:val="23"/>
          <w:szCs w:val="23"/>
        </w:rPr>
        <w:t>.2.</w:t>
      </w:r>
      <w:r w:rsidR="00F910B3" w:rsidRPr="00035821">
        <w:rPr>
          <w:sz w:val="23"/>
          <w:szCs w:val="23"/>
        </w:rPr>
        <w:t>1</w:t>
      </w:r>
      <w:r w:rsidR="00D1433F" w:rsidRPr="00035821">
        <w:rPr>
          <w:sz w:val="23"/>
          <w:szCs w:val="23"/>
        </w:rPr>
        <w:t xml:space="preserve">. </w:t>
      </w:r>
      <w:r w:rsidR="00F910B3" w:rsidRPr="00035821">
        <w:rPr>
          <w:sz w:val="23"/>
          <w:szCs w:val="23"/>
        </w:rPr>
        <w:t>Предоставить Подрядчику необходимые исходные данные по требованию.</w:t>
      </w:r>
    </w:p>
    <w:p w14:paraId="4DCF31CB" w14:textId="6E6399A4" w:rsidR="00D1433F" w:rsidRPr="00F64579" w:rsidRDefault="00F910B3" w:rsidP="008443EB">
      <w:pPr>
        <w:tabs>
          <w:tab w:val="left" w:pos="284"/>
          <w:tab w:val="left" w:pos="709"/>
        </w:tabs>
        <w:spacing w:after="0"/>
        <w:ind w:right="-1" w:firstLine="567"/>
        <w:jc w:val="both"/>
        <w:rPr>
          <w:sz w:val="23"/>
          <w:szCs w:val="23"/>
          <w:highlight w:val="yellow"/>
        </w:rPr>
      </w:pPr>
      <w:r w:rsidRPr="00035821">
        <w:rPr>
          <w:sz w:val="23"/>
          <w:szCs w:val="23"/>
          <w:highlight w:val="yellow"/>
        </w:rPr>
        <w:t xml:space="preserve">4.2.2. </w:t>
      </w:r>
      <w:r w:rsidR="00D1433F" w:rsidRPr="00035821">
        <w:rPr>
          <w:sz w:val="23"/>
          <w:szCs w:val="23"/>
          <w:highlight w:val="yellow"/>
        </w:rPr>
        <w:t xml:space="preserve">Принять </w:t>
      </w:r>
      <w:r w:rsidRPr="00035821">
        <w:rPr>
          <w:sz w:val="23"/>
          <w:szCs w:val="23"/>
          <w:highlight w:val="yellow"/>
        </w:rPr>
        <w:t xml:space="preserve">демонтированные секционные ворота </w:t>
      </w:r>
      <w:r w:rsidR="008443EB">
        <w:rPr>
          <w:sz w:val="23"/>
          <w:szCs w:val="23"/>
          <w:highlight w:val="yellow"/>
        </w:rPr>
        <w:t xml:space="preserve">от Подрядчика </w:t>
      </w:r>
      <w:r w:rsidRPr="00035821">
        <w:rPr>
          <w:sz w:val="23"/>
          <w:szCs w:val="23"/>
          <w:highlight w:val="yellow"/>
        </w:rPr>
        <w:t>по Акту приёмки-передачи (Приложение №2 к настоящему Договору)</w:t>
      </w:r>
      <w:r w:rsidR="00F64579">
        <w:rPr>
          <w:sz w:val="23"/>
          <w:szCs w:val="23"/>
          <w:highlight w:val="yellow"/>
        </w:rPr>
        <w:t>.</w:t>
      </w:r>
    </w:p>
    <w:p w14:paraId="7F535533" w14:textId="38532DC4" w:rsidR="00950EBC" w:rsidRPr="00035821" w:rsidRDefault="00164A1D" w:rsidP="008443EB">
      <w:pPr>
        <w:tabs>
          <w:tab w:val="left" w:pos="0"/>
          <w:tab w:val="left" w:pos="284"/>
          <w:tab w:val="left" w:pos="709"/>
        </w:tabs>
        <w:spacing w:after="0"/>
        <w:ind w:right="-1" w:firstLine="567"/>
        <w:jc w:val="both"/>
        <w:rPr>
          <w:sz w:val="23"/>
          <w:szCs w:val="23"/>
        </w:rPr>
      </w:pPr>
      <w:r w:rsidRPr="00035821">
        <w:rPr>
          <w:sz w:val="23"/>
          <w:szCs w:val="23"/>
        </w:rPr>
        <w:t>4</w:t>
      </w:r>
      <w:r w:rsidR="00950EBC" w:rsidRPr="00035821">
        <w:rPr>
          <w:sz w:val="23"/>
          <w:szCs w:val="23"/>
        </w:rPr>
        <w:t>.2.</w:t>
      </w:r>
      <w:r w:rsidR="00F910B3" w:rsidRPr="00035821">
        <w:rPr>
          <w:sz w:val="23"/>
          <w:szCs w:val="23"/>
        </w:rPr>
        <w:t>3</w:t>
      </w:r>
      <w:r w:rsidR="00950EBC" w:rsidRPr="00035821">
        <w:rPr>
          <w:sz w:val="23"/>
          <w:szCs w:val="23"/>
        </w:rPr>
        <w:t xml:space="preserve">. Обеспечить оформление и выдачу пропусков в контролируемую зону аэропорта для работников </w:t>
      </w:r>
      <w:r w:rsidR="00E03A0C" w:rsidRPr="00035821">
        <w:rPr>
          <w:sz w:val="23"/>
          <w:szCs w:val="23"/>
        </w:rPr>
        <w:t xml:space="preserve">Подрядчика </w:t>
      </w:r>
      <w:r w:rsidR="00950EBC" w:rsidRPr="00035821">
        <w:rPr>
          <w:sz w:val="23"/>
          <w:szCs w:val="23"/>
        </w:rPr>
        <w:t xml:space="preserve">и работников иных организаций, привлеченных для выполнения работ в интересах Заказчика, для автотранспорта </w:t>
      </w:r>
      <w:r w:rsidR="00091E6D" w:rsidRPr="00035821">
        <w:rPr>
          <w:sz w:val="23"/>
          <w:szCs w:val="23"/>
        </w:rPr>
        <w:t xml:space="preserve">Подрядчика </w:t>
      </w:r>
      <w:r w:rsidR="00950EBC" w:rsidRPr="00035821">
        <w:rPr>
          <w:sz w:val="23"/>
          <w:szCs w:val="23"/>
        </w:rPr>
        <w:t>в пор</w:t>
      </w:r>
      <w:r w:rsidR="00091E6D" w:rsidRPr="00035821">
        <w:rPr>
          <w:sz w:val="23"/>
          <w:szCs w:val="23"/>
        </w:rPr>
        <w:t>ядке, установленном Инструкцией</w:t>
      </w:r>
      <w:r w:rsidR="00950EBC" w:rsidRPr="00035821">
        <w:rPr>
          <w:sz w:val="23"/>
          <w:szCs w:val="23"/>
        </w:rPr>
        <w:t>.</w:t>
      </w:r>
    </w:p>
    <w:p w14:paraId="3AF8838F" w14:textId="6FB32281" w:rsidR="00950EBC" w:rsidRPr="00035821" w:rsidRDefault="00164A1D" w:rsidP="00035821">
      <w:pPr>
        <w:tabs>
          <w:tab w:val="left" w:pos="0"/>
          <w:tab w:val="left" w:pos="284"/>
          <w:tab w:val="left" w:pos="709"/>
        </w:tabs>
        <w:spacing w:after="0"/>
        <w:ind w:right="-1" w:firstLine="567"/>
        <w:jc w:val="both"/>
        <w:rPr>
          <w:sz w:val="23"/>
          <w:szCs w:val="23"/>
        </w:rPr>
      </w:pPr>
      <w:r w:rsidRPr="00035821">
        <w:rPr>
          <w:sz w:val="23"/>
          <w:szCs w:val="23"/>
        </w:rPr>
        <w:t>4</w:t>
      </w:r>
      <w:r w:rsidR="00950EBC" w:rsidRPr="00035821">
        <w:rPr>
          <w:sz w:val="23"/>
          <w:szCs w:val="23"/>
        </w:rPr>
        <w:t>.2.</w:t>
      </w:r>
      <w:r w:rsidR="00D1433F" w:rsidRPr="00035821">
        <w:rPr>
          <w:sz w:val="23"/>
          <w:szCs w:val="23"/>
        </w:rPr>
        <w:t>4</w:t>
      </w:r>
      <w:r w:rsidR="00950EBC" w:rsidRPr="00035821">
        <w:rPr>
          <w:sz w:val="23"/>
          <w:szCs w:val="23"/>
        </w:rPr>
        <w:t>. Выда</w:t>
      </w:r>
      <w:r w:rsidR="00540629" w:rsidRPr="00035821">
        <w:rPr>
          <w:sz w:val="23"/>
          <w:szCs w:val="23"/>
        </w:rPr>
        <w:t>ть</w:t>
      </w:r>
      <w:r w:rsidR="00950EBC" w:rsidRPr="00035821">
        <w:rPr>
          <w:sz w:val="23"/>
          <w:szCs w:val="23"/>
        </w:rPr>
        <w:t xml:space="preserve"> пропуска в бюро пропусков по предварительному обращению в аэропорту г. Ноябрьска в пор</w:t>
      </w:r>
      <w:r w:rsidR="00BE0A84" w:rsidRPr="00035821">
        <w:rPr>
          <w:sz w:val="23"/>
          <w:szCs w:val="23"/>
        </w:rPr>
        <w:t>ядке, установленном Инструкцией</w:t>
      </w:r>
      <w:r w:rsidR="00950EBC" w:rsidRPr="00035821">
        <w:rPr>
          <w:sz w:val="23"/>
          <w:szCs w:val="23"/>
        </w:rPr>
        <w:t xml:space="preserve">. </w:t>
      </w:r>
    </w:p>
    <w:p w14:paraId="6ADBCC81" w14:textId="2DA7A0E0" w:rsidR="00950EBC" w:rsidRPr="00035821" w:rsidRDefault="00164A1D" w:rsidP="00035821">
      <w:pPr>
        <w:tabs>
          <w:tab w:val="left" w:pos="0"/>
          <w:tab w:val="left" w:pos="284"/>
          <w:tab w:val="left" w:pos="709"/>
        </w:tabs>
        <w:spacing w:after="0"/>
        <w:ind w:right="-1" w:firstLine="567"/>
        <w:jc w:val="both"/>
        <w:rPr>
          <w:sz w:val="23"/>
          <w:szCs w:val="23"/>
        </w:rPr>
      </w:pPr>
      <w:r w:rsidRPr="00035821">
        <w:rPr>
          <w:sz w:val="23"/>
          <w:szCs w:val="23"/>
        </w:rPr>
        <w:t>4</w:t>
      </w:r>
      <w:r w:rsidR="00950EBC" w:rsidRPr="00035821">
        <w:rPr>
          <w:sz w:val="23"/>
          <w:szCs w:val="23"/>
        </w:rPr>
        <w:t>.2.</w:t>
      </w:r>
      <w:r w:rsidR="00D1433F" w:rsidRPr="00035821">
        <w:rPr>
          <w:sz w:val="23"/>
          <w:szCs w:val="23"/>
        </w:rPr>
        <w:t>5</w:t>
      </w:r>
      <w:r w:rsidR="00950EBC" w:rsidRPr="00035821">
        <w:rPr>
          <w:sz w:val="23"/>
          <w:szCs w:val="23"/>
        </w:rPr>
        <w:t>. Обеспечить допуск работников и автотранспорта</w:t>
      </w:r>
      <w:r w:rsidR="00E03A0C" w:rsidRPr="00035821">
        <w:rPr>
          <w:sz w:val="23"/>
          <w:szCs w:val="23"/>
        </w:rPr>
        <w:t xml:space="preserve"> Подрядчика</w:t>
      </w:r>
      <w:r w:rsidR="00950EBC" w:rsidRPr="00035821">
        <w:rPr>
          <w:sz w:val="23"/>
          <w:szCs w:val="23"/>
        </w:rPr>
        <w:t>, и работников иных организаций, привлеченных для выполнения работ в интересах Заказчика, в контролируемую зону аэропорта до места размещения</w:t>
      </w:r>
      <w:r w:rsidR="00E03A0C" w:rsidRPr="00035821">
        <w:rPr>
          <w:sz w:val="23"/>
          <w:szCs w:val="23"/>
        </w:rPr>
        <w:t xml:space="preserve"> Подрядчика</w:t>
      </w:r>
      <w:r w:rsidR="00950EBC" w:rsidRPr="00035821">
        <w:rPr>
          <w:sz w:val="23"/>
          <w:szCs w:val="23"/>
        </w:rPr>
        <w:t>.</w:t>
      </w:r>
    </w:p>
    <w:p w14:paraId="0D415C9D" w14:textId="54F5D82A" w:rsidR="003B16FD" w:rsidRPr="00035821" w:rsidRDefault="00164A1D" w:rsidP="00035821">
      <w:pPr>
        <w:tabs>
          <w:tab w:val="left" w:pos="0"/>
          <w:tab w:val="left" w:pos="284"/>
          <w:tab w:val="left" w:pos="709"/>
        </w:tabs>
        <w:spacing w:after="0"/>
        <w:ind w:right="-1" w:firstLine="567"/>
        <w:jc w:val="both"/>
        <w:rPr>
          <w:sz w:val="23"/>
          <w:szCs w:val="23"/>
        </w:rPr>
      </w:pPr>
      <w:r w:rsidRPr="00035821">
        <w:rPr>
          <w:sz w:val="23"/>
          <w:szCs w:val="23"/>
        </w:rPr>
        <w:lastRenderedPageBreak/>
        <w:t>4</w:t>
      </w:r>
      <w:r w:rsidR="00950EBC" w:rsidRPr="00035821">
        <w:rPr>
          <w:sz w:val="23"/>
          <w:szCs w:val="23"/>
        </w:rPr>
        <w:t>.2.</w:t>
      </w:r>
      <w:r w:rsidR="00D1433F" w:rsidRPr="00035821">
        <w:rPr>
          <w:sz w:val="23"/>
          <w:szCs w:val="23"/>
        </w:rPr>
        <w:t>6</w:t>
      </w:r>
      <w:r w:rsidR="003B16FD" w:rsidRPr="00035821">
        <w:rPr>
          <w:sz w:val="23"/>
          <w:szCs w:val="23"/>
        </w:rPr>
        <w:t xml:space="preserve">. Принять и оплатить выполненные </w:t>
      </w:r>
      <w:r w:rsidR="0038624D" w:rsidRPr="00035821">
        <w:rPr>
          <w:sz w:val="23"/>
          <w:szCs w:val="23"/>
        </w:rPr>
        <w:t>р</w:t>
      </w:r>
      <w:r w:rsidR="003B16FD" w:rsidRPr="00035821">
        <w:rPr>
          <w:sz w:val="23"/>
          <w:szCs w:val="23"/>
        </w:rPr>
        <w:t>аботы в порядке и на условиях, предусмотренных Договором.</w:t>
      </w:r>
    </w:p>
    <w:p w14:paraId="1F8AAE4E" w14:textId="28B65A97" w:rsidR="003B16FD" w:rsidRPr="00035821" w:rsidRDefault="00164A1D" w:rsidP="00035821">
      <w:pPr>
        <w:tabs>
          <w:tab w:val="left" w:pos="0"/>
          <w:tab w:val="left" w:pos="284"/>
          <w:tab w:val="left" w:pos="709"/>
        </w:tabs>
        <w:suppressAutoHyphens/>
        <w:spacing w:after="0"/>
        <w:ind w:right="-1" w:firstLine="567"/>
        <w:jc w:val="both"/>
        <w:outlineLvl w:val="0"/>
        <w:rPr>
          <w:sz w:val="23"/>
          <w:szCs w:val="23"/>
        </w:rPr>
      </w:pPr>
      <w:r w:rsidRPr="00035821">
        <w:rPr>
          <w:sz w:val="23"/>
          <w:szCs w:val="23"/>
        </w:rPr>
        <w:t>4</w:t>
      </w:r>
      <w:r w:rsidR="003B16FD" w:rsidRPr="00035821">
        <w:rPr>
          <w:sz w:val="23"/>
          <w:szCs w:val="23"/>
        </w:rPr>
        <w:t>.3. Заказчик имеет право:</w:t>
      </w:r>
    </w:p>
    <w:p w14:paraId="264DB3D0" w14:textId="739B35D3" w:rsidR="003B16FD" w:rsidRPr="00035821" w:rsidRDefault="00164A1D" w:rsidP="00035821">
      <w:pPr>
        <w:tabs>
          <w:tab w:val="left" w:pos="0"/>
          <w:tab w:val="left" w:pos="284"/>
          <w:tab w:val="left" w:pos="709"/>
        </w:tabs>
        <w:suppressAutoHyphens/>
        <w:spacing w:after="0"/>
        <w:ind w:right="-1" w:firstLine="567"/>
        <w:jc w:val="both"/>
        <w:outlineLvl w:val="0"/>
        <w:rPr>
          <w:sz w:val="23"/>
          <w:szCs w:val="23"/>
        </w:rPr>
      </w:pPr>
      <w:r w:rsidRPr="00035821">
        <w:rPr>
          <w:sz w:val="23"/>
          <w:szCs w:val="23"/>
        </w:rPr>
        <w:t>4</w:t>
      </w:r>
      <w:r w:rsidR="003B16FD" w:rsidRPr="00035821">
        <w:rPr>
          <w:sz w:val="23"/>
          <w:szCs w:val="23"/>
        </w:rPr>
        <w:t xml:space="preserve">.3.1. Осуществлять контроль за ходом выполняемых </w:t>
      </w:r>
      <w:r w:rsidR="0038624D" w:rsidRPr="00035821">
        <w:rPr>
          <w:sz w:val="23"/>
          <w:szCs w:val="23"/>
        </w:rPr>
        <w:t>р</w:t>
      </w:r>
      <w:r w:rsidR="003B16FD" w:rsidRPr="00035821">
        <w:rPr>
          <w:sz w:val="23"/>
          <w:szCs w:val="23"/>
        </w:rPr>
        <w:t>абот.</w:t>
      </w:r>
    </w:p>
    <w:p w14:paraId="0DF8055D" w14:textId="7C6ACD9E" w:rsidR="003B16FD" w:rsidRPr="00035821" w:rsidRDefault="00164A1D" w:rsidP="00035821">
      <w:pPr>
        <w:tabs>
          <w:tab w:val="left" w:pos="0"/>
          <w:tab w:val="left" w:pos="284"/>
          <w:tab w:val="left" w:pos="709"/>
        </w:tabs>
        <w:suppressAutoHyphens/>
        <w:spacing w:after="0"/>
        <w:ind w:right="-1" w:firstLine="567"/>
        <w:jc w:val="both"/>
        <w:outlineLvl w:val="0"/>
        <w:rPr>
          <w:sz w:val="23"/>
          <w:szCs w:val="23"/>
        </w:rPr>
      </w:pPr>
      <w:r w:rsidRPr="00035821">
        <w:rPr>
          <w:sz w:val="23"/>
          <w:szCs w:val="23"/>
        </w:rPr>
        <w:t>4</w:t>
      </w:r>
      <w:r w:rsidR="003B16FD" w:rsidRPr="00035821">
        <w:rPr>
          <w:sz w:val="23"/>
          <w:szCs w:val="23"/>
        </w:rPr>
        <w:t>.3.</w:t>
      </w:r>
      <w:r w:rsidR="00B01512" w:rsidRPr="00035821">
        <w:rPr>
          <w:sz w:val="23"/>
          <w:szCs w:val="23"/>
        </w:rPr>
        <w:t>2</w:t>
      </w:r>
      <w:r w:rsidR="003B16FD" w:rsidRPr="00035821">
        <w:rPr>
          <w:sz w:val="23"/>
          <w:szCs w:val="23"/>
        </w:rPr>
        <w:t xml:space="preserve">. Если во время выполнения </w:t>
      </w:r>
      <w:r w:rsidR="0038624D" w:rsidRPr="00035821">
        <w:rPr>
          <w:sz w:val="23"/>
          <w:szCs w:val="23"/>
        </w:rPr>
        <w:t>р</w:t>
      </w:r>
      <w:r w:rsidR="003B16FD" w:rsidRPr="00035821">
        <w:rPr>
          <w:sz w:val="23"/>
          <w:szCs w:val="23"/>
        </w:rPr>
        <w:t xml:space="preserve">аботы, в том числе при выполнении </w:t>
      </w:r>
      <w:r w:rsidR="00705199" w:rsidRPr="00035821">
        <w:rPr>
          <w:sz w:val="23"/>
          <w:szCs w:val="23"/>
        </w:rPr>
        <w:t>р</w:t>
      </w:r>
      <w:r w:rsidR="003B16FD" w:rsidRPr="00035821">
        <w:rPr>
          <w:sz w:val="23"/>
          <w:szCs w:val="23"/>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EF2693E" w14:textId="6458DF46" w:rsidR="007F5CF0" w:rsidRPr="00035821" w:rsidRDefault="00164A1D" w:rsidP="00035821">
      <w:pPr>
        <w:tabs>
          <w:tab w:val="left" w:pos="0"/>
          <w:tab w:val="left" w:pos="284"/>
          <w:tab w:val="left" w:pos="709"/>
        </w:tabs>
        <w:suppressAutoHyphens/>
        <w:spacing w:after="0"/>
        <w:ind w:right="-1" w:firstLine="567"/>
        <w:jc w:val="both"/>
        <w:outlineLvl w:val="0"/>
        <w:rPr>
          <w:sz w:val="23"/>
          <w:szCs w:val="23"/>
        </w:rPr>
      </w:pPr>
      <w:r w:rsidRPr="00035821">
        <w:rPr>
          <w:sz w:val="23"/>
          <w:szCs w:val="23"/>
        </w:rPr>
        <w:t>4</w:t>
      </w:r>
      <w:r w:rsidR="003B16FD" w:rsidRPr="00035821">
        <w:rPr>
          <w:sz w:val="23"/>
          <w:szCs w:val="23"/>
        </w:rPr>
        <w:t>.3.</w:t>
      </w:r>
      <w:r w:rsidR="00B01512" w:rsidRPr="00035821">
        <w:rPr>
          <w:sz w:val="23"/>
          <w:szCs w:val="23"/>
        </w:rPr>
        <w:t>3</w:t>
      </w:r>
      <w:r w:rsidR="003B16FD" w:rsidRPr="00035821">
        <w:rPr>
          <w:sz w:val="23"/>
          <w:szCs w:val="23"/>
        </w:rPr>
        <w:t xml:space="preserve">. Заказчик может в любое время до сдачи ему результата </w:t>
      </w:r>
      <w:r w:rsidR="00705199" w:rsidRPr="00035821">
        <w:rPr>
          <w:sz w:val="23"/>
          <w:szCs w:val="23"/>
        </w:rPr>
        <w:t>р</w:t>
      </w:r>
      <w:r w:rsidR="003B16FD" w:rsidRPr="00035821">
        <w:rPr>
          <w:sz w:val="23"/>
          <w:szCs w:val="23"/>
        </w:rPr>
        <w:t>аботы отказаться от Договора, в соответствии с действующим законодательством РФ и условиям настоящего Договора.</w:t>
      </w:r>
    </w:p>
    <w:p w14:paraId="34BC7306" w14:textId="77777777" w:rsidR="007F5CF0" w:rsidRPr="00035821" w:rsidRDefault="007F5CF0" w:rsidP="00035821">
      <w:pPr>
        <w:tabs>
          <w:tab w:val="left" w:pos="0"/>
          <w:tab w:val="left" w:pos="284"/>
          <w:tab w:val="left" w:pos="709"/>
        </w:tabs>
        <w:suppressAutoHyphens/>
        <w:spacing w:after="0"/>
        <w:ind w:right="-1" w:firstLine="567"/>
        <w:jc w:val="both"/>
        <w:outlineLvl w:val="0"/>
        <w:rPr>
          <w:sz w:val="23"/>
          <w:szCs w:val="23"/>
        </w:rPr>
      </w:pPr>
    </w:p>
    <w:bookmarkEnd w:id="10"/>
    <w:p w14:paraId="3C957EA1" w14:textId="36243E58" w:rsidR="003B16FD" w:rsidRPr="00035821" w:rsidRDefault="00164A1D" w:rsidP="00035821">
      <w:pPr>
        <w:tabs>
          <w:tab w:val="left" w:pos="0"/>
          <w:tab w:val="left" w:pos="426"/>
          <w:tab w:val="left" w:pos="709"/>
        </w:tabs>
        <w:spacing w:after="0"/>
        <w:ind w:right="-1" w:firstLine="567"/>
        <w:jc w:val="center"/>
        <w:rPr>
          <w:b/>
          <w:bCs/>
          <w:sz w:val="23"/>
          <w:szCs w:val="23"/>
        </w:rPr>
      </w:pPr>
      <w:r w:rsidRPr="00035821">
        <w:rPr>
          <w:b/>
          <w:bCs/>
          <w:sz w:val="23"/>
          <w:szCs w:val="23"/>
        </w:rPr>
        <w:t>5</w:t>
      </w:r>
      <w:r w:rsidR="003B16FD" w:rsidRPr="00035821">
        <w:rPr>
          <w:b/>
          <w:bCs/>
          <w:sz w:val="23"/>
          <w:szCs w:val="23"/>
        </w:rPr>
        <w:t>. ПОРЯДОК СДАЧИ И ПРИЕМКИ РАБОТ</w:t>
      </w:r>
    </w:p>
    <w:p w14:paraId="4E27AAF9" w14:textId="5B5E4031" w:rsidR="003B16FD" w:rsidRPr="00035821" w:rsidRDefault="00164A1D" w:rsidP="00035821">
      <w:pPr>
        <w:tabs>
          <w:tab w:val="left" w:pos="0"/>
        </w:tabs>
        <w:spacing w:after="0"/>
        <w:ind w:right="-1" w:firstLine="567"/>
        <w:jc w:val="both"/>
        <w:rPr>
          <w:sz w:val="23"/>
          <w:szCs w:val="23"/>
        </w:rPr>
      </w:pPr>
      <w:r w:rsidRPr="00035821">
        <w:rPr>
          <w:sz w:val="23"/>
          <w:szCs w:val="23"/>
        </w:rPr>
        <w:t>5</w:t>
      </w:r>
      <w:r w:rsidR="003B16FD" w:rsidRPr="00035821">
        <w:rPr>
          <w:sz w:val="23"/>
          <w:szCs w:val="23"/>
        </w:rPr>
        <w:t xml:space="preserve">.1. При завершении </w:t>
      </w:r>
      <w:r w:rsidR="00705199" w:rsidRPr="00035821">
        <w:rPr>
          <w:sz w:val="23"/>
          <w:szCs w:val="23"/>
        </w:rPr>
        <w:t>р</w:t>
      </w:r>
      <w:r w:rsidR="003B16FD" w:rsidRPr="00035821">
        <w:rPr>
          <w:sz w:val="23"/>
          <w:szCs w:val="23"/>
        </w:rPr>
        <w:t>абот Подрядчик направляет Заказчику следующие документы:</w:t>
      </w:r>
    </w:p>
    <w:p w14:paraId="67ED91B6" w14:textId="6E5F8D9C" w:rsidR="00EC0475" w:rsidRPr="00035821" w:rsidRDefault="00091E6D" w:rsidP="00035821">
      <w:pPr>
        <w:tabs>
          <w:tab w:val="left" w:pos="0"/>
        </w:tabs>
        <w:spacing w:after="0"/>
        <w:ind w:right="-1" w:firstLine="567"/>
        <w:jc w:val="both"/>
        <w:rPr>
          <w:sz w:val="23"/>
          <w:szCs w:val="23"/>
        </w:rPr>
      </w:pPr>
      <w:r w:rsidRPr="00035821">
        <w:rPr>
          <w:sz w:val="23"/>
          <w:szCs w:val="23"/>
        </w:rPr>
        <w:t>- Акт</w:t>
      </w:r>
      <w:r w:rsidR="007F5CF0" w:rsidRPr="00035821">
        <w:rPr>
          <w:sz w:val="23"/>
          <w:szCs w:val="23"/>
        </w:rPr>
        <w:t xml:space="preserve"> технической приемки в 2 (двух) экземплярах;</w:t>
      </w:r>
    </w:p>
    <w:p w14:paraId="6A50AFFC" w14:textId="77777777" w:rsidR="00C938BC" w:rsidRPr="00035821" w:rsidRDefault="00C938BC" w:rsidP="00035821">
      <w:pPr>
        <w:tabs>
          <w:tab w:val="left" w:pos="0"/>
          <w:tab w:val="left" w:pos="284"/>
        </w:tabs>
        <w:spacing w:after="0"/>
        <w:ind w:right="-1" w:firstLine="567"/>
        <w:jc w:val="both"/>
        <w:rPr>
          <w:sz w:val="23"/>
          <w:szCs w:val="23"/>
        </w:rPr>
      </w:pPr>
      <w:r w:rsidRPr="00035821">
        <w:rPr>
          <w:sz w:val="23"/>
          <w:szCs w:val="23"/>
        </w:rPr>
        <w:t>- Акт сдачи – приемки выполненных работ в 2 (двух) экземплярах;</w:t>
      </w:r>
    </w:p>
    <w:p w14:paraId="209A5B1D" w14:textId="325B275B" w:rsidR="00C938BC" w:rsidRDefault="00C938BC" w:rsidP="00035821">
      <w:pPr>
        <w:tabs>
          <w:tab w:val="left" w:pos="0"/>
          <w:tab w:val="left" w:pos="284"/>
        </w:tabs>
        <w:spacing w:after="0"/>
        <w:ind w:right="-1" w:firstLine="567"/>
        <w:jc w:val="both"/>
        <w:rPr>
          <w:sz w:val="23"/>
          <w:szCs w:val="23"/>
        </w:rPr>
      </w:pPr>
      <w:r w:rsidRPr="00035821">
        <w:rPr>
          <w:sz w:val="23"/>
          <w:szCs w:val="23"/>
        </w:rPr>
        <w:t>-</w:t>
      </w:r>
      <w:r w:rsidR="00063614" w:rsidRPr="00035821">
        <w:rPr>
          <w:sz w:val="23"/>
          <w:szCs w:val="23"/>
        </w:rPr>
        <w:t xml:space="preserve"> </w:t>
      </w:r>
      <w:r w:rsidR="00540629" w:rsidRPr="00035821">
        <w:rPr>
          <w:sz w:val="23"/>
          <w:szCs w:val="23"/>
        </w:rPr>
        <w:t>Пакет исполнительной документации (ж</w:t>
      </w:r>
      <w:r w:rsidRPr="00035821">
        <w:rPr>
          <w:sz w:val="23"/>
          <w:szCs w:val="23"/>
        </w:rPr>
        <w:t>урнал производства работ</w:t>
      </w:r>
      <w:r w:rsidR="00540629" w:rsidRPr="00035821">
        <w:rPr>
          <w:sz w:val="23"/>
          <w:szCs w:val="23"/>
        </w:rPr>
        <w:t>, д</w:t>
      </w:r>
      <w:r w:rsidRPr="00035821">
        <w:rPr>
          <w:sz w:val="23"/>
          <w:szCs w:val="23"/>
        </w:rPr>
        <w:t xml:space="preserve">окумент, подтверждающий качество (паспорт, сертификат качества и </w:t>
      </w:r>
      <w:proofErr w:type="gramStart"/>
      <w:r w:rsidRPr="00035821">
        <w:rPr>
          <w:sz w:val="23"/>
          <w:szCs w:val="23"/>
        </w:rPr>
        <w:t>т.д.</w:t>
      </w:r>
      <w:proofErr w:type="gramEnd"/>
      <w:r w:rsidRPr="00035821">
        <w:rPr>
          <w:sz w:val="23"/>
          <w:szCs w:val="23"/>
        </w:rPr>
        <w:t>) на все материалы</w:t>
      </w:r>
      <w:r w:rsidR="00540629" w:rsidRPr="00035821">
        <w:rPr>
          <w:sz w:val="23"/>
          <w:szCs w:val="23"/>
        </w:rPr>
        <w:t>)</w:t>
      </w:r>
      <w:r w:rsidRPr="00035821">
        <w:rPr>
          <w:sz w:val="23"/>
          <w:szCs w:val="23"/>
        </w:rPr>
        <w:t>;</w:t>
      </w:r>
    </w:p>
    <w:p w14:paraId="1951EB0E" w14:textId="6A9E22CF" w:rsidR="00D024D2" w:rsidRPr="00035821" w:rsidRDefault="00D024D2" w:rsidP="00035821">
      <w:pPr>
        <w:tabs>
          <w:tab w:val="left" w:pos="0"/>
          <w:tab w:val="left" w:pos="284"/>
        </w:tabs>
        <w:spacing w:after="0"/>
        <w:ind w:right="-1" w:firstLine="567"/>
        <w:jc w:val="both"/>
        <w:rPr>
          <w:sz w:val="23"/>
          <w:szCs w:val="23"/>
        </w:rPr>
      </w:pPr>
      <w:r>
        <w:rPr>
          <w:sz w:val="23"/>
          <w:szCs w:val="23"/>
        </w:rPr>
        <w:t>-</w:t>
      </w:r>
      <w:r w:rsidRPr="00D024D2">
        <w:rPr>
          <w:sz w:val="23"/>
          <w:szCs w:val="23"/>
          <w:shd w:val="clear" w:color="auto" w:fill="FFFFFF"/>
        </w:rPr>
        <w:t xml:space="preserve"> </w:t>
      </w:r>
      <w:r>
        <w:rPr>
          <w:sz w:val="23"/>
          <w:szCs w:val="23"/>
        </w:rPr>
        <w:t>Т</w:t>
      </w:r>
      <w:r w:rsidRPr="00D024D2">
        <w:rPr>
          <w:sz w:val="23"/>
          <w:szCs w:val="23"/>
        </w:rPr>
        <w:t>оварн</w:t>
      </w:r>
      <w:r>
        <w:rPr>
          <w:sz w:val="23"/>
          <w:szCs w:val="23"/>
        </w:rPr>
        <w:t>ую</w:t>
      </w:r>
      <w:r w:rsidRPr="00D024D2">
        <w:rPr>
          <w:sz w:val="23"/>
          <w:szCs w:val="23"/>
        </w:rPr>
        <w:t xml:space="preserve"> накладн</w:t>
      </w:r>
      <w:r>
        <w:rPr>
          <w:sz w:val="23"/>
          <w:szCs w:val="23"/>
        </w:rPr>
        <w:t>ую</w:t>
      </w:r>
      <w:r w:rsidRPr="00D024D2">
        <w:rPr>
          <w:sz w:val="23"/>
          <w:szCs w:val="23"/>
        </w:rPr>
        <w:t xml:space="preserve"> ТОРГ-12 (либо универсального передаточн</w:t>
      </w:r>
      <w:r>
        <w:rPr>
          <w:sz w:val="23"/>
          <w:szCs w:val="23"/>
        </w:rPr>
        <w:t>ый</w:t>
      </w:r>
      <w:r w:rsidRPr="00D024D2">
        <w:rPr>
          <w:sz w:val="23"/>
          <w:szCs w:val="23"/>
        </w:rPr>
        <w:t xml:space="preserve"> документ),</w:t>
      </w:r>
    </w:p>
    <w:p w14:paraId="5CA6366F" w14:textId="77777777" w:rsidR="00C938BC" w:rsidRPr="00035821" w:rsidRDefault="00C938BC" w:rsidP="00035821">
      <w:pPr>
        <w:tabs>
          <w:tab w:val="left" w:pos="0"/>
          <w:tab w:val="left" w:pos="284"/>
        </w:tabs>
        <w:spacing w:after="0"/>
        <w:ind w:right="-1" w:firstLine="567"/>
        <w:jc w:val="both"/>
        <w:rPr>
          <w:sz w:val="23"/>
          <w:szCs w:val="23"/>
        </w:rPr>
      </w:pPr>
      <w:r w:rsidRPr="00035821">
        <w:rPr>
          <w:sz w:val="23"/>
          <w:szCs w:val="23"/>
        </w:rPr>
        <w:t>- Счет (счет-фактура).</w:t>
      </w:r>
    </w:p>
    <w:p w14:paraId="6F83246D" w14:textId="4C404604" w:rsidR="003B16FD" w:rsidRPr="00035821" w:rsidRDefault="00164A1D" w:rsidP="00035821">
      <w:pPr>
        <w:tabs>
          <w:tab w:val="left" w:pos="0"/>
          <w:tab w:val="left" w:pos="284"/>
        </w:tabs>
        <w:spacing w:after="0"/>
        <w:ind w:right="-1" w:firstLine="567"/>
        <w:jc w:val="both"/>
        <w:rPr>
          <w:sz w:val="23"/>
          <w:szCs w:val="23"/>
        </w:rPr>
      </w:pPr>
      <w:r w:rsidRPr="00035821">
        <w:rPr>
          <w:sz w:val="23"/>
          <w:szCs w:val="23"/>
        </w:rPr>
        <w:t>5</w:t>
      </w:r>
      <w:r w:rsidR="003B16FD" w:rsidRPr="00035821">
        <w:rPr>
          <w:sz w:val="23"/>
          <w:szCs w:val="23"/>
        </w:rPr>
        <w:t>.2. Заказчик в течение 10 (десяти) рабочих дней со дня получения документации, указанной в п.</w:t>
      </w:r>
      <w:r w:rsidR="00063614" w:rsidRPr="00035821">
        <w:rPr>
          <w:sz w:val="23"/>
          <w:szCs w:val="23"/>
        </w:rPr>
        <w:t>5</w:t>
      </w:r>
      <w:r w:rsidR="003B16FD" w:rsidRPr="00035821">
        <w:rPr>
          <w:sz w:val="23"/>
          <w:szCs w:val="23"/>
        </w:rPr>
        <w:t xml:space="preserve">.1, обязан осуществить приемку выполненных </w:t>
      </w:r>
      <w:r w:rsidR="00705199" w:rsidRPr="00035821">
        <w:rPr>
          <w:sz w:val="23"/>
          <w:szCs w:val="23"/>
        </w:rPr>
        <w:t>р</w:t>
      </w:r>
      <w:r w:rsidR="003B16FD" w:rsidRPr="00035821">
        <w:rPr>
          <w:sz w:val="23"/>
          <w:szCs w:val="23"/>
        </w:rPr>
        <w:t>абот и направ</w:t>
      </w:r>
      <w:r w:rsidR="007F5CF0" w:rsidRPr="00035821">
        <w:rPr>
          <w:sz w:val="23"/>
          <w:szCs w:val="23"/>
        </w:rPr>
        <w:t>ить по 1 экземпляру подписанных</w:t>
      </w:r>
      <w:r w:rsidR="003B16FD" w:rsidRPr="00035821">
        <w:rPr>
          <w:sz w:val="23"/>
          <w:szCs w:val="23"/>
        </w:rPr>
        <w:t xml:space="preserve"> </w:t>
      </w:r>
      <w:r w:rsidR="00091E6D" w:rsidRPr="00035821">
        <w:rPr>
          <w:sz w:val="23"/>
          <w:szCs w:val="23"/>
        </w:rPr>
        <w:t>Акта</w:t>
      </w:r>
      <w:r w:rsidR="007F5CF0" w:rsidRPr="00035821">
        <w:rPr>
          <w:sz w:val="23"/>
          <w:szCs w:val="23"/>
        </w:rPr>
        <w:t xml:space="preserve"> сдачи – приемки выполненных работ</w:t>
      </w:r>
      <w:r w:rsidR="00091E6D" w:rsidRPr="00035821">
        <w:rPr>
          <w:sz w:val="23"/>
          <w:szCs w:val="23"/>
        </w:rPr>
        <w:t xml:space="preserve">, Акта технической приемки выполненных работ </w:t>
      </w:r>
      <w:r w:rsidR="0087292C" w:rsidRPr="00035821">
        <w:rPr>
          <w:sz w:val="23"/>
          <w:szCs w:val="23"/>
        </w:rPr>
        <w:t xml:space="preserve">или </w:t>
      </w:r>
      <w:r w:rsidR="003B16FD" w:rsidRPr="00035821">
        <w:rPr>
          <w:sz w:val="23"/>
          <w:szCs w:val="23"/>
        </w:rPr>
        <w:t xml:space="preserve">дать мотивированный отказ от приемки </w:t>
      </w:r>
      <w:r w:rsidR="00705199" w:rsidRPr="00035821">
        <w:rPr>
          <w:sz w:val="23"/>
          <w:szCs w:val="23"/>
        </w:rPr>
        <w:t>р</w:t>
      </w:r>
      <w:r w:rsidR="003B16FD" w:rsidRPr="00035821">
        <w:rPr>
          <w:sz w:val="23"/>
          <w:szCs w:val="23"/>
        </w:rPr>
        <w:t xml:space="preserve">абот с перечнем необходимых доработок и сроков их исполнения. </w:t>
      </w:r>
    </w:p>
    <w:p w14:paraId="15195D37" w14:textId="52563C92" w:rsidR="003B16FD" w:rsidRPr="00035821" w:rsidRDefault="00164A1D" w:rsidP="00035821">
      <w:pPr>
        <w:tabs>
          <w:tab w:val="left" w:pos="0"/>
          <w:tab w:val="left" w:pos="284"/>
        </w:tabs>
        <w:spacing w:after="0"/>
        <w:ind w:right="-1" w:firstLine="567"/>
        <w:jc w:val="both"/>
        <w:rPr>
          <w:sz w:val="23"/>
          <w:szCs w:val="23"/>
        </w:rPr>
      </w:pPr>
      <w:r w:rsidRPr="00035821">
        <w:rPr>
          <w:sz w:val="23"/>
          <w:szCs w:val="23"/>
        </w:rPr>
        <w:t>5</w:t>
      </w:r>
      <w:r w:rsidR="003B16FD" w:rsidRPr="00035821">
        <w:rPr>
          <w:sz w:val="23"/>
          <w:szCs w:val="23"/>
        </w:rPr>
        <w:t xml:space="preserve">.3.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w:t>
      </w:r>
      <w:r w:rsidR="00705199" w:rsidRPr="00035821">
        <w:rPr>
          <w:sz w:val="23"/>
          <w:szCs w:val="23"/>
        </w:rPr>
        <w:t>р</w:t>
      </w:r>
      <w:r w:rsidR="003B16FD" w:rsidRPr="00035821">
        <w:rPr>
          <w:sz w:val="23"/>
          <w:szCs w:val="23"/>
        </w:rPr>
        <w:t>абот, Заказчик вправе отказаться от исполнения Договора и потребовать возмещение причиненных убытков.</w:t>
      </w:r>
    </w:p>
    <w:p w14:paraId="0919C4F3" w14:textId="3163A32E" w:rsidR="003B16FD" w:rsidRPr="00035821" w:rsidRDefault="00164A1D" w:rsidP="00035821">
      <w:pPr>
        <w:tabs>
          <w:tab w:val="left" w:pos="0"/>
          <w:tab w:val="left" w:pos="284"/>
        </w:tabs>
        <w:spacing w:after="0"/>
        <w:ind w:right="-1" w:firstLine="567"/>
        <w:jc w:val="both"/>
        <w:rPr>
          <w:sz w:val="23"/>
          <w:szCs w:val="23"/>
        </w:rPr>
      </w:pPr>
      <w:r w:rsidRPr="00035821">
        <w:rPr>
          <w:sz w:val="23"/>
          <w:szCs w:val="23"/>
        </w:rPr>
        <w:t>5</w:t>
      </w:r>
      <w:r w:rsidR="003B16FD" w:rsidRPr="00035821">
        <w:rPr>
          <w:sz w:val="23"/>
          <w:szCs w:val="23"/>
        </w:rPr>
        <w:t xml:space="preserve">.4. Допускается досрочное выполнение </w:t>
      </w:r>
      <w:r w:rsidR="00705199" w:rsidRPr="00035821">
        <w:rPr>
          <w:sz w:val="23"/>
          <w:szCs w:val="23"/>
        </w:rPr>
        <w:t>р</w:t>
      </w:r>
      <w:r w:rsidR="003B16FD" w:rsidRPr="00035821">
        <w:rPr>
          <w:sz w:val="23"/>
          <w:szCs w:val="23"/>
        </w:rPr>
        <w:t>абот и сдача их Заказчику.</w:t>
      </w:r>
    </w:p>
    <w:p w14:paraId="3CA55A12" w14:textId="68033476" w:rsidR="00B01512" w:rsidRPr="00035821" w:rsidRDefault="00164A1D" w:rsidP="00035821">
      <w:pPr>
        <w:tabs>
          <w:tab w:val="left" w:pos="0"/>
        </w:tabs>
        <w:spacing w:after="0"/>
        <w:ind w:right="-1" w:firstLine="567"/>
        <w:jc w:val="both"/>
        <w:rPr>
          <w:sz w:val="23"/>
          <w:szCs w:val="23"/>
        </w:rPr>
      </w:pPr>
      <w:r w:rsidRPr="00035821">
        <w:rPr>
          <w:sz w:val="23"/>
          <w:szCs w:val="23"/>
        </w:rPr>
        <w:t>5</w:t>
      </w:r>
      <w:r w:rsidR="003B16FD" w:rsidRPr="00035821">
        <w:rPr>
          <w:sz w:val="23"/>
          <w:szCs w:val="23"/>
        </w:rPr>
        <w:t xml:space="preserve">.5. Риск случайной гибели материалов, оборудования, а также результат </w:t>
      </w:r>
      <w:r w:rsidR="00705199" w:rsidRPr="00035821">
        <w:rPr>
          <w:sz w:val="23"/>
          <w:szCs w:val="23"/>
        </w:rPr>
        <w:t>р</w:t>
      </w:r>
      <w:r w:rsidR="003B16FD" w:rsidRPr="00035821">
        <w:rPr>
          <w:sz w:val="23"/>
          <w:szCs w:val="23"/>
        </w:rPr>
        <w:t>абот несет Подрядчик до момента подписания Сторонами документов</w:t>
      </w:r>
      <w:r w:rsidR="00627012" w:rsidRPr="00035821">
        <w:rPr>
          <w:sz w:val="23"/>
          <w:szCs w:val="23"/>
        </w:rPr>
        <w:t>, указанных в п</w:t>
      </w:r>
      <w:r w:rsidR="00063614" w:rsidRPr="00035821">
        <w:rPr>
          <w:sz w:val="23"/>
          <w:szCs w:val="23"/>
        </w:rPr>
        <w:t xml:space="preserve">. 1.4. </w:t>
      </w:r>
      <w:r w:rsidR="00627012" w:rsidRPr="00035821">
        <w:rPr>
          <w:sz w:val="23"/>
          <w:szCs w:val="23"/>
        </w:rPr>
        <w:t>настоящего Договора.</w:t>
      </w:r>
    </w:p>
    <w:p w14:paraId="474AFC4E" w14:textId="77777777" w:rsidR="00E83616" w:rsidRPr="00035821" w:rsidRDefault="00E83616" w:rsidP="00035821">
      <w:pPr>
        <w:tabs>
          <w:tab w:val="left" w:pos="0"/>
        </w:tabs>
        <w:spacing w:after="0"/>
        <w:ind w:right="-1" w:firstLine="567"/>
        <w:jc w:val="both"/>
        <w:rPr>
          <w:sz w:val="23"/>
          <w:szCs w:val="23"/>
        </w:rPr>
      </w:pPr>
    </w:p>
    <w:p w14:paraId="2E7D3C6E" w14:textId="2E8046D2" w:rsidR="003B16FD" w:rsidRPr="00035821" w:rsidRDefault="00164A1D" w:rsidP="00035821">
      <w:pPr>
        <w:tabs>
          <w:tab w:val="left" w:pos="0"/>
          <w:tab w:val="left" w:pos="426"/>
          <w:tab w:val="left" w:pos="709"/>
        </w:tabs>
        <w:spacing w:after="0"/>
        <w:ind w:right="-1" w:firstLine="567"/>
        <w:jc w:val="center"/>
        <w:rPr>
          <w:b/>
          <w:bCs/>
          <w:sz w:val="23"/>
          <w:szCs w:val="23"/>
        </w:rPr>
      </w:pPr>
      <w:bookmarkStart w:id="11" w:name="_Hlk167884832"/>
      <w:r w:rsidRPr="00035821">
        <w:rPr>
          <w:b/>
          <w:bCs/>
          <w:sz w:val="23"/>
          <w:szCs w:val="23"/>
        </w:rPr>
        <w:t>6</w:t>
      </w:r>
      <w:r w:rsidR="003B16FD" w:rsidRPr="00035821">
        <w:rPr>
          <w:b/>
          <w:bCs/>
          <w:sz w:val="23"/>
          <w:szCs w:val="23"/>
        </w:rPr>
        <w:t>.  ПОРЯДОК РАЗРЕШЕНИЯ СПОРОВ</w:t>
      </w:r>
    </w:p>
    <w:p w14:paraId="15842447" w14:textId="7D3E34DB" w:rsidR="00B01512" w:rsidRPr="00035821" w:rsidRDefault="00164A1D" w:rsidP="00035821">
      <w:pPr>
        <w:tabs>
          <w:tab w:val="left" w:pos="0"/>
        </w:tabs>
        <w:autoSpaceDE w:val="0"/>
        <w:autoSpaceDN w:val="0"/>
        <w:adjustRightInd w:val="0"/>
        <w:spacing w:after="0"/>
        <w:ind w:firstLine="567"/>
        <w:jc w:val="both"/>
        <w:rPr>
          <w:sz w:val="23"/>
          <w:szCs w:val="23"/>
        </w:rPr>
      </w:pPr>
      <w:bookmarkStart w:id="12" w:name="_Hlk157157518"/>
      <w:r w:rsidRPr="00035821">
        <w:rPr>
          <w:sz w:val="23"/>
          <w:szCs w:val="23"/>
        </w:rPr>
        <w:t>6</w:t>
      </w:r>
      <w:r w:rsidR="003B16FD" w:rsidRPr="00035821">
        <w:rPr>
          <w:sz w:val="23"/>
          <w:szCs w:val="23"/>
        </w:rPr>
        <w:t>.1.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w:t>
      </w:r>
      <w:r w:rsidR="00E81A99" w:rsidRPr="00035821">
        <w:rPr>
          <w:sz w:val="23"/>
          <w:szCs w:val="23"/>
        </w:rPr>
        <w:t xml:space="preserve"> Срок рассмотрения претензии 15 </w:t>
      </w:r>
      <w:r w:rsidR="003B16FD" w:rsidRPr="00035821">
        <w:rPr>
          <w:sz w:val="23"/>
          <w:szCs w:val="23"/>
        </w:rPr>
        <w:t xml:space="preserve">календарных дней с момента </w:t>
      </w:r>
      <w:r w:rsidR="009F6120" w:rsidRPr="00035821">
        <w:rPr>
          <w:sz w:val="23"/>
          <w:szCs w:val="23"/>
        </w:rPr>
        <w:t xml:space="preserve">получения </w:t>
      </w:r>
      <w:r w:rsidR="003B16FD" w:rsidRPr="00035821">
        <w:rPr>
          <w:sz w:val="23"/>
          <w:szCs w:val="23"/>
        </w:rPr>
        <w:t xml:space="preserve">претензии Стороне. </w:t>
      </w:r>
      <w:bookmarkEnd w:id="12"/>
    </w:p>
    <w:p w14:paraId="714E8F0D" w14:textId="77777777" w:rsidR="00E83616" w:rsidRPr="00035821" w:rsidRDefault="00E83616" w:rsidP="00035821">
      <w:pPr>
        <w:tabs>
          <w:tab w:val="left" w:pos="0"/>
        </w:tabs>
        <w:autoSpaceDE w:val="0"/>
        <w:autoSpaceDN w:val="0"/>
        <w:adjustRightInd w:val="0"/>
        <w:spacing w:after="0"/>
        <w:ind w:firstLine="567"/>
        <w:jc w:val="both"/>
        <w:rPr>
          <w:sz w:val="23"/>
          <w:szCs w:val="23"/>
        </w:rPr>
      </w:pPr>
    </w:p>
    <w:p w14:paraId="097062E1" w14:textId="57A51947" w:rsidR="003B16FD" w:rsidRPr="00035821" w:rsidRDefault="00164A1D" w:rsidP="00035821">
      <w:pPr>
        <w:tabs>
          <w:tab w:val="left" w:pos="0"/>
        </w:tabs>
        <w:autoSpaceDE w:val="0"/>
        <w:autoSpaceDN w:val="0"/>
        <w:adjustRightInd w:val="0"/>
        <w:spacing w:after="0"/>
        <w:ind w:right="-1" w:firstLine="567"/>
        <w:jc w:val="center"/>
        <w:rPr>
          <w:b/>
          <w:sz w:val="23"/>
          <w:szCs w:val="23"/>
        </w:rPr>
      </w:pPr>
      <w:bookmarkStart w:id="13" w:name="_Hlk157157559"/>
      <w:r w:rsidRPr="00035821">
        <w:rPr>
          <w:b/>
          <w:sz w:val="23"/>
          <w:szCs w:val="23"/>
        </w:rPr>
        <w:t>7</w:t>
      </w:r>
      <w:r w:rsidR="003B16FD" w:rsidRPr="00035821">
        <w:rPr>
          <w:b/>
          <w:sz w:val="23"/>
          <w:szCs w:val="23"/>
        </w:rPr>
        <w:t>. ОТВЕТСТВЕННОСТЬ СТОРОН</w:t>
      </w:r>
    </w:p>
    <w:p w14:paraId="378E1639" w14:textId="49684D00" w:rsidR="003B16FD" w:rsidRPr="00035821" w:rsidRDefault="00164A1D" w:rsidP="00035821">
      <w:pPr>
        <w:tabs>
          <w:tab w:val="left" w:pos="0"/>
        </w:tabs>
        <w:spacing w:after="0"/>
        <w:ind w:firstLine="567"/>
        <w:jc w:val="both"/>
        <w:rPr>
          <w:sz w:val="23"/>
          <w:szCs w:val="23"/>
        </w:rPr>
      </w:pPr>
      <w:r w:rsidRPr="00035821">
        <w:rPr>
          <w:sz w:val="23"/>
          <w:szCs w:val="23"/>
        </w:rPr>
        <w:t>7</w:t>
      </w:r>
      <w:r w:rsidR="003B16FD" w:rsidRPr="00035821">
        <w:rPr>
          <w:sz w:val="23"/>
          <w:szCs w:val="23"/>
        </w:rPr>
        <w:t>.1.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0F7634B" w14:textId="6C052835" w:rsidR="003B16FD" w:rsidRPr="00035821" w:rsidRDefault="003B16FD" w:rsidP="00035821">
      <w:pPr>
        <w:tabs>
          <w:tab w:val="left" w:pos="0"/>
          <w:tab w:val="left" w:pos="567"/>
          <w:tab w:val="left" w:pos="709"/>
        </w:tabs>
        <w:spacing w:after="0"/>
        <w:ind w:firstLine="567"/>
        <w:jc w:val="both"/>
        <w:rPr>
          <w:sz w:val="23"/>
          <w:szCs w:val="23"/>
        </w:rPr>
      </w:pPr>
      <w:r w:rsidRPr="00035821">
        <w:rPr>
          <w:sz w:val="23"/>
          <w:szCs w:val="23"/>
        </w:rPr>
        <w:t xml:space="preserve"> </w:t>
      </w:r>
      <w:r w:rsidR="00164A1D" w:rsidRPr="00035821">
        <w:rPr>
          <w:sz w:val="23"/>
          <w:szCs w:val="23"/>
        </w:rPr>
        <w:t>7</w:t>
      </w:r>
      <w:r w:rsidRPr="00035821">
        <w:rPr>
          <w:sz w:val="23"/>
          <w:szCs w:val="23"/>
        </w:rPr>
        <w:t xml:space="preserve">.2. При невыполнении Заказчиком своих обязательств </w:t>
      </w:r>
      <w:r w:rsidR="00D657E9" w:rsidRPr="00035821">
        <w:rPr>
          <w:sz w:val="23"/>
          <w:szCs w:val="23"/>
        </w:rPr>
        <w:t>по оплате,</w:t>
      </w:r>
      <w:r w:rsidRPr="00035821">
        <w:rPr>
          <w:sz w:val="23"/>
          <w:szCs w:val="23"/>
        </w:rPr>
        <w:t xml:space="preserve"> выполненных в соответствии с п. 2.4 настоящего Договора, Подрядчик вправе потребовать от Заказчика уплаты н</w:t>
      </w:r>
      <w:r w:rsidR="004A45E8" w:rsidRPr="00035821">
        <w:rPr>
          <w:sz w:val="23"/>
          <w:szCs w:val="23"/>
        </w:rPr>
        <w:t>еустойки в размере 0,1</w:t>
      </w:r>
      <w:r w:rsidRPr="00035821">
        <w:rPr>
          <w:sz w:val="23"/>
          <w:szCs w:val="23"/>
        </w:rPr>
        <w:t xml:space="preserve">% от суммы задолженности за каждый день просрочки до дня фактического исполнения обязательств. </w:t>
      </w:r>
    </w:p>
    <w:p w14:paraId="0DA9253E" w14:textId="294628B9" w:rsidR="003B16FD" w:rsidRPr="00035821" w:rsidRDefault="00164A1D" w:rsidP="00035821">
      <w:pPr>
        <w:tabs>
          <w:tab w:val="left" w:pos="0"/>
          <w:tab w:val="left" w:pos="426"/>
          <w:tab w:val="left" w:pos="567"/>
        </w:tabs>
        <w:spacing w:after="0"/>
        <w:ind w:firstLine="567"/>
        <w:jc w:val="both"/>
        <w:rPr>
          <w:rFonts w:eastAsia="Calibri"/>
          <w:sz w:val="23"/>
          <w:szCs w:val="23"/>
          <w:lang w:eastAsia="en-US"/>
        </w:rPr>
      </w:pPr>
      <w:r w:rsidRPr="00035821">
        <w:rPr>
          <w:rFonts w:eastAsia="Calibri"/>
          <w:sz w:val="23"/>
          <w:szCs w:val="23"/>
          <w:lang w:eastAsia="en-US"/>
        </w:rPr>
        <w:t>7.</w:t>
      </w:r>
      <w:r w:rsidR="003B16FD" w:rsidRPr="00035821">
        <w:rPr>
          <w:rFonts w:eastAsia="Calibri"/>
          <w:sz w:val="23"/>
          <w:szCs w:val="23"/>
          <w:lang w:eastAsia="en-US"/>
        </w:rPr>
        <w:t>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2D066BB4" w14:textId="073ECF70" w:rsidR="003B16FD" w:rsidRPr="00035821" w:rsidRDefault="00164A1D" w:rsidP="00035821">
      <w:pPr>
        <w:tabs>
          <w:tab w:val="left" w:pos="0"/>
          <w:tab w:val="left" w:pos="426"/>
          <w:tab w:val="left" w:pos="567"/>
        </w:tabs>
        <w:spacing w:after="0"/>
        <w:ind w:firstLine="567"/>
        <w:jc w:val="both"/>
        <w:rPr>
          <w:rFonts w:eastAsia="Calibri"/>
          <w:sz w:val="23"/>
          <w:szCs w:val="23"/>
          <w:lang w:eastAsia="en-US"/>
        </w:rPr>
      </w:pPr>
      <w:r w:rsidRPr="00035821">
        <w:rPr>
          <w:rFonts w:eastAsia="Calibri"/>
          <w:sz w:val="23"/>
          <w:szCs w:val="23"/>
          <w:lang w:eastAsia="en-US"/>
        </w:rPr>
        <w:t>7</w:t>
      </w:r>
      <w:r w:rsidR="003B16FD" w:rsidRPr="00035821">
        <w:rPr>
          <w:rFonts w:eastAsia="Calibri"/>
          <w:sz w:val="23"/>
          <w:szCs w:val="23"/>
          <w:lang w:eastAsia="en-US"/>
        </w:rPr>
        <w:t xml:space="preserve">.4. При нарушении Подрядчиком срока окончания выполнения </w:t>
      </w:r>
      <w:r w:rsidR="00705199" w:rsidRPr="00035821">
        <w:rPr>
          <w:rFonts w:eastAsia="Calibri"/>
          <w:sz w:val="23"/>
          <w:szCs w:val="23"/>
          <w:lang w:eastAsia="en-US"/>
        </w:rPr>
        <w:t>р</w:t>
      </w:r>
      <w:r w:rsidR="003B16FD" w:rsidRPr="00035821">
        <w:rPr>
          <w:rFonts w:eastAsia="Calibri"/>
          <w:sz w:val="23"/>
          <w:szCs w:val="23"/>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6A5EAA5C" w14:textId="52D0CCE6" w:rsidR="003B16FD" w:rsidRPr="00035821" w:rsidRDefault="00164A1D" w:rsidP="00035821">
      <w:pPr>
        <w:tabs>
          <w:tab w:val="left" w:pos="0"/>
          <w:tab w:val="left" w:pos="426"/>
          <w:tab w:val="left" w:pos="567"/>
        </w:tabs>
        <w:spacing w:after="0"/>
        <w:ind w:firstLine="567"/>
        <w:jc w:val="both"/>
        <w:rPr>
          <w:sz w:val="23"/>
          <w:szCs w:val="23"/>
        </w:rPr>
      </w:pPr>
      <w:r w:rsidRPr="00035821">
        <w:rPr>
          <w:sz w:val="23"/>
          <w:szCs w:val="23"/>
        </w:rPr>
        <w:lastRenderedPageBreak/>
        <w:t>7</w:t>
      </w:r>
      <w:r w:rsidR="003B16FD" w:rsidRPr="00035821">
        <w:rPr>
          <w:sz w:val="23"/>
          <w:szCs w:val="23"/>
        </w:rPr>
        <w:t>.5.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4CBA80AF" w14:textId="62294A00" w:rsidR="003B16FD" w:rsidRPr="00035821" w:rsidRDefault="00164A1D" w:rsidP="00035821">
      <w:pPr>
        <w:tabs>
          <w:tab w:val="left" w:pos="0"/>
          <w:tab w:val="left" w:pos="426"/>
          <w:tab w:val="left" w:pos="567"/>
        </w:tabs>
        <w:spacing w:after="0"/>
        <w:ind w:firstLine="567"/>
        <w:jc w:val="both"/>
        <w:rPr>
          <w:sz w:val="23"/>
          <w:szCs w:val="23"/>
        </w:rPr>
      </w:pPr>
      <w:r w:rsidRPr="00035821">
        <w:rPr>
          <w:sz w:val="23"/>
          <w:szCs w:val="23"/>
        </w:rPr>
        <w:t>7</w:t>
      </w:r>
      <w:r w:rsidR="003B16FD" w:rsidRPr="00035821">
        <w:rPr>
          <w:sz w:val="23"/>
          <w:szCs w:val="23"/>
        </w:rPr>
        <w:t xml:space="preserve">.6. При выявлении недостатков </w:t>
      </w:r>
      <w:r w:rsidR="00705199" w:rsidRPr="00035821">
        <w:rPr>
          <w:sz w:val="23"/>
          <w:szCs w:val="23"/>
        </w:rPr>
        <w:t>р</w:t>
      </w:r>
      <w:r w:rsidR="003B16FD" w:rsidRPr="00035821">
        <w:rPr>
          <w:sz w:val="23"/>
          <w:szCs w:val="23"/>
        </w:rPr>
        <w:t xml:space="preserve">абот (до или после подписания </w:t>
      </w:r>
      <w:r w:rsidR="00A4449C" w:rsidRPr="00035821">
        <w:rPr>
          <w:sz w:val="23"/>
          <w:szCs w:val="23"/>
        </w:rPr>
        <w:t xml:space="preserve">акта технической приемки выполненных работ) </w:t>
      </w:r>
      <w:r w:rsidR="003B16FD" w:rsidRPr="00035821">
        <w:rPr>
          <w:sz w:val="23"/>
          <w:szCs w:val="23"/>
        </w:rPr>
        <w:t xml:space="preserve">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705199" w:rsidRPr="00035821">
        <w:rPr>
          <w:sz w:val="23"/>
          <w:szCs w:val="23"/>
        </w:rPr>
        <w:t>р</w:t>
      </w:r>
      <w:r w:rsidR="003B16FD" w:rsidRPr="00035821">
        <w:rPr>
          <w:sz w:val="23"/>
          <w:szCs w:val="23"/>
        </w:rPr>
        <w:t>абот Подрядчика.</w:t>
      </w:r>
    </w:p>
    <w:p w14:paraId="29E79DAE" w14:textId="1C3A6BD9" w:rsidR="003B16FD" w:rsidRPr="00035821" w:rsidRDefault="00164A1D" w:rsidP="00035821">
      <w:pPr>
        <w:tabs>
          <w:tab w:val="left" w:pos="0"/>
        </w:tabs>
        <w:spacing w:after="0"/>
        <w:ind w:firstLine="567"/>
        <w:jc w:val="both"/>
        <w:rPr>
          <w:sz w:val="23"/>
          <w:szCs w:val="23"/>
        </w:rPr>
      </w:pPr>
      <w:r w:rsidRPr="00035821">
        <w:rPr>
          <w:sz w:val="23"/>
          <w:szCs w:val="23"/>
        </w:rPr>
        <w:t>7</w:t>
      </w:r>
      <w:r w:rsidR="003B16FD" w:rsidRPr="00035821">
        <w:rPr>
          <w:sz w:val="23"/>
          <w:szCs w:val="23"/>
        </w:rPr>
        <w:t>.</w:t>
      </w:r>
      <w:r w:rsidR="00727136" w:rsidRPr="00035821">
        <w:rPr>
          <w:sz w:val="23"/>
          <w:szCs w:val="23"/>
        </w:rPr>
        <w:t>7</w:t>
      </w:r>
      <w:r w:rsidR="003B16FD" w:rsidRPr="00035821">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598E977" w14:textId="77777777" w:rsidR="003B16FD" w:rsidRPr="00035821" w:rsidRDefault="003B16FD" w:rsidP="00035821">
      <w:pPr>
        <w:tabs>
          <w:tab w:val="left" w:pos="0"/>
        </w:tabs>
        <w:spacing w:after="0"/>
        <w:ind w:firstLine="567"/>
        <w:jc w:val="both"/>
        <w:rPr>
          <w:sz w:val="23"/>
          <w:szCs w:val="23"/>
        </w:rPr>
      </w:pPr>
      <w:r w:rsidRPr="00035821">
        <w:rPr>
          <w:sz w:val="23"/>
          <w:szCs w:val="23"/>
        </w:rPr>
        <w:t>- неуплаты НДС в бюджет Подрядчиком либо его субподрядчиком по договорам, связанным с исполнением настоящего Договора;</w:t>
      </w:r>
    </w:p>
    <w:p w14:paraId="4641381F" w14:textId="77777777" w:rsidR="003B16FD" w:rsidRPr="00035821" w:rsidRDefault="003B16FD" w:rsidP="00035821">
      <w:pPr>
        <w:tabs>
          <w:tab w:val="left" w:pos="0"/>
        </w:tabs>
        <w:spacing w:after="0"/>
        <w:ind w:firstLine="567"/>
        <w:jc w:val="both"/>
        <w:rPr>
          <w:sz w:val="23"/>
          <w:szCs w:val="23"/>
        </w:rPr>
      </w:pPr>
      <w:r w:rsidRPr="00035821">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F12D873" w14:textId="77777777" w:rsidR="003B16FD" w:rsidRPr="00035821" w:rsidRDefault="003B16FD" w:rsidP="00035821">
      <w:pPr>
        <w:tabs>
          <w:tab w:val="left" w:pos="0"/>
        </w:tabs>
        <w:spacing w:after="0"/>
        <w:ind w:firstLine="567"/>
        <w:jc w:val="both"/>
        <w:rPr>
          <w:sz w:val="23"/>
          <w:szCs w:val="23"/>
        </w:rPr>
      </w:pPr>
      <w:r w:rsidRPr="00035821">
        <w:rPr>
          <w:sz w:val="23"/>
          <w:szCs w:val="23"/>
        </w:rPr>
        <w:t xml:space="preserve">- несоответствия наименования Подрядчика, ИНН и КПП, указанных в </w:t>
      </w:r>
      <w:proofErr w:type="gramStart"/>
      <w:r w:rsidRPr="00035821">
        <w:rPr>
          <w:sz w:val="23"/>
          <w:szCs w:val="23"/>
        </w:rPr>
        <w:t>счет - фактуре</w:t>
      </w:r>
      <w:proofErr w:type="gramEnd"/>
      <w:r w:rsidRPr="00035821">
        <w:rPr>
          <w:sz w:val="23"/>
          <w:szCs w:val="23"/>
        </w:rPr>
        <w:t xml:space="preserve"> либо в Договоре.</w:t>
      </w:r>
    </w:p>
    <w:p w14:paraId="21068FCB" w14:textId="77777777" w:rsidR="003B16FD" w:rsidRPr="00035821" w:rsidRDefault="003B16FD" w:rsidP="00035821">
      <w:pPr>
        <w:tabs>
          <w:tab w:val="left" w:pos="0"/>
        </w:tabs>
        <w:spacing w:after="0"/>
        <w:ind w:firstLine="567"/>
        <w:jc w:val="both"/>
        <w:rPr>
          <w:sz w:val="23"/>
          <w:szCs w:val="23"/>
        </w:rPr>
      </w:pPr>
      <w:r w:rsidRPr="00035821">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3C71453" w14:textId="77777777" w:rsidR="003B16FD" w:rsidRPr="00035821" w:rsidRDefault="003B16FD" w:rsidP="00035821">
      <w:pPr>
        <w:tabs>
          <w:tab w:val="left" w:pos="0"/>
        </w:tabs>
        <w:spacing w:after="0"/>
        <w:ind w:firstLine="567"/>
        <w:jc w:val="both"/>
        <w:rPr>
          <w:sz w:val="23"/>
          <w:szCs w:val="23"/>
        </w:rPr>
      </w:pPr>
      <w:r w:rsidRPr="00035821">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76362C2" w14:textId="77777777" w:rsidR="003B16FD" w:rsidRPr="00035821" w:rsidRDefault="003B16FD" w:rsidP="00035821">
      <w:pPr>
        <w:tabs>
          <w:tab w:val="left" w:pos="0"/>
        </w:tabs>
        <w:spacing w:after="0"/>
        <w:ind w:firstLine="567"/>
        <w:jc w:val="both"/>
        <w:rPr>
          <w:sz w:val="23"/>
          <w:szCs w:val="23"/>
        </w:rPr>
      </w:pPr>
      <w:r w:rsidRPr="00035821">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AD08592" w14:textId="77777777" w:rsidR="003B16FD" w:rsidRPr="00035821" w:rsidRDefault="003B16FD" w:rsidP="00035821">
      <w:pPr>
        <w:tabs>
          <w:tab w:val="left" w:pos="0"/>
        </w:tabs>
        <w:spacing w:after="0"/>
        <w:ind w:firstLine="567"/>
        <w:jc w:val="both"/>
        <w:rPr>
          <w:sz w:val="23"/>
          <w:szCs w:val="23"/>
        </w:rPr>
      </w:pPr>
      <w:r w:rsidRPr="00035821">
        <w:rPr>
          <w:sz w:val="23"/>
          <w:szCs w:val="23"/>
        </w:rPr>
        <w:t>- заключение Сторонами или их Контрагентом договоров с основной целью неуплаты (неполной уплаты) налога;</w:t>
      </w:r>
    </w:p>
    <w:p w14:paraId="4CA0E464" w14:textId="77777777" w:rsidR="003B16FD" w:rsidRPr="00035821" w:rsidRDefault="003B16FD" w:rsidP="00035821">
      <w:pPr>
        <w:tabs>
          <w:tab w:val="left" w:pos="0"/>
        </w:tabs>
        <w:spacing w:after="0"/>
        <w:ind w:firstLine="567"/>
        <w:jc w:val="both"/>
        <w:rPr>
          <w:sz w:val="23"/>
          <w:szCs w:val="23"/>
        </w:rPr>
      </w:pPr>
      <w:r w:rsidRPr="00035821">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366AC90" w14:textId="77777777" w:rsidR="003B16FD" w:rsidRPr="00035821" w:rsidRDefault="003B16FD" w:rsidP="00035821">
      <w:pPr>
        <w:tabs>
          <w:tab w:val="left" w:pos="0"/>
        </w:tabs>
        <w:spacing w:after="0"/>
        <w:ind w:firstLine="567"/>
        <w:jc w:val="both"/>
        <w:rPr>
          <w:sz w:val="23"/>
          <w:szCs w:val="23"/>
        </w:rPr>
      </w:pPr>
      <w:r w:rsidRPr="00035821">
        <w:rPr>
          <w:sz w:val="23"/>
          <w:szCs w:val="23"/>
        </w:rPr>
        <w:t>- иного нарушения Сторонами или их Контрагентами законодательства о налогах и сборах.</w:t>
      </w:r>
    </w:p>
    <w:p w14:paraId="24F70128" w14:textId="77777777" w:rsidR="003B16FD" w:rsidRPr="00035821" w:rsidRDefault="003B16FD" w:rsidP="00035821">
      <w:pPr>
        <w:tabs>
          <w:tab w:val="left" w:pos="0"/>
        </w:tabs>
        <w:spacing w:after="0"/>
        <w:ind w:firstLine="567"/>
        <w:jc w:val="both"/>
        <w:rPr>
          <w:sz w:val="23"/>
          <w:szCs w:val="23"/>
        </w:rPr>
      </w:pPr>
      <w:r w:rsidRPr="00035821">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2F42423" w14:textId="521D3313" w:rsidR="00B01512" w:rsidRPr="00035821" w:rsidRDefault="00164A1D" w:rsidP="00035821">
      <w:pPr>
        <w:tabs>
          <w:tab w:val="left" w:pos="0"/>
        </w:tabs>
        <w:spacing w:after="0"/>
        <w:ind w:firstLine="567"/>
        <w:jc w:val="both"/>
        <w:rPr>
          <w:sz w:val="23"/>
          <w:szCs w:val="23"/>
        </w:rPr>
      </w:pPr>
      <w:r w:rsidRPr="00035821">
        <w:rPr>
          <w:sz w:val="23"/>
          <w:szCs w:val="23"/>
        </w:rPr>
        <w:t>7</w:t>
      </w:r>
      <w:r w:rsidR="003B16FD" w:rsidRPr="00035821">
        <w:rPr>
          <w:sz w:val="23"/>
          <w:szCs w:val="23"/>
        </w:rPr>
        <w:t>.</w:t>
      </w:r>
      <w:r w:rsidR="00727136" w:rsidRPr="00035821">
        <w:rPr>
          <w:sz w:val="23"/>
          <w:szCs w:val="23"/>
        </w:rPr>
        <w:t>8</w:t>
      </w:r>
      <w:r w:rsidR="003B16FD" w:rsidRPr="00035821">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067EDE56" w14:textId="77777777" w:rsidR="00164A1D" w:rsidRPr="00035821" w:rsidRDefault="00164A1D" w:rsidP="00035821">
      <w:pPr>
        <w:tabs>
          <w:tab w:val="left" w:pos="0"/>
        </w:tabs>
        <w:spacing w:after="0"/>
        <w:ind w:firstLine="567"/>
        <w:jc w:val="both"/>
        <w:rPr>
          <w:sz w:val="23"/>
          <w:szCs w:val="23"/>
        </w:rPr>
      </w:pPr>
    </w:p>
    <w:p w14:paraId="5B1B2CED" w14:textId="26064756" w:rsidR="003B16FD" w:rsidRPr="00035821" w:rsidRDefault="00164A1D" w:rsidP="00035821">
      <w:pPr>
        <w:tabs>
          <w:tab w:val="left" w:pos="0"/>
        </w:tabs>
        <w:spacing w:after="0"/>
        <w:ind w:right="-1" w:firstLine="567"/>
        <w:jc w:val="center"/>
        <w:rPr>
          <w:b/>
          <w:sz w:val="23"/>
          <w:szCs w:val="23"/>
        </w:rPr>
      </w:pPr>
      <w:r w:rsidRPr="00035821">
        <w:rPr>
          <w:b/>
          <w:sz w:val="23"/>
          <w:szCs w:val="23"/>
        </w:rPr>
        <w:t>8</w:t>
      </w:r>
      <w:r w:rsidR="003B16FD" w:rsidRPr="00035821">
        <w:rPr>
          <w:b/>
          <w:sz w:val="23"/>
          <w:szCs w:val="23"/>
        </w:rPr>
        <w:t>. АНТИКОРРУПЦИОННАЯ ОГОВОРКА</w:t>
      </w:r>
    </w:p>
    <w:p w14:paraId="3C97749D" w14:textId="38246997" w:rsidR="00D657E9" w:rsidRPr="00035821" w:rsidRDefault="00164A1D" w:rsidP="00035821">
      <w:pPr>
        <w:tabs>
          <w:tab w:val="left" w:pos="0"/>
          <w:tab w:val="left" w:pos="4678"/>
        </w:tabs>
        <w:spacing w:after="0"/>
        <w:ind w:firstLine="567"/>
        <w:jc w:val="both"/>
        <w:rPr>
          <w:sz w:val="23"/>
          <w:szCs w:val="23"/>
        </w:rPr>
      </w:pPr>
      <w:r w:rsidRPr="00035821">
        <w:rPr>
          <w:sz w:val="23"/>
          <w:szCs w:val="23"/>
        </w:rPr>
        <w:t>8</w:t>
      </w:r>
      <w:r w:rsidR="00D657E9" w:rsidRPr="00035821">
        <w:rPr>
          <w:sz w:val="23"/>
          <w:szCs w:val="23"/>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19616FD2" w14:textId="08EBD9B6"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A0B9B63" w14:textId="135DE368"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A550579" w14:textId="08848108"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.1.3. при отгрузках и платежах не используют разные юрисдикции.</w:t>
      </w:r>
    </w:p>
    <w:p w14:paraId="6ABFCAFF" w14:textId="441BFB0C"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ADB82E2" w14:textId="01A86A58"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0E816B8" w14:textId="040DEB17" w:rsidR="00D657E9"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.2.</w:t>
      </w:r>
      <w:r w:rsidR="000B1609" w:rsidRPr="00035821">
        <w:rPr>
          <w:sz w:val="23"/>
          <w:szCs w:val="23"/>
        </w:rPr>
        <w:t>2</w:t>
      </w:r>
      <w:r w:rsidR="00D657E9" w:rsidRPr="00035821">
        <w:rPr>
          <w:sz w:val="23"/>
          <w:szCs w:val="23"/>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2BC6463" w14:textId="5CB15281" w:rsidR="00D657E9" w:rsidRPr="00035821" w:rsidRDefault="00164A1D" w:rsidP="00035821">
      <w:pPr>
        <w:tabs>
          <w:tab w:val="left" w:pos="0"/>
        </w:tabs>
        <w:spacing w:after="0"/>
        <w:ind w:firstLine="567"/>
        <w:jc w:val="both"/>
        <w:rPr>
          <w:sz w:val="23"/>
          <w:szCs w:val="23"/>
        </w:rPr>
      </w:pPr>
      <w:r w:rsidRPr="00035821">
        <w:rPr>
          <w:sz w:val="23"/>
          <w:szCs w:val="23"/>
        </w:rPr>
        <w:lastRenderedPageBreak/>
        <w:t>8</w:t>
      </w:r>
      <w:r w:rsidR="00D657E9" w:rsidRPr="00035821">
        <w:rPr>
          <w:sz w:val="23"/>
          <w:szCs w:val="23"/>
        </w:rPr>
        <w:t xml:space="preserve">.3. В случае возникновения у Стороны Договора подозрений, что заверения, данные в пункте </w:t>
      </w:r>
      <w:r w:rsidRPr="00035821">
        <w:rPr>
          <w:sz w:val="23"/>
          <w:szCs w:val="23"/>
        </w:rPr>
        <w:t>8</w:t>
      </w:r>
      <w:r w:rsidR="00D657E9" w:rsidRPr="00035821">
        <w:rPr>
          <w:sz w:val="23"/>
          <w:szCs w:val="23"/>
        </w:rPr>
        <w:t xml:space="preserve">.1, </w:t>
      </w:r>
      <w:r w:rsidRPr="00035821">
        <w:rPr>
          <w:sz w:val="23"/>
          <w:szCs w:val="23"/>
        </w:rPr>
        <w:t>8</w:t>
      </w:r>
      <w:r w:rsidR="00D657E9" w:rsidRPr="00035821">
        <w:rPr>
          <w:sz w:val="23"/>
          <w:szCs w:val="23"/>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035821">
        <w:rPr>
          <w:sz w:val="23"/>
          <w:szCs w:val="23"/>
        </w:rPr>
        <w:t>8</w:t>
      </w:r>
      <w:r w:rsidR="00D657E9" w:rsidRPr="00035821">
        <w:rPr>
          <w:sz w:val="23"/>
          <w:szCs w:val="23"/>
        </w:rPr>
        <w:t xml:space="preserve">.1 и (или) </w:t>
      </w:r>
      <w:r w:rsidRPr="00035821">
        <w:rPr>
          <w:sz w:val="23"/>
          <w:szCs w:val="23"/>
        </w:rPr>
        <w:t>8</w:t>
      </w:r>
      <w:r w:rsidR="00D657E9" w:rsidRPr="00035821">
        <w:rPr>
          <w:sz w:val="23"/>
          <w:szCs w:val="23"/>
        </w:rPr>
        <w:t>.2 настоящего Договора. являются или могут быть недостоверными.</w:t>
      </w:r>
    </w:p>
    <w:p w14:paraId="4064181C" w14:textId="14425C6E" w:rsidR="00B01512" w:rsidRPr="00035821" w:rsidRDefault="00164A1D" w:rsidP="00035821">
      <w:pPr>
        <w:tabs>
          <w:tab w:val="left" w:pos="0"/>
        </w:tabs>
        <w:spacing w:after="0"/>
        <w:ind w:firstLine="567"/>
        <w:jc w:val="both"/>
        <w:rPr>
          <w:sz w:val="23"/>
          <w:szCs w:val="23"/>
        </w:rPr>
      </w:pPr>
      <w:r w:rsidRPr="00035821">
        <w:rPr>
          <w:sz w:val="23"/>
          <w:szCs w:val="23"/>
        </w:rPr>
        <w:t>8</w:t>
      </w:r>
      <w:r w:rsidR="00D657E9" w:rsidRPr="00035821">
        <w:rPr>
          <w:sz w:val="23"/>
          <w:szCs w:val="23"/>
        </w:rPr>
        <w:t xml:space="preserve">.4. В случае недостоверности заверений, данных в пункте </w:t>
      </w:r>
      <w:r w:rsidRPr="00035821">
        <w:rPr>
          <w:sz w:val="23"/>
          <w:szCs w:val="23"/>
        </w:rPr>
        <w:t>8</w:t>
      </w:r>
      <w:r w:rsidR="00D657E9" w:rsidRPr="00035821">
        <w:rPr>
          <w:sz w:val="23"/>
          <w:szCs w:val="23"/>
        </w:rPr>
        <w:t xml:space="preserve">.1, </w:t>
      </w:r>
      <w:r w:rsidRPr="00035821">
        <w:rPr>
          <w:sz w:val="23"/>
          <w:szCs w:val="23"/>
        </w:rPr>
        <w:t>8</w:t>
      </w:r>
      <w:r w:rsidR="00D657E9" w:rsidRPr="00035821">
        <w:rPr>
          <w:sz w:val="23"/>
          <w:szCs w:val="23"/>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sidRPr="00035821">
        <w:rPr>
          <w:sz w:val="23"/>
          <w:szCs w:val="23"/>
        </w:rPr>
        <w:t xml:space="preserve"> результате такого расторжения.</w:t>
      </w:r>
    </w:p>
    <w:p w14:paraId="523C7A6E" w14:textId="77777777" w:rsidR="00164A1D" w:rsidRPr="00035821" w:rsidRDefault="00164A1D" w:rsidP="00035821">
      <w:pPr>
        <w:tabs>
          <w:tab w:val="left" w:pos="0"/>
        </w:tabs>
        <w:spacing w:after="0"/>
        <w:ind w:firstLine="567"/>
        <w:jc w:val="both"/>
        <w:rPr>
          <w:sz w:val="23"/>
          <w:szCs w:val="23"/>
        </w:rPr>
      </w:pPr>
    </w:p>
    <w:p w14:paraId="5AFDC49C" w14:textId="0DF66A07" w:rsidR="003B16FD" w:rsidRPr="00035821" w:rsidRDefault="00164A1D" w:rsidP="00035821">
      <w:pPr>
        <w:tabs>
          <w:tab w:val="left" w:pos="0"/>
        </w:tabs>
        <w:spacing w:after="0"/>
        <w:ind w:right="-1" w:firstLine="567"/>
        <w:jc w:val="center"/>
        <w:rPr>
          <w:b/>
          <w:sz w:val="23"/>
          <w:szCs w:val="23"/>
        </w:rPr>
      </w:pPr>
      <w:r w:rsidRPr="00035821">
        <w:rPr>
          <w:b/>
          <w:sz w:val="23"/>
          <w:szCs w:val="23"/>
        </w:rPr>
        <w:t>9</w:t>
      </w:r>
      <w:r w:rsidR="003B16FD" w:rsidRPr="00035821">
        <w:rPr>
          <w:b/>
          <w:sz w:val="23"/>
          <w:szCs w:val="23"/>
        </w:rPr>
        <w:t>. ЗАВЕРЕНИЯ ОБ ОБСТОЯТЕЛЬСТВАХ</w:t>
      </w:r>
    </w:p>
    <w:p w14:paraId="546C77BA" w14:textId="70D79C0A" w:rsidR="003B16FD" w:rsidRPr="00035821" w:rsidRDefault="00164A1D" w:rsidP="00035821">
      <w:pPr>
        <w:tabs>
          <w:tab w:val="left" w:pos="0"/>
        </w:tabs>
        <w:spacing w:after="0"/>
        <w:ind w:right="-1" w:firstLine="567"/>
        <w:jc w:val="both"/>
        <w:rPr>
          <w:b/>
          <w:sz w:val="23"/>
          <w:szCs w:val="23"/>
        </w:rPr>
      </w:pPr>
      <w:r w:rsidRPr="00035821">
        <w:rPr>
          <w:sz w:val="23"/>
          <w:szCs w:val="23"/>
        </w:rPr>
        <w:t>9</w:t>
      </w:r>
      <w:r w:rsidR="003B16FD" w:rsidRPr="00035821">
        <w:rPr>
          <w:sz w:val="23"/>
          <w:szCs w:val="23"/>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9F6120" w:rsidRPr="00035821">
        <w:rPr>
          <w:sz w:val="23"/>
          <w:szCs w:val="23"/>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6039F95A" w14:textId="403F53D2" w:rsidR="003B16FD" w:rsidRPr="00035821" w:rsidRDefault="00164A1D" w:rsidP="00035821">
      <w:pPr>
        <w:tabs>
          <w:tab w:val="left" w:pos="0"/>
        </w:tabs>
        <w:autoSpaceDE w:val="0"/>
        <w:autoSpaceDN w:val="0"/>
        <w:adjustRightInd w:val="0"/>
        <w:spacing w:after="0"/>
        <w:ind w:right="-1" w:firstLine="567"/>
        <w:jc w:val="both"/>
        <w:rPr>
          <w:sz w:val="23"/>
          <w:szCs w:val="23"/>
        </w:rPr>
      </w:pPr>
      <w:r w:rsidRPr="00035821">
        <w:rPr>
          <w:sz w:val="23"/>
          <w:szCs w:val="23"/>
        </w:rPr>
        <w:t>9</w:t>
      </w:r>
      <w:r w:rsidR="003B16FD" w:rsidRPr="00035821">
        <w:rPr>
          <w:sz w:val="23"/>
          <w:szCs w:val="23"/>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B1FE948" w14:textId="77777777" w:rsidR="003B16FD" w:rsidRPr="00035821" w:rsidRDefault="003B16FD" w:rsidP="00035821">
      <w:pPr>
        <w:tabs>
          <w:tab w:val="left" w:pos="0"/>
        </w:tabs>
        <w:autoSpaceDE w:val="0"/>
        <w:autoSpaceDN w:val="0"/>
        <w:adjustRightInd w:val="0"/>
        <w:spacing w:after="0"/>
        <w:ind w:right="-1" w:firstLine="567"/>
        <w:jc w:val="both"/>
        <w:rPr>
          <w:sz w:val="23"/>
          <w:szCs w:val="23"/>
        </w:rPr>
      </w:pPr>
      <w:r w:rsidRPr="00035821">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0245451A" w14:textId="2AD5B580" w:rsidR="003B16FD" w:rsidRPr="00035821" w:rsidRDefault="00164A1D" w:rsidP="00035821">
      <w:pPr>
        <w:tabs>
          <w:tab w:val="left" w:pos="0"/>
        </w:tabs>
        <w:autoSpaceDE w:val="0"/>
        <w:autoSpaceDN w:val="0"/>
        <w:adjustRightInd w:val="0"/>
        <w:spacing w:after="0"/>
        <w:ind w:right="-1" w:firstLine="567"/>
        <w:jc w:val="both"/>
        <w:rPr>
          <w:sz w:val="23"/>
          <w:szCs w:val="23"/>
        </w:rPr>
      </w:pPr>
      <w:r w:rsidRPr="00035821">
        <w:rPr>
          <w:sz w:val="23"/>
          <w:szCs w:val="23"/>
        </w:rPr>
        <w:t>9</w:t>
      </w:r>
      <w:r w:rsidR="003B16FD" w:rsidRPr="00035821">
        <w:rPr>
          <w:sz w:val="23"/>
          <w:szCs w:val="23"/>
        </w:rPr>
        <w:t>.3. Последствия, предусмотренные пунктами 8.1 и 8.</w:t>
      </w:r>
      <w:hyperlink w:anchor="Par3" w:history="1">
        <w:r w:rsidR="003B16FD" w:rsidRPr="00035821">
          <w:rPr>
            <w:sz w:val="23"/>
            <w:szCs w:val="23"/>
          </w:rPr>
          <w:t>2</w:t>
        </w:r>
      </w:hyperlink>
      <w:r w:rsidR="003B16FD" w:rsidRPr="00035821">
        <w:rPr>
          <w:sz w:val="23"/>
          <w:szCs w:val="23"/>
        </w:rPr>
        <w:t xml:space="preserve"> Договора, применяются к Стороне, давшей недостоверные заверения </w:t>
      </w:r>
      <w:r w:rsidR="009F6120" w:rsidRPr="00035821">
        <w:rPr>
          <w:sz w:val="23"/>
          <w:szCs w:val="23"/>
        </w:rPr>
        <w:t>независимо от того, было ли ей известно о недостоверности таких заверений</w:t>
      </w:r>
      <w:r w:rsidR="003B16FD" w:rsidRPr="00035821">
        <w:rPr>
          <w:sz w:val="23"/>
          <w:szCs w:val="23"/>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3678B709" w14:textId="2A058408" w:rsidR="000E7BF1" w:rsidRPr="00035821" w:rsidRDefault="00164A1D" w:rsidP="00035821">
      <w:pPr>
        <w:tabs>
          <w:tab w:val="left" w:pos="0"/>
        </w:tabs>
        <w:spacing w:after="0"/>
        <w:ind w:firstLine="567"/>
        <w:jc w:val="both"/>
        <w:rPr>
          <w:sz w:val="23"/>
          <w:szCs w:val="23"/>
        </w:rPr>
      </w:pPr>
      <w:r w:rsidRPr="00035821">
        <w:rPr>
          <w:sz w:val="23"/>
          <w:szCs w:val="23"/>
          <w:highlight w:val="yellow"/>
        </w:rPr>
        <w:t>9</w:t>
      </w:r>
      <w:r w:rsidR="000E7BF1" w:rsidRPr="00035821">
        <w:rPr>
          <w:sz w:val="23"/>
          <w:szCs w:val="23"/>
          <w:highlight w:val="yellow"/>
        </w:rPr>
        <w:t>.4. Оговорка УСН (данный пункт включается если Победитель закупки находится на УСН:</w:t>
      </w:r>
    </w:p>
    <w:p w14:paraId="50129DC7" w14:textId="77777777" w:rsidR="000E7BF1" w:rsidRPr="00035821" w:rsidRDefault="000E7BF1" w:rsidP="00035821">
      <w:pPr>
        <w:tabs>
          <w:tab w:val="left" w:pos="0"/>
        </w:tabs>
        <w:spacing w:after="0"/>
        <w:ind w:firstLine="567"/>
        <w:jc w:val="both"/>
        <w:rPr>
          <w:sz w:val="23"/>
          <w:szCs w:val="23"/>
        </w:rPr>
      </w:pPr>
      <w:r w:rsidRPr="00035821">
        <w:rPr>
          <w:sz w:val="23"/>
          <w:szCs w:val="23"/>
        </w:rPr>
        <w:t xml:space="preserve">- </w:t>
      </w:r>
      <w:r w:rsidR="007C1530" w:rsidRPr="00035821">
        <w:rPr>
          <w:sz w:val="23"/>
          <w:szCs w:val="23"/>
        </w:rPr>
        <w:t>Подрядчик</w:t>
      </w:r>
      <w:r w:rsidRPr="00035821">
        <w:rPr>
          <w:sz w:val="23"/>
          <w:szCs w:val="23"/>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7C1530" w:rsidRPr="00035821">
        <w:rPr>
          <w:sz w:val="23"/>
          <w:szCs w:val="23"/>
        </w:rPr>
        <w:t xml:space="preserve">Подрядчика </w:t>
      </w:r>
      <w:r w:rsidRPr="00035821">
        <w:rPr>
          <w:sz w:val="23"/>
          <w:szCs w:val="23"/>
        </w:rPr>
        <w:t>обязанностей налогоплательщика налога на добавленную стоимость (НДС).</w:t>
      </w:r>
    </w:p>
    <w:p w14:paraId="753BAD09" w14:textId="77777777" w:rsidR="000E7BF1" w:rsidRPr="00035821" w:rsidRDefault="000E7BF1" w:rsidP="00035821">
      <w:pPr>
        <w:tabs>
          <w:tab w:val="left" w:pos="0"/>
        </w:tabs>
        <w:spacing w:after="0"/>
        <w:ind w:firstLine="567"/>
        <w:jc w:val="both"/>
        <w:rPr>
          <w:sz w:val="23"/>
          <w:szCs w:val="23"/>
        </w:rPr>
      </w:pPr>
      <w:r w:rsidRPr="00035821">
        <w:rPr>
          <w:sz w:val="23"/>
          <w:szCs w:val="23"/>
        </w:rPr>
        <w:t xml:space="preserve">- При возникновении и (или) изменении у </w:t>
      </w:r>
      <w:r w:rsidR="007C1530" w:rsidRPr="00035821">
        <w:rPr>
          <w:sz w:val="23"/>
          <w:szCs w:val="23"/>
        </w:rPr>
        <w:t>Подрядчика</w:t>
      </w:r>
      <w:r w:rsidRPr="00035821">
        <w:rPr>
          <w:sz w:val="23"/>
          <w:szCs w:val="23"/>
        </w:rPr>
        <w:t xml:space="preserve"> обязанностей налогоплательщика НДС он обязан: </w:t>
      </w:r>
    </w:p>
    <w:p w14:paraId="0D6A38FE" w14:textId="77777777" w:rsidR="000E7BF1" w:rsidRPr="00035821" w:rsidRDefault="000E7BF1" w:rsidP="00035821">
      <w:pPr>
        <w:tabs>
          <w:tab w:val="left" w:pos="0"/>
        </w:tabs>
        <w:spacing w:after="0"/>
        <w:ind w:firstLine="567"/>
        <w:jc w:val="both"/>
        <w:rPr>
          <w:sz w:val="23"/>
          <w:szCs w:val="23"/>
        </w:rPr>
      </w:pPr>
      <w:r w:rsidRPr="00035821">
        <w:rPr>
          <w:sz w:val="23"/>
          <w:szCs w:val="23"/>
        </w:rPr>
        <w:t xml:space="preserve">(1) в течение 5 (пяти) календарных дней письменно уведомить </w:t>
      </w:r>
      <w:r w:rsidR="00486E9A" w:rsidRPr="00035821">
        <w:rPr>
          <w:sz w:val="23"/>
          <w:szCs w:val="23"/>
        </w:rPr>
        <w:t>Заказчика</w:t>
      </w:r>
      <w:r w:rsidRPr="00035821">
        <w:rPr>
          <w:sz w:val="23"/>
          <w:szCs w:val="23"/>
        </w:rPr>
        <w:t xml:space="preserve"> о возникновении и (или) изменении обязанностей налогоплательщика НДС и подлежащей применению ставке НДС; </w:t>
      </w:r>
    </w:p>
    <w:p w14:paraId="3F193287" w14:textId="77777777" w:rsidR="000E7BF1" w:rsidRPr="00035821" w:rsidRDefault="000E7BF1" w:rsidP="00035821">
      <w:pPr>
        <w:tabs>
          <w:tab w:val="left" w:pos="0"/>
        </w:tabs>
        <w:spacing w:after="0"/>
        <w:ind w:firstLine="567"/>
        <w:jc w:val="both"/>
        <w:rPr>
          <w:sz w:val="23"/>
          <w:szCs w:val="23"/>
        </w:rPr>
      </w:pPr>
      <w:r w:rsidRPr="00035821">
        <w:rPr>
          <w:sz w:val="23"/>
          <w:szCs w:val="23"/>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7C1530" w:rsidRPr="00035821">
        <w:rPr>
          <w:sz w:val="23"/>
          <w:szCs w:val="23"/>
        </w:rPr>
        <w:t>Подрядчику</w:t>
      </w:r>
      <w:r w:rsidRPr="00035821">
        <w:rPr>
          <w:sz w:val="23"/>
          <w:szCs w:val="23"/>
        </w:rPr>
        <w:t xml:space="preserve"> для исчисления НДС, подлежащего уплате в бюджет.</w:t>
      </w:r>
    </w:p>
    <w:p w14:paraId="44B43F1B" w14:textId="77777777" w:rsidR="000E7BF1" w:rsidRPr="00035821" w:rsidRDefault="000E7BF1" w:rsidP="00035821">
      <w:pPr>
        <w:tabs>
          <w:tab w:val="left" w:pos="0"/>
        </w:tabs>
        <w:spacing w:after="0"/>
        <w:ind w:firstLine="567"/>
        <w:jc w:val="both"/>
        <w:rPr>
          <w:sz w:val="23"/>
          <w:szCs w:val="23"/>
        </w:rPr>
      </w:pPr>
      <w:r w:rsidRPr="00035821">
        <w:rPr>
          <w:sz w:val="23"/>
          <w:szCs w:val="23"/>
        </w:rPr>
        <w:t xml:space="preserve">Стоимость единицы Товара, подлежащая оплате </w:t>
      </w:r>
      <w:r w:rsidR="007C1530" w:rsidRPr="00035821">
        <w:rPr>
          <w:sz w:val="23"/>
          <w:szCs w:val="23"/>
        </w:rPr>
        <w:t>Подрядчиком</w:t>
      </w:r>
      <w:r w:rsidRPr="00035821">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51E5D562" w14:textId="77777777" w:rsidR="000E7BF1" w:rsidRPr="00035821" w:rsidRDefault="007C1530" w:rsidP="00035821">
      <w:pPr>
        <w:tabs>
          <w:tab w:val="left" w:pos="0"/>
        </w:tabs>
        <w:spacing w:after="0"/>
        <w:ind w:firstLine="567"/>
        <w:jc w:val="both"/>
        <w:rPr>
          <w:sz w:val="23"/>
          <w:szCs w:val="23"/>
        </w:rPr>
      </w:pPr>
      <w:r w:rsidRPr="00035821">
        <w:rPr>
          <w:sz w:val="23"/>
          <w:szCs w:val="23"/>
        </w:rPr>
        <w:t>Подрядчика</w:t>
      </w:r>
      <w:r w:rsidR="000E7BF1" w:rsidRPr="00035821">
        <w:rPr>
          <w:sz w:val="23"/>
          <w:szCs w:val="23"/>
        </w:rPr>
        <w:t xml:space="preserve"> гарантирует возмещение в полном объеме имущественных потерь (ст. 406.1 ГК РФ) </w:t>
      </w:r>
      <w:r w:rsidRPr="00035821">
        <w:rPr>
          <w:sz w:val="23"/>
          <w:szCs w:val="23"/>
        </w:rPr>
        <w:t>Подрядчика</w:t>
      </w:r>
      <w:r w:rsidR="000E7BF1" w:rsidRPr="00035821">
        <w:rPr>
          <w:sz w:val="23"/>
          <w:szCs w:val="23"/>
        </w:rPr>
        <w:t xml:space="preserve">, возникших в результате отказа налогового органа в вычете сумм НДС, уплаченных </w:t>
      </w:r>
      <w:r w:rsidRPr="00035821">
        <w:rPr>
          <w:sz w:val="23"/>
          <w:szCs w:val="23"/>
        </w:rPr>
        <w:t>Заказчиком Подрядчику</w:t>
      </w:r>
      <w:r w:rsidR="000E7BF1" w:rsidRPr="00035821">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Pr="00035821">
        <w:rPr>
          <w:sz w:val="23"/>
          <w:szCs w:val="23"/>
        </w:rPr>
        <w:t>Подрядчиком</w:t>
      </w:r>
      <w:r w:rsidR="000E7BF1" w:rsidRPr="00035821">
        <w:rPr>
          <w:sz w:val="23"/>
          <w:szCs w:val="23"/>
        </w:rPr>
        <w:t xml:space="preserve"> либо его </w:t>
      </w:r>
      <w:proofErr w:type="spellStart"/>
      <w:r w:rsidR="000E7BF1" w:rsidRPr="00035821">
        <w:rPr>
          <w:sz w:val="23"/>
          <w:szCs w:val="23"/>
        </w:rPr>
        <w:t>субисполнителями</w:t>
      </w:r>
      <w:proofErr w:type="spellEnd"/>
      <w:r w:rsidR="000E7BF1" w:rsidRPr="00035821">
        <w:rPr>
          <w:sz w:val="23"/>
          <w:szCs w:val="23"/>
        </w:rPr>
        <w:t xml:space="preserve"> по договорам, связанным с исполнением настоящего </w:t>
      </w:r>
      <w:r w:rsidRPr="00035821">
        <w:rPr>
          <w:sz w:val="23"/>
          <w:szCs w:val="23"/>
        </w:rPr>
        <w:t>Д</w:t>
      </w:r>
      <w:r w:rsidR="000E7BF1" w:rsidRPr="00035821">
        <w:rPr>
          <w:sz w:val="23"/>
          <w:szCs w:val="23"/>
        </w:rPr>
        <w:t>оговора.</w:t>
      </w:r>
    </w:p>
    <w:p w14:paraId="793803FD" w14:textId="77777777" w:rsidR="000E7BF1" w:rsidRPr="00035821" w:rsidRDefault="000E7BF1" w:rsidP="00035821">
      <w:pPr>
        <w:tabs>
          <w:tab w:val="left" w:pos="0"/>
        </w:tabs>
        <w:spacing w:after="0"/>
        <w:ind w:firstLine="567"/>
        <w:jc w:val="both"/>
        <w:rPr>
          <w:sz w:val="23"/>
          <w:szCs w:val="23"/>
        </w:rPr>
      </w:pPr>
      <w:r w:rsidRPr="00035821">
        <w:rPr>
          <w:sz w:val="23"/>
          <w:szCs w:val="23"/>
        </w:rPr>
        <w:lastRenderedPageBreak/>
        <w:t xml:space="preserve">Имущественные потери возмещаются </w:t>
      </w:r>
      <w:r w:rsidR="007C1530" w:rsidRPr="00035821">
        <w:rPr>
          <w:sz w:val="23"/>
          <w:szCs w:val="23"/>
        </w:rPr>
        <w:t>Подрядчиком</w:t>
      </w:r>
      <w:r w:rsidRPr="00035821">
        <w:rPr>
          <w:sz w:val="23"/>
          <w:szCs w:val="23"/>
        </w:rPr>
        <w:t xml:space="preserve"> на основании письменного </w:t>
      </w:r>
      <w:r w:rsidR="007C1530" w:rsidRPr="00035821">
        <w:rPr>
          <w:sz w:val="23"/>
          <w:szCs w:val="23"/>
        </w:rPr>
        <w:t>обращения Заказчика</w:t>
      </w:r>
      <w:r w:rsidRPr="00035821">
        <w:rPr>
          <w:sz w:val="23"/>
          <w:szCs w:val="23"/>
        </w:rPr>
        <w:t xml:space="preserve"> с приложением документов, подтверждающих размер имущественных потерь. </w:t>
      </w:r>
    </w:p>
    <w:p w14:paraId="74FDF69F" w14:textId="77777777" w:rsidR="00E834BB" w:rsidRPr="00035821" w:rsidRDefault="000E7BF1" w:rsidP="00035821">
      <w:pPr>
        <w:tabs>
          <w:tab w:val="left" w:pos="0"/>
        </w:tabs>
        <w:spacing w:after="0"/>
        <w:ind w:firstLine="567"/>
        <w:jc w:val="both"/>
        <w:rPr>
          <w:sz w:val="23"/>
          <w:szCs w:val="23"/>
        </w:rPr>
      </w:pPr>
      <w:r w:rsidRPr="00035821">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7C1530" w:rsidRPr="00035821">
        <w:rPr>
          <w:sz w:val="23"/>
          <w:szCs w:val="23"/>
        </w:rPr>
        <w:t xml:space="preserve">Подрядчиком </w:t>
      </w:r>
      <w:r w:rsidRPr="00035821">
        <w:rPr>
          <w:sz w:val="23"/>
          <w:szCs w:val="23"/>
        </w:rPr>
        <w:t xml:space="preserve">в течение 10 (десяти) календарных дней с даты получения письменного обращения (заявления) </w:t>
      </w:r>
      <w:r w:rsidR="00D8167C" w:rsidRPr="00035821">
        <w:rPr>
          <w:sz w:val="23"/>
          <w:szCs w:val="23"/>
        </w:rPr>
        <w:t>Заказчика</w:t>
      </w:r>
      <w:r w:rsidRPr="00035821">
        <w:rPr>
          <w:sz w:val="23"/>
          <w:szCs w:val="23"/>
        </w:rPr>
        <w:t xml:space="preserve"> о возмещении им</w:t>
      </w:r>
      <w:r w:rsidR="00CD4253" w:rsidRPr="00035821">
        <w:rPr>
          <w:sz w:val="23"/>
          <w:szCs w:val="23"/>
        </w:rPr>
        <w:t>ущественных потерь</w:t>
      </w:r>
    </w:p>
    <w:p w14:paraId="40E39703" w14:textId="77777777" w:rsidR="00E83616" w:rsidRPr="00035821" w:rsidRDefault="00E83616" w:rsidP="00035821">
      <w:pPr>
        <w:tabs>
          <w:tab w:val="left" w:pos="0"/>
        </w:tabs>
        <w:spacing w:after="0"/>
        <w:ind w:firstLine="567"/>
        <w:jc w:val="both"/>
        <w:rPr>
          <w:sz w:val="23"/>
          <w:szCs w:val="23"/>
        </w:rPr>
      </w:pPr>
    </w:p>
    <w:p w14:paraId="4DEB1963" w14:textId="65C24A06" w:rsidR="003B16FD" w:rsidRPr="00035821" w:rsidRDefault="00164A1D" w:rsidP="00035821">
      <w:pPr>
        <w:tabs>
          <w:tab w:val="left" w:pos="0"/>
          <w:tab w:val="left" w:pos="426"/>
          <w:tab w:val="left" w:pos="709"/>
        </w:tabs>
        <w:autoSpaceDE w:val="0"/>
        <w:autoSpaceDN w:val="0"/>
        <w:adjustRightInd w:val="0"/>
        <w:spacing w:after="0"/>
        <w:ind w:right="-1" w:firstLine="567"/>
        <w:jc w:val="center"/>
        <w:rPr>
          <w:b/>
          <w:bCs/>
          <w:sz w:val="23"/>
          <w:szCs w:val="23"/>
        </w:rPr>
      </w:pPr>
      <w:r w:rsidRPr="00035821">
        <w:rPr>
          <w:b/>
          <w:bCs/>
          <w:sz w:val="23"/>
          <w:szCs w:val="23"/>
        </w:rPr>
        <w:t>10</w:t>
      </w:r>
      <w:r w:rsidR="003B16FD" w:rsidRPr="00035821">
        <w:rPr>
          <w:b/>
          <w:bCs/>
          <w:sz w:val="23"/>
          <w:szCs w:val="23"/>
        </w:rPr>
        <w:t>. ФОРС-МАЖОР</w:t>
      </w:r>
    </w:p>
    <w:p w14:paraId="4F39CCE5" w14:textId="3DFBF3C6" w:rsidR="003B16FD" w:rsidRPr="00035821" w:rsidRDefault="00164A1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10</w:t>
      </w:r>
      <w:r w:rsidR="003B16FD" w:rsidRPr="00035821">
        <w:rPr>
          <w:sz w:val="23"/>
          <w:szCs w:val="23"/>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776568A" w14:textId="248A5F58" w:rsidR="003B16FD" w:rsidRPr="00035821" w:rsidRDefault="00164A1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10</w:t>
      </w:r>
      <w:r w:rsidR="003B16FD" w:rsidRPr="00035821">
        <w:rPr>
          <w:sz w:val="23"/>
          <w:szCs w:val="23"/>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294B59" w:rsidRPr="00035821">
        <w:rPr>
          <w:sz w:val="23"/>
          <w:szCs w:val="23"/>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11E2D4D0" w14:textId="1A2A9F7C" w:rsidR="00E834BB" w:rsidRPr="00035821" w:rsidRDefault="00164A1D" w:rsidP="00035821">
      <w:pPr>
        <w:tabs>
          <w:tab w:val="left" w:pos="0"/>
          <w:tab w:val="left" w:pos="284"/>
          <w:tab w:val="left" w:pos="426"/>
          <w:tab w:val="left" w:pos="709"/>
        </w:tabs>
        <w:autoSpaceDE w:val="0"/>
        <w:autoSpaceDN w:val="0"/>
        <w:adjustRightInd w:val="0"/>
        <w:spacing w:after="0"/>
        <w:ind w:right="-1" w:firstLine="567"/>
        <w:jc w:val="both"/>
        <w:rPr>
          <w:sz w:val="23"/>
          <w:szCs w:val="23"/>
        </w:rPr>
      </w:pPr>
      <w:r w:rsidRPr="00035821">
        <w:rPr>
          <w:sz w:val="23"/>
          <w:szCs w:val="23"/>
        </w:rPr>
        <w:t>10</w:t>
      </w:r>
      <w:r w:rsidR="003B16FD" w:rsidRPr="00035821">
        <w:rPr>
          <w:sz w:val="23"/>
          <w:szCs w:val="23"/>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w:t>
      </w:r>
      <w:r w:rsidR="00347544" w:rsidRPr="00035821">
        <w:rPr>
          <w:sz w:val="23"/>
          <w:szCs w:val="23"/>
        </w:rPr>
        <w:t>я соответствующего уведомления.</w:t>
      </w:r>
      <w:bookmarkEnd w:id="13"/>
    </w:p>
    <w:p w14:paraId="09883200" w14:textId="77777777" w:rsidR="00E83616" w:rsidRPr="00035821" w:rsidRDefault="00E83616" w:rsidP="00035821">
      <w:pPr>
        <w:tabs>
          <w:tab w:val="left" w:pos="0"/>
          <w:tab w:val="left" w:pos="284"/>
          <w:tab w:val="left" w:pos="426"/>
          <w:tab w:val="left" w:pos="709"/>
        </w:tabs>
        <w:autoSpaceDE w:val="0"/>
        <w:autoSpaceDN w:val="0"/>
        <w:adjustRightInd w:val="0"/>
        <w:spacing w:after="0"/>
        <w:ind w:right="-1" w:firstLine="567"/>
        <w:jc w:val="both"/>
        <w:rPr>
          <w:sz w:val="23"/>
          <w:szCs w:val="23"/>
        </w:rPr>
      </w:pPr>
    </w:p>
    <w:p w14:paraId="460AD999" w14:textId="3D139058" w:rsidR="003B16FD" w:rsidRPr="00035821" w:rsidRDefault="003B16FD" w:rsidP="00035821">
      <w:pPr>
        <w:tabs>
          <w:tab w:val="left" w:pos="0"/>
        </w:tabs>
        <w:spacing w:after="0"/>
        <w:ind w:firstLine="567"/>
        <w:jc w:val="center"/>
        <w:rPr>
          <w:rFonts w:eastAsia="Calibri"/>
          <w:b/>
          <w:bCs/>
          <w:sz w:val="23"/>
          <w:szCs w:val="23"/>
          <w:lang w:eastAsia="en-US"/>
        </w:rPr>
      </w:pPr>
      <w:r w:rsidRPr="00035821">
        <w:rPr>
          <w:rFonts w:eastAsia="Calibri"/>
          <w:b/>
          <w:bCs/>
          <w:sz w:val="23"/>
          <w:szCs w:val="23"/>
          <w:lang w:eastAsia="en-US"/>
        </w:rPr>
        <w:t>1</w:t>
      </w:r>
      <w:r w:rsidR="00164A1D" w:rsidRPr="00035821">
        <w:rPr>
          <w:rFonts w:eastAsia="Calibri"/>
          <w:b/>
          <w:bCs/>
          <w:sz w:val="23"/>
          <w:szCs w:val="23"/>
          <w:lang w:eastAsia="en-US"/>
        </w:rPr>
        <w:t>1</w:t>
      </w:r>
      <w:r w:rsidRPr="00035821">
        <w:rPr>
          <w:rFonts w:eastAsia="Calibri"/>
          <w:b/>
          <w:bCs/>
          <w:sz w:val="23"/>
          <w:szCs w:val="23"/>
          <w:lang w:eastAsia="en-US"/>
        </w:rPr>
        <w:t>. СРОК ДЕЙСТВИЯ ДОГОВОРА</w:t>
      </w:r>
    </w:p>
    <w:p w14:paraId="294A989A" w14:textId="275563DB" w:rsidR="003B16FD"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w:t>
      </w:r>
      <w:r w:rsidR="00164A1D" w:rsidRPr="00035821">
        <w:rPr>
          <w:rFonts w:eastAsia="Calibri"/>
          <w:sz w:val="23"/>
          <w:szCs w:val="23"/>
          <w:lang w:eastAsia="en-US"/>
        </w:rPr>
        <w:t>1</w:t>
      </w:r>
      <w:r w:rsidRPr="00035821">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2DCD1381" w14:textId="075A2138" w:rsidR="003B16FD"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w:t>
      </w:r>
      <w:r w:rsidR="00164A1D" w:rsidRPr="00035821">
        <w:rPr>
          <w:rFonts w:eastAsia="Calibri"/>
          <w:sz w:val="23"/>
          <w:szCs w:val="23"/>
          <w:lang w:eastAsia="en-US"/>
        </w:rPr>
        <w:t>1</w:t>
      </w:r>
      <w:r w:rsidRPr="00035821">
        <w:rPr>
          <w:rFonts w:eastAsia="Calibri"/>
          <w:sz w:val="23"/>
          <w:szCs w:val="23"/>
          <w:lang w:eastAsia="en-US"/>
        </w:rPr>
        <w:t>.2. Настоящий Договор может быть расторгнут досрочно:</w:t>
      </w:r>
    </w:p>
    <w:p w14:paraId="2F720140" w14:textId="53334D9F" w:rsidR="003B16FD"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w:t>
      </w:r>
      <w:r w:rsidR="00164A1D" w:rsidRPr="00035821">
        <w:rPr>
          <w:rFonts w:eastAsia="Calibri"/>
          <w:sz w:val="23"/>
          <w:szCs w:val="23"/>
          <w:lang w:eastAsia="en-US"/>
        </w:rPr>
        <w:t>1</w:t>
      </w:r>
      <w:r w:rsidRPr="00035821">
        <w:rPr>
          <w:rFonts w:eastAsia="Calibri"/>
          <w:sz w:val="23"/>
          <w:szCs w:val="23"/>
          <w:lang w:eastAsia="en-US"/>
        </w:rPr>
        <w:t>.2.1. по письменному соглашению сторон.</w:t>
      </w:r>
    </w:p>
    <w:p w14:paraId="43A6AF5E" w14:textId="020A51D8" w:rsidR="003B16FD"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w:t>
      </w:r>
      <w:r w:rsidR="00164A1D" w:rsidRPr="00035821">
        <w:rPr>
          <w:rFonts w:eastAsia="Calibri"/>
          <w:sz w:val="23"/>
          <w:szCs w:val="23"/>
          <w:lang w:eastAsia="en-US"/>
        </w:rPr>
        <w:t>1</w:t>
      </w:r>
      <w:r w:rsidRPr="00035821">
        <w:rPr>
          <w:rFonts w:eastAsia="Calibri"/>
          <w:sz w:val="23"/>
          <w:szCs w:val="23"/>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6CA28F0C" w14:textId="0F311487" w:rsidR="00B01512" w:rsidRPr="00035821" w:rsidRDefault="003B16FD" w:rsidP="00035821">
      <w:pPr>
        <w:tabs>
          <w:tab w:val="left" w:pos="0"/>
        </w:tabs>
        <w:spacing w:after="0"/>
        <w:ind w:firstLine="567"/>
        <w:jc w:val="both"/>
        <w:rPr>
          <w:rFonts w:eastAsia="Calibri"/>
          <w:sz w:val="23"/>
          <w:szCs w:val="23"/>
          <w:lang w:eastAsia="en-US"/>
        </w:rPr>
      </w:pPr>
      <w:r w:rsidRPr="00035821">
        <w:rPr>
          <w:rFonts w:eastAsia="Calibri"/>
          <w:sz w:val="23"/>
          <w:szCs w:val="23"/>
          <w:lang w:eastAsia="en-US"/>
        </w:rPr>
        <w:t>1</w:t>
      </w:r>
      <w:r w:rsidR="00164A1D" w:rsidRPr="00035821">
        <w:rPr>
          <w:rFonts w:eastAsia="Calibri"/>
          <w:sz w:val="23"/>
          <w:szCs w:val="23"/>
          <w:lang w:eastAsia="en-US"/>
        </w:rPr>
        <w:t>1</w:t>
      </w:r>
      <w:r w:rsidRPr="00035821">
        <w:rPr>
          <w:rFonts w:eastAsia="Calibri"/>
          <w:sz w:val="23"/>
          <w:szCs w:val="23"/>
          <w:lang w:eastAsia="en-US"/>
        </w:rPr>
        <w:t xml:space="preserve">.2.3. в иных случаях, предусмотренных </w:t>
      </w:r>
      <w:r w:rsidR="00347544" w:rsidRPr="00035821">
        <w:rPr>
          <w:rFonts w:eastAsia="Calibri"/>
          <w:sz w:val="23"/>
          <w:szCs w:val="23"/>
          <w:lang w:eastAsia="en-US"/>
        </w:rPr>
        <w:t>законом или соглашением сторон.</w:t>
      </w:r>
    </w:p>
    <w:p w14:paraId="283E61F6" w14:textId="77777777" w:rsidR="00E83616" w:rsidRPr="00035821" w:rsidRDefault="00E83616" w:rsidP="00035821">
      <w:pPr>
        <w:tabs>
          <w:tab w:val="left" w:pos="0"/>
        </w:tabs>
        <w:spacing w:after="0"/>
        <w:ind w:firstLine="567"/>
        <w:jc w:val="both"/>
        <w:rPr>
          <w:rFonts w:eastAsia="Calibri"/>
          <w:sz w:val="23"/>
          <w:szCs w:val="23"/>
          <w:lang w:eastAsia="en-US"/>
        </w:rPr>
      </w:pPr>
    </w:p>
    <w:p w14:paraId="5E8CC582" w14:textId="05E07D16" w:rsidR="00164A1D" w:rsidRPr="00035821" w:rsidRDefault="003B16FD" w:rsidP="008443EB">
      <w:pPr>
        <w:tabs>
          <w:tab w:val="left" w:pos="0"/>
          <w:tab w:val="left" w:pos="426"/>
          <w:tab w:val="left" w:pos="709"/>
        </w:tabs>
        <w:autoSpaceDE w:val="0"/>
        <w:autoSpaceDN w:val="0"/>
        <w:adjustRightInd w:val="0"/>
        <w:spacing w:after="0"/>
        <w:ind w:right="-1" w:firstLine="567"/>
        <w:jc w:val="center"/>
        <w:rPr>
          <w:b/>
          <w:bCs/>
          <w:sz w:val="23"/>
          <w:szCs w:val="23"/>
        </w:rPr>
      </w:pPr>
      <w:r w:rsidRPr="00035821">
        <w:rPr>
          <w:b/>
          <w:bCs/>
          <w:sz w:val="23"/>
          <w:szCs w:val="23"/>
        </w:rPr>
        <w:t>1</w:t>
      </w:r>
      <w:r w:rsidR="00164A1D" w:rsidRPr="00035821">
        <w:rPr>
          <w:b/>
          <w:bCs/>
          <w:sz w:val="23"/>
          <w:szCs w:val="23"/>
        </w:rPr>
        <w:t>2</w:t>
      </w:r>
      <w:r w:rsidRPr="00035821">
        <w:rPr>
          <w:b/>
          <w:bCs/>
          <w:sz w:val="23"/>
          <w:szCs w:val="23"/>
        </w:rPr>
        <w:t>. ПРОЧИЕ УСЛОВИЯ</w:t>
      </w:r>
    </w:p>
    <w:p w14:paraId="222DC6FE" w14:textId="66FF505F"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5137C30F" w14:textId="0A080AD7"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6342E68C" w14:textId="6A2828E3"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1893695F" w14:textId="493EF7B2"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6A3E1330" w14:textId="1CFA113F"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 xml:space="preserve">.5.  Почтовое отправление, возвращенное с отметкой «истек срок хранения», «адресат отказался от получения», «отсутствие адресата по указанному адресу» и </w:t>
      </w:r>
      <w:proofErr w:type="gramStart"/>
      <w:r w:rsidRPr="00035821">
        <w:rPr>
          <w:sz w:val="23"/>
          <w:szCs w:val="23"/>
        </w:rPr>
        <w:t>т.п.</w:t>
      </w:r>
      <w:proofErr w:type="gramEnd"/>
      <w:r w:rsidRPr="00035821">
        <w:rPr>
          <w:sz w:val="23"/>
          <w:szCs w:val="23"/>
        </w:rPr>
        <w:t>, считается доставленным в день возврата.</w:t>
      </w:r>
    </w:p>
    <w:p w14:paraId="6A7302AF" w14:textId="4B8A15A0"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93AE324" w14:textId="5CE6A159"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28C7AD" w14:textId="2BB3C224" w:rsidR="00967C4F" w:rsidRPr="00035821" w:rsidRDefault="00967C4F" w:rsidP="00035821">
      <w:pPr>
        <w:tabs>
          <w:tab w:val="left" w:pos="0"/>
        </w:tabs>
        <w:spacing w:after="0"/>
        <w:ind w:firstLine="567"/>
        <w:jc w:val="both"/>
        <w:rPr>
          <w:snapToGrid w:val="0"/>
          <w:sz w:val="23"/>
          <w:szCs w:val="23"/>
        </w:rPr>
      </w:pPr>
      <w:r w:rsidRPr="00035821">
        <w:rPr>
          <w:sz w:val="23"/>
          <w:szCs w:val="23"/>
        </w:rPr>
        <w:t>1</w:t>
      </w:r>
      <w:r w:rsidR="00164A1D" w:rsidRPr="00035821">
        <w:rPr>
          <w:sz w:val="23"/>
          <w:szCs w:val="23"/>
        </w:rPr>
        <w:t>2</w:t>
      </w:r>
      <w:r w:rsidRPr="00035821">
        <w:rPr>
          <w:sz w:val="23"/>
          <w:szCs w:val="23"/>
        </w:rPr>
        <w:t xml:space="preserve">.8. </w:t>
      </w:r>
      <w:r w:rsidRPr="00035821">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035821">
        <w:rPr>
          <w:snapToGrid w:val="0"/>
          <w:sz w:val="23"/>
          <w:szCs w:val="23"/>
        </w:rPr>
        <w:t>усиленной квалиф</w:t>
      </w:r>
      <w:r w:rsidR="00584F5E" w:rsidRPr="00035821">
        <w:rPr>
          <w:snapToGrid w:val="0"/>
          <w:sz w:val="23"/>
          <w:szCs w:val="23"/>
        </w:rPr>
        <w:t xml:space="preserve">ицированной электронной подписи. </w:t>
      </w:r>
      <w:r w:rsidRPr="00035821">
        <w:rPr>
          <w:snapToGrid w:val="0"/>
          <w:sz w:val="23"/>
          <w:szCs w:val="23"/>
        </w:rPr>
        <w:t xml:space="preserve">Все документы, переданные через ЭДО, имеют юридическую </w:t>
      </w:r>
      <w:r w:rsidRPr="00035821">
        <w:rPr>
          <w:snapToGrid w:val="0"/>
          <w:sz w:val="23"/>
          <w:szCs w:val="23"/>
        </w:rPr>
        <w:lastRenderedPageBreak/>
        <w:t>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810B65" w14:textId="67D83E45"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1</w:t>
      </w:r>
      <w:r w:rsidR="00164A1D" w:rsidRPr="00035821">
        <w:rPr>
          <w:sz w:val="23"/>
          <w:szCs w:val="23"/>
        </w:rPr>
        <w:t>2</w:t>
      </w:r>
      <w:r w:rsidRPr="00035821">
        <w:rPr>
          <w:sz w:val="23"/>
          <w:szCs w:val="23"/>
        </w:rPr>
        <w:t>.</w:t>
      </w:r>
      <w:r w:rsidR="00967C4F" w:rsidRPr="00035821">
        <w:rPr>
          <w:sz w:val="23"/>
          <w:szCs w:val="23"/>
        </w:rPr>
        <w:t>9</w:t>
      </w:r>
      <w:r w:rsidRPr="00035821">
        <w:rPr>
          <w:sz w:val="23"/>
          <w:szCs w:val="23"/>
        </w:rPr>
        <w:t>. Ответственным представителем Сторон по настоящему Договору являются:</w:t>
      </w:r>
    </w:p>
    <w:p w14:paraId="079EE97A" w14:textId="77777777" w:rsidR="003B16FD" w:rsidRPr="00035821" w:rsidRDefault="003B16FD" w:rsidP="00035821">
      <w:pPr>
        <w:tabs>
          <w:tab w:val="left" w:pos="0"/>
          <w:tab w:val="left" w:pos="426"/>
          <w:tab w:val="left" w:pos="709"/>
        </w:tabs>
        <w:autoSpaceDE w:val="0"/>
        <w:autoSpaceDN w:val="0"/>
        <w:adjustRightInd w:val="0"/>
        <w:spacing w:after="0"/>
        <w:ind w:right="-1" w:firstLine="567"/>
        <w:jc w:val="both"/>
        <w:rPr>
          <w:sz w:val="23"/>
          <w:szCs w:val="23"/>
        </w:rPr>
      </w:pPr>
      <w:r w:rsidRPr="00035821">
        <w:rPr>
          <w:sz w:val="23"/>
          <w:szCs w:val="23"/>
        </w:rPr>
        <w:t xml:space="preserve">- от Подрядчика: _____________________ </w:t>
      </w:r>
      <w:r w:rsidRPr="00035821">
        <w:rPr>
          <w:i/>
          <w:sz w:val="23"/>
          <w:szCs w:val="23"/>
        </w:rPr>
        <w:t>(Ф.И.О., должность)</w:t>
      </w:r>
      <w:r w:rsidRPr="00035821">
        <w:rPr>
          <w:sz w:val="23"/>
          <w:szCs w:val="23"/>
        </w:rPr>
        <w:t xml:space="preserve">, </w:t>
      </w:r>
      <w:r w:rsidR="00967C4F" w:rsidRPr="00035821">
        <w:rPr>
          <w:sz w:val="23"/>
          <w:szCs w:val="23"/>
        </w:rPr>
        <w:t>тел.: _</w:t>
      </w:r>
      <w:r w:rsidRPr="00035821">
        <w:rPr>
          <w:sz w:val="23"/>
          <w:szCs w:val="23"/>
        </w:rPr>
        <w:t>___________</w:t>
      </w:r>
    </w:p>
    <w:p w14:paraId="766FA13E" w14:textId="77777777" w:rsidR="002E5CB9" w:rsidRPr="00035821" w:rsidRDefault="003B16FD" w:rsidP="00035821">
      <w:pPr>
        <w:tabs>
          <w:tab w:val="left" w:pos="0"/>
        </w:tabs>
        <w:spacing w:after="0"/>
        <w:ind w:firstLine="567"/>
        <w:jc w:val="both"/>
        <w:rPr>
          <w:sz w:val="23"/>
          <w:szCs w:val="23"/>
        </w:rPr>
      </w:pPr>
      <w:r w:rsidRPr="00035821">
        <w:rPr>
          <w:sz w:val="23"/>
          <w:szCs w:val="23"/>
        </w:rPr>
        <w:t>- от Заказчика:</w:t>
      </w:r>
      <w:r w:rsidR="000146A0" w:rsidRPr="00035821">
        <w:rPr>
          <w:sz w:val="23"/>
          <w:szCs w:val="23"/>
        </w:rPr>
        <w:t xml:space="preserve"> </w:t>
      </w:r>
      <w:r w:rsidR="002E5CB9" w:rsidRPr="00035821">
        <w:rPr>
          <w:sz w:val="23"/>
          <w:szCs w:val="23"/>
        </w:rPr>
        <w:t xml:space="preserve">Кораблёва Елена Викторовна, Начальник строительного отдела Ноябрьского филиала </w:t>
      </w:r>
    </w:p>
    <w:p w14:paraId="3389C302" w14:textId="77777777" w:rsidR="003B16FD" w:rsidRPr="00035821" w:rsidRDefault="002E5CB9" w:rsidP="00035821">
      <w:pPr>
        <w:tabs>
          <w:tab w:val="left" w:pos="0"/>
        </w:tabs>
        <w:spacing w:after="0"/>
        <w:ind w:firstLine="567"/>
        <w:jc w:val="both"/>
        <w:rPr>
          <w:sz w:val="23"/>
          <w:szCs w:val="23"/>
          <w:lang w:val="en-US"/>
        </w:rPr>
      </w:pPr>
      <w:r w:rsidRPr="00035821">
        <w:rPr>
          <w:sz w:val="23"/>
          <w:szCs w:val="23"/>
        </w:rPr>
        <w:t>тел</w:t>
      </w:r>
      <w:r w:rsidRPr="00035821">
        <w:rPr>
          <w:sz w:val="23"/>
          <w:szCs w:val="23"/>
          <w:lang w:val="en-US"/>
        </w:rPr>
        <w:t xml:space="preserve">.: +7 (3496) </w:t>
      </w:r>
      <w:proofErr w:type="gramStart"/>
      <w:r w:rsidRPr="00035821">
        <w:rPr>
          <w:sz w:val="23"/>
          <w:szCs w:val="23"/>
          <w:lang w:val="en-US"/>
        </w:rPr>
        <w:t>365-346</w:t>
      </w:r>
      <w:proofErr w:type="gramEnd"/>
      <w:r w:rsidRPr="00035821">
        <w:rPr>
          <w:sz w:val="23"/>
          <w:szCs w:val="23"/>
          <w:lang w:val="en-US"/>
        </w:rPr>
        <w:t>, e-mail: korableva_ev@airsurgut.ru.</w:t>
      </w:r>
    </w:p>
    <w:p w14:paraId="470AE464" w14:textId="77777777" w:rsidR="003B16FD" w:rsidRPr="00035821" w:rsidRDefault="003B16FD" w:rsidP="00035821">
      <w:pPr>
        <w:tabs>
          <w:tab w:val="left" w:pos="0"/>
          <w:tab w:val="left" w:pos="426"/>
          <w:tab w:val="left" w:pos="709"/>
        </w:tabs>
        <w:spacing w:after="0"/>
        <w:ind w:right="-1" w:firstLine="567"/>
        <w:jc w:val="both"/>
        <w:rPr>
          <w:sz w:val="23"/>
          <w:szCs w:val="23"/>
        </w:rPr>
      </w:pPr>
      <w:r w:rsidRPr="00035821">
        <w:rPr>
          <w:sz w:val="23"/>
          <w:szCs w:val="23"/>
        </w:rPr>
        <w:t>К настоящему Договору прилагаются и являются его неотъемлемой частью:</w:t>
      </w:r>
    </w:p>
    <w:p w14:paraId="07E8A0CE" w14:textId="5314B961" w:rsidR="003B16FD" w:rsidRPr="00035821" w:rsidRDefault="00711FB3" w:rsidP="00035821">
      <w:pPr>
        <w:tabs>
          <w:tab w:val="left" w:pos="0"/>
          <w:tab w:val="left" w:pos="426"/>
          <w:tab w:val="left" w:pos="709"/>
        </w:tabs>
        <w:spacing w:after="0"/>
        <w:ind w:right="-1" w:firstLine="567"/>
        <w:jc w:val="both"/>
        <w:rPr>
          <w:sz w:val="23"/>
          <w:szCs w:val="23"/>
        </w:rPr>
      </w:pPr>
      <w:r w:rsidRPr="00035821">
        <w:rPr>
          <w:sz w:val="23"/>
          <w:szCs w:val="23"/>
        </w:rPr>
        <w:t>Приложение №</w:t>
      </w:r>
      <w:r w:rsidR="00063614" w:rsidRPr="00035821">
        <w:rPr>
          <w:sz w:val="23"/>
          <w:szCs w:val="23"/>
        </w:rPr>
        <w:t>1</w:t>
      </w:r>
      <w:r w:rsidR="003B16FD" w:rsidRPr="00035821">
        <w:rPr>
          <w:sz w:val="23"/>
          <w:szCs w:val="23"/>
        </w:rPr>
        <w:t xml:space="preserve"> «Техническое задание»</w:t>
      </w:r>
      <w:r w:rsidR="00B01512" w:rsidRPr="00035821">
        <w:rPr>
          <w:sz w:val="23"/>
          <w:szCs w:val="23"/>
        </w:rPr>
        <w:t>.</w:t>
      </w:r>
    </w:p>
    <w:p w14:paraId="69E175FA" w14:textId="690E800F" w:rsidR="00793306" w:rsidRPr="00035821" w:rsidRDefault="00793306" w:rsidP="00035821">
      <w:pPr>
        <w:tabs>
          <w:tab w:val="left" w:pos="0"/>
          <w:tab w:val="left" w:pos="426"/>
          <w:tab w:val="left" w:pos="709"/>
        </w:tabs>
        <w:spacing w:after="0"/>
        <w:ind w:right="-1" w:firstLine="567"/>
        <w:jc w:val="both"/>
        <w:rPr>
          <w:bCs/>
          <w:sz w:val="23"/>
          <w:szCs w:val="23"/>
        </w:rPr>
      </w:pPr>
      <w:r w:rsidRPr="00035821">
        <w:rPr>
          <w:bCs/>
          <w:sz w:val="23"/>
          <w:szCs w:val="23"/>
        </w:rPr>
        <w:t>Приложение №</w:t>
      </w:r>
      <w:r w:rsidR="00063614" w:rsidRPr="00035821">
        <w:rPr>
          <w:bCs/>
          <w:sz w:val="23"/>
          <w:szCs w:val="23"/>
        </w:rPr>
        <w:t>2</w:t>
      </w:r>
      <w:r w:rsidRPr="00035821">
        <w:rPr>
          <w:bCs/>
          <w:sz w:val="23"/>
          <w:szCs w:val="23"/>
        </w:rPr>
        <w:t xml:space="preserve"> «Акт приема-передачи</w:t>
      </w:r>
      <w:r w:rsidR="00F37521" w:rsidRPr="00035821">
        <w:rPr>
          <w:bCs/>
          <w:sz w:val="23"/>
          <w:szCs w:val="23"/>
        </w:rPr>
        <w:t xml:space="preserve"> демонтированного оборудования</w:t>
      </w:r>
      <w:r w:rsidRPr="00035821">
        <w:rPr>
          <w:bCs/>
          <w:sz w:val="23"/>
          <w:szCs w:val="23"/>
        </w:rPr>
        <w:t>».</w:t>
      </w:r>
    </w:p>
    <w:p w14:paraId="026DB576" w14:textId="61860711" w:rsidR="00453190" w:rsidRPr="00035821" w:rsidRDefault="00711FB3" w:rsidP="00035821">
      <w:pPr>
        <w:tabs>
          <w:tab w:val="left" w:pos="0"/>
          <w:tab w:val="left" w:pos="426"/>
          <w:tab w:val="left" w:pos="709"/>
        </w:tabs>
        <w:spacing w:after="0"/>
        <w:ind w:right="-1" w:firstLine="567"/>
        <w:jc w:val="both"/>
        <w:rPr>
          <w:sz w:val="23"/>
          <w:szCs w:val="23"/>
        </w:rPr>
      </w:pPr>
      <w:r w:rsidRPr="00035821">
        <w:rPr>
          <w:sz w:val="23"/>
          <w:szCs w:val="23"/>
        </w:rPr>
        <w:t>Приложение №</w:t>
      </w:r>
      <w:r w:rsidR="00063614" w:rsidRPr="00035821">
        <w:rPr>
          <w:sz w:val="23"/>
          <w:szCs w:val="23"/>
        </w:rPr>
        <w:t>3</w:t>
      </w:r>
      <w:r w:rsidR="00793306" w:rsidRPr="00035821">
        <w:rPr>
          <w:sz w:val="23"/>
          <w:szCs w:val="23"/>
        </w:rPr>
        <w:t xml:space="preserve"> </w:t>
      </w:r>
      <w:r w:rsidR="00453190" w:rsidRPr="00035821">
        <w:rPr>
          <w:sz w:val="23"/>
          <w:szCs w:val="23"/>
        </w:rPr>
        <w:t>«Акт технической приемки</w:t>
      </w:r>
      <w:r w:rsidR="00627012" w:rsidRPr="00035821">
        <w:rPr>
          <w:sz w:val="23"/>
          <w:szCs w:val="23"/>
        </w:rPr>
        <w:t xml:space="preserve"> выполненных работ</w:t>
      </w:r>
      <w:r w:rsidR="00453190" w:rsidRPr="00035821">
        <w:rPr>
          <w:sz w:val="23"/>
          <w:szCs w:val="23"/>
        </w:rPr>
        <w:t xml:space="preserve">». </w:t>
      </w:r>
    </w:p>
    <w:p w14:paraId="45D7334D" w14:textId="7B858634" w:rsidR="004F2395" w:rsidRPr="00035821" w:rsidRDefault="004F2395" w:rsidP="00035821">
      <w:pPr>
        <w:tabs>
          <w:tab w:val="left" w:pos="0"/>
          <w:tab w:val="left" w:pos="426"/>
          <w:tab w:val="left" w:pos="709"/>
        </w:tabs>
        <w:spacing w:after="0"/>
        <w:ind w:right="-1" w:firstLine="567"/>
        <w:rPr>
          <w:sz w:val="23"/>
          <w:szCs w:val="23"/>
        </w:rPr>
      </w:pPr>
      <w:r w:rsidRPr="00035821">
        <w:rPr>
          <w:sz w:val="23"/>
          <w:szCs w:val="23"/>
        </w:rPr>
        <w:t>Приложение №</w:t>
      </w:r>
      <w:r w:rsidR="00063614" w:rsidRPr="00035821">
        <w:rPr>
          <w:sz w:val="23"/>
          <w:szCs w:val="23"/>
        </w:rPr>
        <w:t>4</w:t>
      </w:r>
      <w:r w:rsidRPr="00035821">
        <w:rPr>
          <w:sz w:val="23"/>
          <w:szCs w:val="23"/>
        </w:rPr>
        <w:t xml:space="preserve"> «Прейскурант на услуги бюро пропусков Ноябрьского филиала АО «Аэропорт Сургут»».</w:t>
      </w:r>
    </w:p>
    <w:p w14:paraId="4A76DFE1" w14:textId="3B7E517C" w:rsidR="003B16FD" w:rsidRPr="00035821" w:rsidRDefault="00672F3E" w:rsidP="00035821">
      <w:pPr>
        <w:tabs>
          <w:tab w:val="left" w:pos="0"/>
          <w:tab w:val="left" w:pos="426"/>
          <w:tab w:val="left" w:pos="709"/>
        </w:tabs>
        <w:spacing w:after="0"/>
        <w:ind w:right="-1" w:firstLine="567"/>
        <w:rPr>
          <w:sz w:val="23"/>
          <w:szCs w:val="23"/>
        </w:rPr>
      </w:pPr>
      <w:r w:rsidRPr="00035821">
        <w:rPr>
          <w:sz w:val="23"/>
          <w:szCs w:val="23"/>
        </w:rPr>
        <w:t>Приложение №</w:t>
      </w:r>
      <w:r w:rsidR="00063614" w:rsidRPr="00035821">
        <w:rPr>
          <w:sz w:val="23"/>
          <w:szCs w:val="23"/>
        </w:rPr>
        <w:t>5</w:t>
      </w:r>
      <w:r w:rsidRPr="00035821">
        <w:rPr>
          <w:sz w:val="23"/>
          <w:szCs w:val="23"/>
        </w:rPr>
        <w:t xml:space="preserve"> «Расчет стоимости»</w:t>
      </w:r>
      <w:r w:rsidR="00793306" w:rsidRPr="00035821">
        <w:rPr>
          <w:sz w:val="23"/>
          <w:szCs w:val="23"/>
        </w:rPr>
        <w:t>.</w:t>
      </w:r>
    </w:p>
    <w:p w14:paraId="4AF2F56E" w14:textId="08DE467B" w:rsidR="00F37521" w:rsidRDefault="00F37521" w:rsidP="00035821">
      <w:pPr>
        <w:tabs>
          <w:tab w:val="left" w:pos="0"/>
          <w:tab w:val="left" w:pos="426"/>
          <w:tab w:val="left" w:pos="709"/>
        </w:tabs>
        <w:spacing w:after="0"/>
        <w:ind w:right="-1" w:firstLine="567"/>
        <w:rPr>
          <w:snapToGrid w:val="0"/>
          <w:sz w:val="23"/>
          <w:szCs w:val="23"/>
        </w:rPr>
      </w:pPr>
      <w:r w:rsidRPr="00035821">
        <w:rPr>
          <w:sz w:val="23"/>
          <w:szCs w:val="23"/>
        </w:rPr>
        <w:t xml:space="preserve">Приложение №6 «Акт </w:t>
      </w:r>
      <w:r w:rsidRPr="00035821">
        <w:rPr>
          <w:snapToGrid w:val="0"/>
          <w:sz w:val="23"/>
          <w:szCs w:val="23"/>
        </w:rPr>
        <w:t>сдачи-приемки выполненных работ».</w:t>
      </w:r>
    </w:p>
    <w:p w14:paraId="52429ED8" w14:textId="51A828E9" w:rsidR="00785363" w:rsidRDefault="00785363" w:rsidP="00035821">
      <w:pPr>
        <w:tabs>
          <w:tab w:val="left" w:pos="0"/>
          <w:tab w:val="left" w:pos="426"/>
          <w:tab w:val="left" w:pos="709"/>
        </w:tabs>
        <w:spacing w:after="0"/>
        <w:ind w:right="-1" w:firstLine="567"/>
        <w:rPr>
          <w:snapToGrid w:val="0"/>
          <w:sz w:val="23"/>
          <w:szCs w:val="23"/>
        </w:rPr>
      </w:pPr>
      <w:r>
        <w:rPr>
          <w:snapToGrid w:val="0"/>
          <w:sz w:val="23"/>
          <w:szCs w:val="23"/>
        </w:rPr>
        <w:t>Приложение №7 «</w:t>
      </w:r>
      <w:r w:rsidRPr="00035821">
        <w:rPr>
          <w:sz w:val="23"/>
          <w:szCs w:val="23"/>
        </w:rPr>
        <w:t>Акт о приемке-передачи оборудования в монтаж</w:t>
      </w:r>
      <w:r>
        <w:rPr>
          <w:snapToGrid w:val="0"/>
          <w:sz w:val="23"/>
          <w:szCs w:val="23"/>
        </w:rPr>
        <w:t>»</w:t>
      </w:r>
    </w:p>
    <w:p w14:paraId="1C89F6FE" w14:textId="1D70BBB8" w:rsidR="00035821" w:rsidRPr="00035821" w:rsidRDefault="00035821" w:rsidP="00035821">
      <w:pPr>
        <w:tabs>
          <w:tab w:val="left" w:pos="0"/>
          <w:tab w:val="left" w:pos="426"/>
          <w:tab w:val="left" w:pos="709"/>
        </w:tabs>
        <w:spacing w:after="0"/>
        <w:ind w:right="-1" w:firstLine="567"/>
        <w:rPr>
          <w:sz w:val="23"/>
          <w:szCs w:val="23"/>
        </w:rPr>
      </w:pPr>
    </w:p>
    <w:p w14:paraId="5DE3609B" w14:textId="77777777" w:rsidR="00E83616" w:rsidRPr="00035821" w:rsidRDefault="00E83616" w:rsidP="00035821">
      <w:pPr>
        <w:tabs>
          <w:tab w:val="left" w:pos="426"/>
          <w:tab w:val="left" w:pos="709"/>
        </w:tabs>
        <w:spacing w:after="0"/>
        <w:ind w:right="-1" w:firstLine="567"/>
        <w:rPr>
          <w:sz w:val="23"/>
          <w:szCs w:val="23"/>
        </w:rPr>
      </w:pPr>
    </w:p>
    <w:p w14:paraId="4D779F71" w14:textId="77777777" w:rsidR="003B16FD" w:rsidRPr="00035821" w:rsidRDefault="00B01512" w:rsidP="00035821">
      <w:pPr>
        <w:tabs>
          <w:tab w:val="left" w:pos="426"/>
          <w:tab w:val="left" w:pos="709"/>
        </w:tabs>
        <w:spacing w:after="0"/>
        <w:ind w:right="-1" w:firstLine="567"/>
        <w:jc w:val="center"/>
        <w:rPr>
          <w:b/>
          <w:bCs/>
          <w:sz w:val="23"/>
          <w:szCs w:val="23"/>
        </w:rPr>
      </w:pPr>
      <w:r w:rsidRPr="00035821">
        <w:rPr>
          <w:b/>
          <w:bCs/>
          <w:sz w:val="23"/>
          <w:szCs w:val="23"/>
        </w:rPr>
        <w:t>12</w:t>
      </w:r>
      <w:r w:rsidR="003B16FD" w:rsidRPr="00035821">
        <w:rPr>
          <w:b/>
          <w:bCs/>
          <w:sz w:val="23"/>
          <w:szCs w:val="23"/>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035821" w14:paraId="648314EC" w14:textId="77777777" w:rsidTr="00747567">
        <w:trPr>
          <w:trHeight w:val="4427"/>
          <w:jc w:val="center"/>
        </w:trPr>
        <w:tc>
          <w:tcPr>
            <w:tcW w:w="4253" w:type="dxa"/>
          </w:tcPr>
          <w:p w14:paraId="012C90B0" w14:textId="77777777" w:rsidR="003B16FD" w:rsidRPr="00035821" w:rsidRDefault="003B16FD" w:rsidP="00035821">
            <w:pPr>
              <w:tabs>
                <w:tab w:val="left" w:pos="426"/>
                <w:tab w:val="left" w:pos="709"/>
              </w:tabs>
              <w:spacing w:after="0"/>
              <w:jc w:val="both"/>
              <w:rPr>
                <w:sz w:val="23"/>
                <w:szCs w:val="23"/>
              </w:rPr>
            </w:pPr>
            <w:r w:rsidRPr="00035821">
              <w:rPr>
                <w:sz w:val="23"/>
                <w:szCs w:val="23"/>
              </w:rPr>
              <w:t>Подрядчик:</w:t>
            </w:r>
          </w:p>
          <w:p w14:paraId="25B7733A" w14:textId="77777777" w:rsidR="003B16FD" w:rsidRPr="00035821" w:rsidRDefault="003B16FD" w:rsidP="00035821">
            <w:pPr>
              <w:tabs>
                <w:tab w:val="left" w:pos="426"/>
                <w:tab w:val="left" w:pos="709"/>
              </w:tabs>
              <w:spacing w:after="0"/>
              <w:ind w:firstLine="567"/>
              <w:jc w:val="both"/>
              <w:rPr>
                <w:sz w:val="23"/>
                <w:szCs w:val="23"/>
              </w:rPr>
            </w:pPr>
          </w:p>
          <w:p w14:paraId="09CC2FE6" w14:textId="77777777" w:rsidR="003B16FD" w:rsidRPr="00035821" w:rsidRDefault="003B16FD" w:rsidP="00035821">
            <w:pPr>
              <w:tabs>
                <w:tab w:val="left" w:pos="0"/>
              </w:tabs>
              <w:spacing w:after="0"/>
              <w:jc w:val="both"/>
              <w:rPr>
                <w:sz w:val="23"/>
                <w:szCs w:val="23"/>
              </w:rPr>
            </w:pPr>
          </w:p>
          <w:p w14:paraId="79562F87" w14:textId="77777777" w:rsidR="003B16FD" w:rsidRPr="00035821" w:rsidRDefault="003B16FD" w:rsidP="00035821">
            <w:pPr>
              <w:tabs>
                <w:tab w:val="left" w:pos="0"/>
              </w:tabs>
              <w:spacing w:after="0"/>
              <w:jc w:val="both"/>
              <w:rPr>
                <w:sz w:val="23"/>
                <w:szCs w:val="23"/>
              </w:rPr>
            </w:pPr>
          </w:p>
          <w:p w14:paraId="7A6A5399" w14:textId="77777777" w:rsidR="003B16FD" w:rsidRPr="00035821" w:rsidRDefault="003B16FD" w:rsidP="00035821">
            <w:pPr>
              <w:tabs>
                <w:tab w:val="left" w:pos="0"/>
              </w:tabs>
              <w:spacing w:after="0"/>
              <w:jc w:val="both"/>
              <w:rPr>
                <w:sz w:val="23"/>
                <w:szCs w:val="23"/>
              </w:rPr>
            </w:pPr>
          </w:p>
          <w:p w14:paraId="5C161F6C" w14:textId="77777777" w:rsidR="003B16FD" w:rsidRPr="00035821" w:rsidRDefault="003B16FD" w:rsidP="00035821">
            <w:pPr>
              <w:tabs>
                <w:tab w:val="left" w:pos="0"/>
              </w:tabs>
              <w:spacing w:after="0"/>
              <w:jc w:val="both"/>
              <w:rPr>
                <w:sz w:val="23"/>
                <w:szCs w:val="23"/>
              </w:rPr>
            </w:pPr>
          </w:p>
          <w:p w14:paraId="57C06267" w14:textId="77777777" w:rsidR="003B16FD" w:rsidRPr="00035821" w:rsidRDefault="003B16FD" w:rsidP="00035821">
            <w:pPr>
              <w:tabs>
                <w:tab w:val="left" w:pos="0"/>
              </w:tabs>
              <w:spacing w:after="0"/>
              <w:jc w:val="both"/>
              <w:rPr>
                <w:sz w:val="23"/>
                <w:szCs w:val="23"/>
              </w:rPr>
            </w:pPr>
          </w:p>
          <w:p w14:paraId="0A8BE00A" w14:textId="77777777" w:rsidR="003B16FD" w:rsidRPr="00035821" w:rsidRDefault="003B16FD" w:rsidP="00035821">
            <w:pPr>
              <w:tabs>
                <w:tab w:val="left" w:pos="0"/>
              </w:tabs>
              <w:spacing w:after="0"/>
              <w:jc w:val="both"/>
              <w:rPr>
                <w:sz w:val="23"/>
                <w:szCs w:val="23"/>
              </w:rPr>
            </w:pPr>
          </w:p>
          <w:p w14:paraId="331E9236" w14:textId="77777777" w:rsidR="003B16FD" w:rsidRPr="00035821" w:rsidRDefault="003B16FD" w:rsidP="00035821">
            <w:pPr>
              <w:tabs>
                <w:tab w:val="left" w:pos="0"/>
              </w:tabs>
              <w:spacing w:after="0"/>
              <w:jc w:val="both"/>
              <w:rPr>
                <w:sz w:val="23"/>
                <w:szCs w:val="23"/>
              </w:rPr>
            </w:pPr>
          </w:p>
          <w:p w14:paraId="36DBEC66" w14:textId="77777777" w:rsidR="003B16FD" w:rsidRPr="00035821" w:rsidRDefault="003B16FD" w:rsidP="00035821">
            <w:pPr>
              <w:tabs>
                <w:tab w:val="left" w:pos="0"/>
              </w:tabs>
              <w:spacing w:after="0"/>
              <w:jc w:val="both"/>
              <w:rPr>
                <w:sz w:val="23"/>
                <w:szCs w:val="23"/>
              </w:rPr>
            </w:pPr>
          </w:p>
          <w:p w14:paraId="2E08C32C" w14:textId="77777777" w:rsidR="003B16FD" w:rsidRPr="00035821" w:rsidRDefault="003B16FD" w:rsidP="00035821">
            <w:pPr>
              <w:tabs>
                <w:tab w:val="left" w:pos="0"/>
              </w:tabs>
              <w:spacing w:after="0"/>
              <w:jc w:val="both"/>
              <w:rPr>
                <w:sz w:val="23"/>
                <w:szCs w:val="23"/>
              </w:rPr>
            </w:pPr>
          </w:p>
          <w:p w14:paraId="213438B7" w14:textId="77777777" w:rsidR="003B16FD" w:rsidRPr="00035821" w:rsidRDefault="003B16FD" w:rsidP="00035821">
            <w:pPr>
              <w:tabs>
                <w:tab w:val="left" w:pos="0"/>
              </w:tabs>
              <w:spacing w:after="0"/>
              <w:jc w:val="both"/>
              <w:rPr>
                <w:sz w:val="23"/>
                <w:szCs w:val="23"/>
              </w:rPr>
            </w:pPr>
          </w:p>
          <w:p w14:paraId="6B709420" w14:textId="77777777" w:rsidR="003B16FD" w:rsidRPr="00035821" w:rsidRDefault="003B16FD" w:rsidP="00035821">
            <w:pPr>
              <w:tabs>
                <w:tab w:val="left" w:pos="0"/>
              </w:tabs>
              <w:spacing w:after="0"/>
              <w:jc w:val="both"/>
              <w:rPr>
                <w:sz w:val="23"/>
                <w:szCs w:val="23"/>
              </w:rPr>
            </w:pPr>
          </w:p>
          <w:p w14:paraId="58EF930C" w14:textId="77777777" w:rsidR="003B16FD" w:rsidRPr="00035821" w:rsidRDefault="003B16FD" w:rsidP="00035821">
            <w:pPr>
              <w:tabs>
                <w:tab w:val="left" w:pos="0"/>
              </w:tabs>
              <w:spacing w:after="0"/>
              <w:jc w:val="both"/>
              <w:rPr>
                <w:sz w:val="23"/>
                <w:szCs w:val="23"/>
              </w:rPr>
            </w:pPr>
          </w:p>
          <w:p w14:paraId="79E92446" w14:textId="77777777" w:rsidR="003B16FD" w:rsidRPr="00035821" w:rsidRDefault="003B16FD" w:rsidP="00035821">
            <w:pPr>
              <w:tabs>
                <w:tab w:val="left" w:pos="0"/>
              </w:tabs>
              <w:spacing w:after="0"/>
              <w:jc w:val="both"/>
              <w:rPr>
                <w:sz w:val="23"/>
                <w:szCs w:val="23"/>
              </w:rPr>
            </w:pPr>
          </w:p>
          <w:p w14:paraId="0021875F" w14:textId="77777777" w:rsidR="003B16FD" w:rsidRPr="00035821" w:rsidRDefault="003B16FD" w:rsidP="00035821">
            <w:pPr>
              <w:tabs>
                <w:tab w:val="left" w:pos="0"/>
              </w:tabs>
              <w:spacing w:after="0"/>
              <w:jc w:val="both"/>
              <w:rPr>
                <w:sz w:val="23"/>
                <w:szCs w:val="23"/>
              </w:rPr>
            </w:pPr>
            <w:r w:rsidRPr="00035821">
              <w:rPr>
                <w:sz w:val="23"/>
                <w:szCs w:val="23"/>
              </w:rPr>
              <w:t>___________________/________/</w:t>
            </w:r>
          </w:p>
        </w:tc>
        <w:tc>
          <w:tcPr>
            <w:tcW w:w="5433" w:type="dxa"/>
          </w:tcPr>
          <w:p w14:paraId="2152F765" w14:textId="77777777" w:rsidR="003B16FD" w:rsidRPr="00035821" w:rsidRDefault="003B16FD" w:rsidP="00035821">
            <w:pPr>
              <w:tabs>
                <w:tab w:val="left" w:pos="426"/>
                <w:tab w:val="left" w:pos="709"/>
              </w:tabs>
              <w:spacing w:after="0"/>
              <w:ind w:hanging="16"/>
              <w:rPr>
                <w:sz w:val="23"/>
                <w:szCs w:val="23"/>
              </w:rPr>
            </w:pPr>
            <w:r w:rsidRPr="00035821">
              <w:rPr>
                <w:sz w:val="23"/>
                <w:szCs w:val="23"/>
              </w:rPr>
              <w:t>Заказчик:</w:t>
            </w:r>
          </w:p>
          <w:p w14:paraId="06E993CB" w14:textId="77777777" w:rsidR="003B16FD" w:rsidRPr="00035821" w:rsidRDefault="003B16FD" w:rsidP="00035821">
            <w:pPr>
              <w:tabs>
                <w:tab w:val="left" w:pos="426"/>
                <w:tab w:val="left" w:pos="709"/>
              </w:tabs>
              <w:spacing w:after="0"/>
              <w:ind w:hanging="16"/>
              <w:rPr>
                <w:sz w:val="23"/>
                <w:szCs w:val="23"/>
              </w:rPr>
            </w:pPr>
            <w:r w:rsidRPr="00035821">
              <w:rPr>
                <w:sz w:val="23"/>
                <w:szCs w:val="23"/>
              </w:rPr>
              <w:t>Акционерное общество «Аэропорт Сургут»</w:t>
            </w:r>
          </w:p>
          <w:p w14:paraId="49D79A27" w14:textId="77777777" w:rsidR="003B16FD" w:rsidRPr="00035821" w:rsidRDefault="003B16FD" w:rsidP="00035821">
            <w:pPr>
              <w:tabs>
                <w:tab w:val="left" w:pos="426"/>
                <w:tab w:val="left" w:pos="709"/>
              </w:tabs>
              <w:spacing w:after="0"/>
              <w:ind w:hanging="16"/>
              <w:rPr>
                <w:sz w:val="23"/>
                <w:szCs w:val="23"/>
              </w:rPr>
            </w:pPr>
            <w:r w:rsidRPr="00035821">
              <w:rPr>
                <w:sz w:val="23"/>
                <w:szCs w:val="23"/>
              </w:rPr>
              <w:t>Сокращённое наименование - АО «Аэропорт Сургут»</w:t>
            </w:r>
          </w:p>
          <w:p w14:paraId="6F41A7FA" w14:textId="77777777" w:rsidR="00453190" w:rsidRPr="00035821" w:rsidRDefault="00453190" w:rsidP="00035821">
            <w:pPr>
              <w:tabs>
                <w:tab w:val="left" w:pos="426"/>
                <w:tab w:val="left" w:pos="709"/>
              </w:tabs>
              <w:spacing w:after="0"/>
              <w:ind w:hanging="16"/>
              <w:rPr>
                <w:sz w:val="23"/>
                <w:szCs w:val="23"/>
              </w:rPr>
            </w:pPr>
            <w:r w:rsidRPr="00035821">
              <w:rPr>
                <w:sz w:val="23"/>
                <w:szCs w:val="23"/>
              </w:rPr>
              <w:t xml:space="preserve">ИНН/КПП – 8602060523/860201001 </w:t>
            </w:r>
          </w:p>
          <w:p w14:paraId="44D60B8B" w14:textId="77777777" w:rsidR="00453190" w:rsidRPr="00035821" w:rsidRDefault="00453190" w:rsidP="00035821">
            <w:pPr>
              <w:tabs>
                <w:tab w:val="left" w:pos="426"/>
                <w:tab w:val="left" w:pos="709"/>
              </w:tabs>
              <w:spacing w:after="0"/>
              <w:ind w:hanging="16"/>
              <w:rPr>
                <w:sz w:val="23"/>
                <w:szCs w:val="23"/>
              </w:rPr>
            </w:pPr>
            <w:r w:rsidRPr="00035821">
              <w:rPr>
                <w:sz w:val="23"/>
                <w:szCs w:val="23"/>
              </w:rPr>
              <w:t>(КПП для счет-фактур 890543001)</w:t>
            </w:r>
          </w:p>
          <w:p w14:paraId="6285B8B9" w14:textId="77777777" w:rsidR="003B16FD" w:rsidRPr="00035821" w:rsidRDefault="003B16FD" w:rsidP="00035821">
            <w:pPr>
              <w:tabs>
                <w:tab w:val="left" w:pos="426"/>
                <w:tab w:val="left" w:pos="709"/>
              </w:tabs>
              <w:spacing w:after="0"/>
              <w:ind w:hanging="16"/>
              <w:rPr>
                <w:sz w:val="23"/>
                <w:szCs w:val="23"/>
              </w:rPr>
            </w:pPr>
            <w:r w:rsidRPr="00035821">
              <w:rPr>
                <w:sz w:val="23"/>
                <w:szCs w:val="23"/>
              </w:rPr>
              <w:t>ОГРН 1028600603998</w:t>
            </w:r>
          </w:p>
          <w:p w14:paraId="3F0C7A42" w14:textId="77777777" w:rsidR="007C1530" w:rsidRPr="00035821" w:rsidRDefault="003B16FD" w:rsidP="00035821">
            <w:pPr>
              <w:tabs>
                <w:tab w:val="left" w:pos="426"/>
                <w:tab w:val="left" w:pos="709"/>
              </w:tabs>
              <w:spacing w:after="0"/>
              <w:ind w:hanging="16"/>
              <w:rPr>
                <w:sz w:val="23"/>
                <w:szCs w:val="23"/>
              </w:rPr>
            </w:pPr>
            <w:r w:rsidRPr="00035821">
              <w:rPr>
                <w:sz w:val="23"/>
                <w:szCs w:val="23"/>
              </w:rPr>
              <w:t>Место нахождения (по Уставу): РФ, ХМАО-Югра,</w:t>
            </w:r>
          </w:p>
          <w:p w14:paraId="5CBB02C7" w14:textId="77777777" w:rsidR="003B16FD" w:rsidRPr="00035821" w:rsidRDefault="003B16FD" w:rsidP="00035821">
            <w:pPr>
              <w:tabs>
                <w:tab w:val="left" w:pos="426"/>
                <w:tab w:val="left" w:pos="709"/>
              </w:tabs>
              <w:spacing w:after="0"/>
              <w:ind w:hanging="16"/>
              <w:rPr>
                <w:sz w:val="23"/>
                <w:szCs w:val="23"/>
              </w:rPr>
            </w:pPr>
            <w:r w:rsidRPr="00035821">
              <w:rPr>
                <w:sz w:val="23"/>
                <w:szCs w:val="23"/>
              </w:rPr>
              <w:t xml:space="preserve"> г.</w:t>
            </w:r>
            <w:r w:rsidR="007C1530" w:rsidRPr="00035821">
              <w:rPr>
                <w:sz w:val="23"/>
                <w:szCs w:val="23"/>
              </w:rPr>
              <w:t xml:space="preserve"> </w:t>
            </w:r>
            <w:r w:rsidRPr="00035821">
              <w:rPr>
                <w:sz w:val="23"/>
                <w:szCs w:val="23"/>
              </w:rPr>
              <w:t>Сургут.</w:t>
            </w:r>
          </w:p>
          <w:p w14:paraId="0D666D1B" w14:textId="77777777" w:rsidR="003B16FD" w:rsidRPr="00035821" w:rsidRDefault="003B16FD" w:rsidP="00035821">
            <w:pPr>
              <w:tabs>
                <w:tab w:val="left" w:pos="426"/>
                <w:tab w:val="left" w:pos="709"/>
              </w:tabs>
              <w:spacing w:after="0"/>
              <w:ind w:hanging="16"/>
              <w:rPr>
                <w:sz w:val="23"/>
                <w:szCs w:val="23"/>
              </w:rPr>
            </w:pPr>
            <w:r w:rsidRPr="00035821">
              <w:rPr>
                <w:sz w:val="23"/>
                <w:szCs w:val="23"/>
              </w:rPr>
              <w:t xml:space="preserve">Адрес юридического лица (по сведениям ЕГРЮЛ):  </w:t>
            </w:r>
          </w:p>
          <w:p w14:paraId="2D744BFF" w14:textId="77777777" w:rsidR="003B16FD" w:rsidRPr="00035821" w:rsidRDefault="003B16FD" w:rsidP="00035821">
            <w:pPr>
              <w:tabs>
                <w:tab w:val="left" w:pos="426"/>
                <w:tab w:val="left" w:pos="709"/>
              </w:tabs>
              <w:spacing w:after="0"/>
              <w:ind w:hanging="16"/>
              <w:rPr>
                <w:sz w:val="23"/>
                <w:szCs w:val="23"/>
              </w:rPr>
            </w:pPr>
            <w:r w:rsidRPr="00035821">
              <w:rPr>
                <w:sz w:val="23"/>
                <w:szCs w:val="23"/>
              </w:rPr>
              <w:t>628422, ХМАО – Югра,</w:t>
            </w:r>
          </w:p>
          <w:p w14:paraId="61944F66" w14:textId="77777777" w:rsidR="003B16FD" w:rsidRPr="00035821" w:rsidRDefault="003B16FD" w:rsidP="00035821">
            <w:pPr>
              <w:tabs>
                <w:tab w:val="left" w:pos="426"/>
                <w:tab w:val="left" w:pos="709"/>
              </w:tabs>
              <w:spacing w:after="0"/>
              <w:ind w:hanging="16"/>
              <w:rPr>
                <w:sz w:val="23"/>
                <w:szCs w:val="23"/>
              </w:rPr>
            </w:pPr>
            <w:r w:rsidRPr="00035821">
              <w:rPr>
                <w:sz w:val="23"/>
                <w:szCs w:val="23"/>
              </w:rPr>
              <w:t xml:space="preserve">г. Сургут, улица </w:t>
            </w:r>
            <w:proofErr w:type="spellStart"/>
            <w:r w:rsidRPr="00035821">
              <w:rPr>
                <w:sz w:val="23"/>
                <w:szCs w:val="23"/>
              </w:rPr>
              <w:t>Аэрофлотская</w:t>
            </w:r>
            <w:proofErr w:type="spellEnd"/>
            <w:r w:rsidRPr="00035821">
              <w:rPr>
                <w:sz w:val="23"/>
                <w:szCs w:val="23"/>
              </w:rPr>
              <w:t xml:space="preserve"> д</w:t>
            </w:r>
            <w:r w:rsidR="007C1530" w:rsidRPr="00035821">
              <w:rPr>
                <w:sz w:val="23"/>
                <w:szCs w:val="23"/>
              </w:rPr>
              <w:t>.</w:t>
            </w:r>
            <w:r w:rsidRPr="00035821">
              <w:rPr>
                <w:sz w:val="23"/>
                <w:szCs w:val="23"/>
              </w:rPr>
              <w:t>49/1</w:t>
            </w:r>
          </w:p>
          <w:p w14:paraId="11B6ED20" w14:textId="77777777" w:rsidR="003B16FD" w:rsidRPr="00035821" w:rsidRDefault="003B16FD" w:rsidP="00035821">
            <w:pPr>
              <w:tabs>
                <w:tab w:val="left" w:pos="426"/>
                <w:tab w:val="left" w:pos="709"/>
              </w:tabs>
              <w:spacing w:after="0"/>
              <w:ind w:hanging="16"/>
              <w:rPr>
                <w:sz w:val="23"/>
                <w:szCs w:val="23"/>
              </w:rPr>
            </w:pPr>
            <w:r w:rsidRPr="00035821">
              <w:rPr>
                <w:sz w:val="23"/>
                <w:szCs w:val="23"/>
              </w:rPr>
              <w:t>Почтовый адрес (адрес для направления корреспонденции): 628408, Россия, ХМАО – Югра,</w:t>
            </w:r>
          </w:p>
          <w:p w14:paraId="31B39BC6" w14:textId="77777777" w:rsidR="003B16FD" w:rsidRPr="00035821" w:rsidRDefault="003B16FD" w:rsidP="00035821">
            <w:pPr>
              <w:tabs>
                <w:tab w:val="left" w:pos="426"/>
                <w:tab w:val="left" w:pos="709"/>
              </w:tabs>
              <w:spacing w:after="0"/>
              <w:ind w:hanging="16"/>
              <w:rPr>
                <w:sz w:val="23"/>
                <w:szCs w:val="23"/>
              </w:rPr>
            </w:pPr>
            <w:r w:rsidRPr="00035821">
              <w:rPr>
                <w:sz w:val="23"/>
                <w:szCs w:val="23"/>
              </w:rPr>
              <w:t>г. Сургут, а/я Бокс №11.</w:t>
            </w:r>
          </w:p>
          <w:p w14:paraId="526BC8C8" w14:textId="77777777" w:rsidR="003B16FD" w:rsidRPr="00035821" w:rsidRDefault="003B16FD" w:rsidP="00035821">
            <w:pPr>
              <w:tabs>
                <w:tab w:val="left" w:pos="426"/>
                <w:tab w:val="left" w:pos="709"/>
              </w:tabs>
              <w:spacing w:after="0"/>
              <w:ind w:hanging="16"/>
              <w:rPr>
                <w:sz w:val="23"/>
                <w:szCs w:val="23"/>
              </w:rPr>
            </w:pPr>
            <w:r w:rsidRPr="00035821">
              <w:rPr>
                <w:sz w:val="23"/>
                <w:szCs w:val="23"/>
              </w:rPr>
              <w:t>Телефон: 8(3462)770-276</w:t>
            </w:r>
          </w:p>
          <w:p w14:paraId="0C026FEF" w14:textId="77777777" w:rsidR="003B16FD" w:rsidRPr="00035821" w:rsidRDefault="003B16FD" w:rsidP="00035821">
            <w:pPr>
              <w:tabs>
                <w:tab w:val="left" w:pos="426"/>
                <w:tab w:val="left" w:pos="709"/>
              </w:tabs>
              <w:spacing w:after="0"/>
              <w:ind w:hanging="16"/>
              <w:rPr>
                <w:sz w:val="23"/>
                <w:szCs w:val="23"/>
              </w:rPr>
            </w:pPr>
            <w:r w:rsidRPr="00035821">
              <w:rPr>
                <w:sz w:val="23"/>
                <w:szCs w:val="23"/>
              </w:rPr>
              <w:t>Е-</w:t>
            </w:r>
            <w:proofErr w:type="spellStart"/>
            <w:r w:rsidRPr="00035821">
              <w:rPr>
                <w:sz w:val="23"/>
                <w:szCs w:val="23"/>
              </w:rPr>
              <w:t>mail</w:t>
            </w:r>
            <w:proofErr w:type="spellEnd"/>
            <w:r w:rsidRPr="00035821">
              <w:rPr>
                <w:sz w:val="23"/>
                <w:szCs w:val="23"/>
              </w:rPr>
              <w:t>: office@airsurgut.ru</w:t>
            </w:r>
          </w:p>
          <w:p w14:paraId="548CDE0B" w14:textId="77777777" w:rsidR="003B16FD" w:rsidRPr="00035821" w:rsidRDefault="003B16FD" w:rsidP="00035821">
            <w:pPr>
              <w:tabs>
                <w:tab w:val="left" w:pos="426"/>
                <w:tab w:val="left" w:pos="709"/>
              </w:tabs>
              <w:spacing w:after="0"/>
              <w:ind w:hanging="16"/>
              <w:rPr>
                <w:sz w:val="23"/>
                <w:szCs w:val="23"/>
              </w:rPr>
            </w:pPr>
            <w:r w:rsidRPr="00035821">
              <w:rPr>
                <w:sz w:val="23"/>
                <w:szCs w:val="23"/>
              </w:rPr>
              <w:t>Банковские реквизиты:</w:t>
            </w:r>
          </w:p>
          <w:p w14:paraId="3B2F2B01" w14:textId="77777777" w:rsidR="003B16FD" w:rsidRPr="00035821" w:rsidRDefault="003B16FD" w:rsidP="00035821">
            <w:pPr>
              <w:tabs>
                <w:tab w:val="left" w:pos="426"/>
                <w:tab w:val="left" w:pos="709"/>
              </w:tabs>
              <w:spacing w:after="0"/>
              <w:ind w:hanging="16"/>
              <w:rPr>
                <w:sz w:val="23"/>
                <w:szCs w:val="23"/>
              </w:rPr>
            </w:pPr>
            <w:r w:rsidRPr="00035821">
              <w:rPr>
                <w:sz w:val="23"/>
                <w:szCs w:val="23"/>
              </w:rPr>
              <w:t>Наименование Банка: Ф-Л Западно-Сибирское отделение №8647</w:t>
            </w:r>
          </w:p>
          <w:p w14:paraId="1B91AB7E" w14:textId="77777777" w:rsidR="003B16FD" w:rsidRPr="00035821" w:rsidRDefault="003B16FD" w:rsidP="00035821">
            <w:pPr>
              <w:tabs>
                <w:tab w:val="left" w:pos="426"/>
                <w:tab w:val="left" w:pos="709"/>
              </w:tabs>
              <w:spacing w:after="0"/>
              <w:ind w:hanging="16"/>
              <w:rPr>
                <w:sz w:val="23"/>
                <w:szCs w:val="23"/>
              </w:rPr>
            </w:pPr>
            <w:r w:rsidRPr="00035821">
              <w:rPr>
                <w:sz w:val="23"/>
                <w:szCs w:val="23"/>
              </w:rPr>
              <w:t>ПАО Сбербанк г. Тюмень</w:t>
            </w:r>
          </w:p>
          <w:p w14:paraId="3E6CCA5A" w14:textId="77777777" w:rsidR="003B16FD" w:rsidRPr="00035821" w:rsidRDefault="003B16FD" w:rsidP="00035821">
            <w:pPr>
              <w:tabs>
                <w:tab w:val="left" w:pos="426"/>
                <w:tab w:val="left" w:pos="709"/>
              </w:tabs>
              <w:spacing w:after="0"/>
              <w:ind w:hanging="16"/>
              <w:rPr>
                <w:sz w:val="23"/>
                <w:szCs w:val="23"/>
              </w:rPr>
            </w:pPr>
            <w:r w:rsidRPr="00035821">
              <w:rPr>
                <w:sz w:val="23"/>
                <w:szCs w:val="23"/>
              </w:rPr>
              <w:t>ИНН/КПП – 860202001/7707083893</w:t>
            </w:r>
          </w:p>
          <w:p w14:paraId="6E9BC6C5" w14:textId="77777777" w:rsidR="003B16FD" w:rsidRPr="00035821" w:rsidRDefault="003B16FD" w:rsidP="00035821">
            <w:pPr>
              <w:tabs>
                <w:tab w:val="left" w:pos="426"/>
                <w:tab w:val="left" w:pos="709"/>
              </w:tabs>
              <w:spacing w:after="0"/>
              <w:ind w:hanging="16"/>
              <w:rPr>
                <w:sz w:val="23"/>
                <w:szCs w:val="23"/>
              </w:rPr>
            </w:pPr>
            <w:r w:rsidRPr="00035821">
              <w:rPr>
                <w:sz w:val="23"/>
                <w:szCs w:val="23"/>
              </w:rPr>
              <w:t>БИК - 047102651</w:t>
            </w:r>
          </w:p>
          <w:p w14:paraId="692558DE" w14:textId="77777777" w:rsidR="003B16FD" w:rsidRPr="00035821" w:rsidRDefault="003B16FD" w:rsidP="00035821">
            <w:pPr>
              <w:tabs>
                <w:tab w:val="left" w:pos="426"/>
                <w:tab w:val="left" w:pos="709"/>
              </w:tabs>
              <w:spacing w:after="0"/>
              <w:ind w:hanging="16"/>
              <w:rPr>
                <w:sz w:val="23"/>
                <w:szCs w:val="23"/>
              </w:rPr>
            </w:pPr>
            <w:r w:rsidRPr="00035821">
              <w:rPr>
                <w:sz w:val="23"/>
                <w:szCs w:val="23"/>
              </w:rPr>
              <w:t>К/счёт - 301018108000000000651</w:t>
            </w:r>
          </w:p>
          <w:p w14:paraId="1EF164CE" w14:textId="7808DD75" w:rsidR="003B16FD" w:rsidRPr="00035821" w:rsidRDefault="003B16FD" w:rsidP="00035821">
            <w:pPr>
              <w:tabs>
                <w:tab w:val="left" w:pos="426"/>
                <w:tab w:val="left" w:pos="709"/>
              </w:tabs>
              <w:spacing w:after="0"/>
              <w:ind w:hanging="16"/>
              <w:rPr>
                <w:sz w:val="23"/>
                <w:szCs w:val="23"/>
              </w:rPr>
            </w:pPr>
            <w:r w:rsidRPr="00035821">
              <w:rPr>
                <w:sz w:val="23"/>
                <w:szCs w:val="23"/>
              </w:rPr>
              <w:t>Р/счёт - 40702810567170100601</w:t>
            </w:r>
          </w:p>
          <w:p w14:paraId="2DB4EDA8" w14:textId="77777777" w:rsidR="00C36927" w:rsidRPr="00035821" w:rsidRDefault="00C36927" w:rsidP="00035821">
            <w:pPr>
              <w:spacing w:after="0"/>
              <w:rPr>
                <w:sz w:val="23"/>
                <w:szCs w:val="23"/>
              </w:rPr>
            </w:pPr>
            <w:r w:rsidRPr="00035821">
              <w:rPr>
                <w:sz w:val="23"/>
                <w:szCs w:val="23"/>
              </w:rPr>
              <w:t>Местонахождения грузополучателя:</w:t>
            </w:r>
          </w:p>
          <w:p w14:paraId="110E1010" w14:textId="77777777" w:rsidR="00C36927" w:rsidRPr="00035821" w:rsidRDefault="00C36927" w:rsidP="00035821">
            <w:pPr>
              <w:spacing w:after="0"/>
              <w:rPr>
                <w:sz w:val="23"/>
                <w:szCs w:val="23"/>
              </w:rPr>
            </w:pPr>
            <w:r w:rsidRPr="00035821">
              <w:rPr>
                <w:rFonts w:eastAsia="Calibri"/>
                <w:sz w:val="23"/>
                <w:szCs w:val="23"/>
                <w:lang w:eastAsia="en-US"/>
              </w:rPr>
              <w:t>629802, РФ, Ямало-Ненецкий АО, г. Ноябрьск, аэропорт, Ноябрьский филиал АО «Аэропорт Сургут»</w:t>
            </w:r>
            <w:r w:rsidRPr="00035821">
              <w:rPr>
                <w:sz w:val="23"/>
                <w:szCs w:val="23"/>
              </w:rPr>
              <w:t>.</w:t>
            </w:r>
          </w:p>
          <w:p w14:paraId="638AFAF8" w14:textId="77777777" w:rsidR="00C36927" w:rsidRPr="00035821" w:rsidRDefault="00C36927" w:rsidP="00035821">
            <w:pPr>
              <w:tabs>
                <w:tab w:val="left" w:pos="426"/>
                <w:tab w:val="left" w:pos="709"/>
              </w:tabs>
              <w:spacing w:after="0"/>
              <w:ind w:hanging="16"/>
              <w:rPr>
                <w:sz w:val="23"/>
                <w:szCs w:val="23"/>
              </w:rPr>
            </w:pPr>
          </w:p>
          <w:p w14:paraId="65CAEF08" w14:textId="77777777" w:rsidR="003B16FD" w:rsidRPr="00035821" w:rsidRDefault="003B16FD" w:rsidP="00035821">
            <w:pPr>
              <w:tabs>
                <w:tab w:val="left" w:pos="426"/>
                <w:tab w:val="left" w:pos="709"/>
              </w:tabs>
              <w:spacing w:after="0"/>
              <w:ind w:hanging="16"/>
              <w:rPr>
                <w:sz w:val="23"/>
                <w:szCs w:val="23"/>
              </w:rPr>
            </w:pPr>
            <w:r w:rsidRPr="00035821">
              <w:rPr>
                <w:sz w:val="23"/>
                <w:szCs w:val="23"/>
              </w:rPr>
              <w:t>Директор по производству – первый заме</w:t>
            </w:r>
            <w:r w:rsidR="00903531" w:rsidRPr="00035821">
              <w:rPr>
                <w:sz w:val="23"/>
                <w:szCs w:val="23"/>
              </w:rPr>
              <w:t xml:space="preserve">ститель генерального директора </w:t>
            </w:r>
          </w:p>
          <w:p w14:paraId="3540F82C" w14:textId="77777777" w:rsidR="003B16FD" w:rsidRPr="00035821" w:rsidRDefault="003B16FD" w:rsidP="00035821">
            <w:pPr>
              <w:tabs>
                <w:tab w:val="left" w:pos="426"/>
                <w:tab w:val="left" w:pos="709"/>
              </w:tabs>
              <w:spacing w:after="0"/>
              <w:ind w:hanging="16"/>
              <w:rPr>
                <w:sz w:val="23"/>
                <w:szCs w:val="23"/>
              </w:rPr>
            </w:pPr>
            <w:r w:rsidRPr="00035821">
              <w:rPr>
                <w:sz w:val="23"/>
                <w:szCs w:val="23"/>
              </w:rPr>
              <w:t xml:space="preserve">___________________ С.В. </w:t>
            </w:r>
            <w:proofErr w:type="spellStart"/>
            <w:r w:rsidRPr="00035821">
              <w:rPr>
                <w:sz w:val="23"/>
                <w:szCs w:val="23"/>
              </w:rPr>
              <w:t>Прийма</w:t>
            </w:r>
            <w:proofErr w:type="spellEnd"/>
            <w:r w:rsidRPr="00035821">
              <w:rPr>
                <w:sz w:val="23"/>
                <w:szCs w:val="23"/>
              </w:rPr>
              <w:t xml:space="preserve"> </w:t>
            </w:r>
          </w:p>
          <w:p w14:paraId="187D89E7" w14:textId="77777777" w:rsidR="003B16FD" w:rsidRPr="00035821" w:rsidRDefault="003B16FD" w:rsidP="00035821">
            <w:pPr>
              <w:tabs>
                <w:tab w:val="left" w:pos="426"/>
                <w:tab w:val="left" w:pos="709"/>
              </w:tabs>
              <w:spacing w:after="0"/>
              <w:ind w:hanging="16"/>
              <w:rPr>
                <w:sz w:val="23"/>
                <w:szCs w:val="23"/>
              </w:rPr>
            </w:pPr>
          </w:p>
          <w:p w14:paraId="23201532" w14:textId="77777777" w:rsidR="003B16FD" w:rsidRPr="00035821" w:rsidRDefault="003B16FD" w:rsidP="00035821">
            <w:pPr>
              <w:tabs>
                <w:tab w:val="left" w:pos="426"/>
                <w:tab w:val="left" w:pos="709"/>
              </w:tabs>
              <w:spacing w:after="0"/>
              <w:ind w:hanging="16"/>
              <w:rPr>
                <w:sz w:val="23"/>
                <w:szCs w:val="23"/>
              </w:rPr>
            </w:pPr>
            <w:r w:rsidRPr="00035821">
              <w:rPr>
                <w:sz w:val="23"/>
                <w:szCs w:val="23"/>
              </w:rPr>
              <w:t>Дата подписания договора</w:t>
            </w:r>
          </w:p>
          <w:p w14:paraId="20D9F46F" w14:textId="3D9AE509" w:rsidR="003B16FD" w:rsidRPr="00035821" w:rsidRDefault="003B16FD" w:rsidP="00035821">
            <w:pPr>
              <w:tabs>
                <w:tab w:val="left" w:pos="426"/>
                <w:tab w:val="left" w:pos="709"/>
              </w:tabs>
              <w:spacing w:after="0"/>
              <w:ind w:hanging="16"/>
              <w:rPr>
                <w:sz w:val="23"/>
                <w:szCs w:val="23"/>
              </w:rPr>
            </w:pPr>
            <w:r w:rsidRPr="00035821">
              <w:rPr>
                <w:sz w:val="23"/>
                <w:szCs w:val="23"/>
              </w:rPr>
              <w:t>___ ___________ 202</w:t>
            </w:r>
            <w:r w:rsidR="007C1530" w:rsidRPr="00035821">
              <w:rPr>
                <w:sz w:val="23"/>
                <w:szCs w:val="23"/>
              </w:rPr>
              <w:t>5</w:t>
            </w:r>
          </w:p>
        </w:tc>
      </w:tr>
      <w:bookmarkEnd w:id="11"/>
    </w:tbl>
    <w:p w14:paraId="05BE6E98" w14:textId="60CAF328" w:rsidR="00F37521" w:rsidRDefault="00F37521" w:rsidP="00E83616">
      <w:pPr>
        <w:spacing w:after="0" w:line="276" w:lineRule="auto"/>
        <w:ind w:left="5670"/>
        <w:rPr>
          <w:sz w:val="22"/>
          <w:szCs w:val="22"/>
        </w:rPr>
      </w:pPr>
    </w:p>
    <w:p w14:paraId="64DF3326" w14:textId="61BA2F0A" w:rsidR="00D94CFB" w:rsidRDefault="00D94CFB" w:rsidP="00E83616">
      <w:pPr>
        <w:spacing w:after="0" w:line="276" w:lineRule="auto"/>
        <w:ind w:left="5670"/>
        <w:rPr>
          <w:sz w:val="22"/>
          <w:szCs w:val="22"/>
        </w:rPr>
      </w:pPr>
    </w:p>
    <w:p w14:paraId="3EAB8499" w14:textId="499664E6" w:rsidR="00D94CFB" w:rsidRDefault="00D94CFB" w:rsidP="00E83616">
      <w:pPr>
        <w:spacing w:after="0" w:line="276" w:lineRule="auto"/>
        <w:ind w:left="5670"/>
        <w:rPr>
          <w:sz w:val="22"/>
          <w:szCs w:val="22"/>
        </w:rPr>
      </w:pPr>
    </w:p>
    <w:p w14:paraId="29A9A1CD" w14:textId="77777777" w:rsidR="00D94CFB" w:rsidRDefault="00D94CFB" w:rsidP="00E83616">
      <w:pPr>
        <w:spacing w:after="0" w:line="276" w:lineRule="auto"/>
        <w:ind w:left="5670"/>
        <w:rPr>
          <w:sz w:val="22"/>
          <w:szCs w:val="22"/>
        </w:rPr>
      </w:pPr>
    </w:p>
    <w:p w14:paraId="195A3DAD" w14:textId="77777777" w:rsidR="00D94CFB" w:rsidRDefault="00D94CFB" w:rsidP="00E83616">
      <w:pPr>
        <w:spacing w:after="0" w:line="276" w:lineRule="auto"/>
        <w:ind w:left="5670"/>
        <w:rPr>
          <w:sz w:val="22"/>
          <w:szCs w:val="22"/>
        </w:rPr>
      </w:pPr>
    </w:p>
    <w:p w14:paraId="0262A5CC" w14:textId="6FB17410" w:rsidR="00E83616" w:rsidRPr="00E83616" w:rsidRDefault="00E83616" w:rsidP="00E83616">
      <w:pPr>
        <w:spacing w:after="0" w:line="276" w:lineRule="auto"/>
        <w:ind w:left="5670"/>
        <w:rPr>
          <w:b/>
          <w:sz w:val="22"/>
          <w:szCs w:val="22"/>
        </w:rPr>
      </w:pPr>
      <w:r w:rsidRPr="00E83616">
        <w:rPr>
          <w:sz w:val="22"/>
          <w:szCs w:val="22"/>
        </w:rPr>
        <w:t>Приложение №</w:t>
      </w:r>
      <w:r w:rsidR="00063614">
        <w:rPr>
          <w:sz w:val="22"/>
          <w:szCs w:val="22"/>
        </w:rPr>
        <w:t>1</w:t>
      </w:r>
    </w:p>
    <w:p w14:paraId="1D7F2D5F" w14:textId="77777777" w:rsidR="00E83616" w:rsidRPr="00E83616" w:rsidRDefault="00E83616" w:rsidP="00E83616">
      <w:pPr>
        <w:spacing w:after="0" w:line="276" w:lineRule="auto"/>
        <w:ind w:left="5670"/>
        <w:rPr>
          <w:sz w:val="22"/>
          <w:szCs w:val="22"/>
        </w:rPr>
      </w:pPr>
      <w:r w:rsidRPr="00E83616">
        <w:rPr>
          <w:sz w:val="22"/>
          <w:szCs w:val="22"/>
        </w:rPr>
        <w:t>к Договору от _______№____________</w:t>
      </w:r>
    </w:p>
    <w:p w14:paraId="638E4731" w14:textId="77777777" w:rsidR="00E83616" w:rsidRDefault="00E83616" w:rsidP="003B16FD">
      <w:pPr>
        <w:spacing w:after="0" w:line="276" w:lineRule="auto"/>
        <w:rPr>
          <w:b/>
          <w:sz w:val="22"/>
          <w:szCs w:val="22"/>
        </w:rPr>
      </w:pPr>
    </w:p>
    <w:p w14:paraId="1F82EA03" w14:textId="77777777" w:rsidR="00E83616" w:rsidRDefault="00E83616" w:rsidP="003B16FD">
      <w:pPr>
        <w:spacing w:after="0" w:line="276" w:lineRule="auto"/>
        <w:rPr>
          <w:b/>
          <w:sz w:val="22"/>
          <w:szCs w:val="22"/>
        </w:rPr>
      </w:pPr>
    </w:p>
    <w:p w14:paraId="5CF0D628" w14:textId="77777777" w:rsidR="00E83616" w:rsidRDefault="00E83616" w:rsidP="003B16FD">
      <w:pPr>
        <w:spacing w:after="0" w:line="276" w:lineRule="auto"/>
        <w:rPr>
          <w:b/>
          <w:sz w:val="22"/>
          <w:szCs w:val="22"/>
        </w:rPr>
      </w:pPr>
    </w:p>
    <w:p w14:paraId="06F6AE35" w14:textId="77777777" w:rsidR="00E83616" w:rsidRPr="00E83616" w:rsidRDefault="00E83616" w:rsidP="003B16FD">
      <w:pPr>
        <w:spacing w:after="0" w:line="276" w:lineRule="auto"/>
        <w:rPr>
          <w:b/>
          <w:sz w:val="22"/>
          <w:szCs w:val="22"/>
        </w:rPr>
      </w:pPr>
    </w:p>
    <w:p w14:paraId="34CD3325" w14:textId="77777777" w:rsidR="003B16FD" w:rsidRPr="00E83616" w:rsidRDefault="003B16FD" w:rsidP="003B16FD">
      <w:pPr>
        <w:spacing w:after="0" w:line="276" w:lineRule="auto"/>
        <w:jc w:val="center"/>
        <w:rPr>
          <w:b/>
          <w:sz w:val="22"/>
          <w:szCs w:val="22"/>
        </w:rPr>
      </w:pPr>
    </w:p>
    <w:p w14:paraId="3F2FD1E8" w14:textId="77777777" w:rsidR="003B16FD" w:rsidRPr="00E83616" w:rsidRDefault="003B16FD" w:rsidP="003B16FD">
      <w:pPr>
        <w:spacing w:after="0" w:line="276" w:lineRule="auto"/>
        <w:jc w:val="center"/>
        <w:rPr>
          <w:b/>
          <w:sz w:val="22"/>
          <w:szCs w:val="22"/>
        </w:rPr>
      </w:pPr>
      <w:r w:rsidRPr="00E83616">
        <w:rPr>
          <w:b/>
          <w:sz w:val="22"/>
          <w:szCs w:val="22"/>
        </w:rPr>
        <w:t>Техническое задание</w:t>
      </w:r>
    </w:p>
    <w:p w14:paraId="2894855A" w14:textId="77777777" w:rsidR="003B16FD" w:rsidRPr="00E83616" w:rsidRDefault="003B16FD" w:rsidP="003B16FD">
      <w:pPr>
        <w:autoSpaceDE w:val="0"/>
        <w:autoSpaceDN w:val="0"/>
        <w:adjustRightInd w:val="0"/>
        <w:spacing w:after="0" w:line="276" w:lineRule="auto"/>
        <w:jc w:val="center"/>
        <w:rPr>
          <w:b/>
          <w:sz w:val="22"/>
          <w:szCs w:val="22"/>
        </w:rPr>
      </w:pPr>
    </w:p>
    <w:p w14:paraId="64CC9FE4" w14:textId="77777777" w:rsidR="003B16FD" w:rsidRPr="00E83616" w:rsidRDefault="003B16FD" w:rsidP="003B16FD">
      <w:pPr>
        <w:autoSpaceDE w:val="0"/>
        <w:autoSpaceDN w:val="0"/>
        <w:adjustRightInd w:val="0"/>
        <w:spacing w:after="0" w:line="276" w:lineRule="auto"/>
        <w:jc w:val="center"/>
        <w:rPr>
          <w:b/>
          <w:sz w:val="22"/>
          <w:szCs w:val="22"/>
        </w:rPr>
      </w:pPr>
    </w:p>
    <w:p w14:paraId="191ED1A3" w14:textId="77777777" w:rsidR="003B16FD" w:rsidRPr="00E83616" w:rsidRDefault="003B16FD" w:rsidP="003B16FD">
      <w:pPr>
        <w:autoSpaceDE w:val="0"/>
        <w:autoSpaceDN w:val="0"/>
        <w:adjustRightInd w:val="0"/>
        <w:spacing w:after="0" w:line="276" w:lineRule="auto"/>
        <w:jc w:val="center"/>
        <w:rPr>
          <w:b/>
          <w:sz w:val="22"/>
          <w:szCs w:val="22"/>
        </w:rPr>
      </w:pPr>
    </w:p>
    <w:p w14:paraId="4E5D0B98" w14:textId="77777777" w:rsidR="003B16FD" w:rsidRPr="00E83616" w:rsidRDefault="003B16FD" w:rsidP="003B16FD">
      <w:pPr>
        <w:autoSpaceDE w:val="0"/>
        <w:autoSpaceDN w:val="0"/>
        <w:adjustRightInd w:val="0"/>
        <w:spacing w:after="0" w:line="276" w:lineRule="auto"/>
        <w:jc w:val="center"/>
        <w:rPr>
          <w:i/>
          <w:sz w:val="22"/>
          <w:szCs w:val="22"/>
        </w:rPr>
      </w:pPr>
      <w:bookmarkStart w:id="14" w:name="_Hlk157158421"/>
      <w:r w:rsidRPr="00E83616">
        <w:rPr>
          <w:i/>
          <w:sz w:val="22"/>
          <w:szCs w:val="22"/>
        </w:rPr>
        <w:t xml:space="preserve">Формируется в соответствии с Техническим заданием настоящей Документации о закупке </w:t>
      </w:r>
    </w:p>
    <w:bookmarkEnd w:id="14"/>
    <w:p w14:paraId="62929498"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2C5B64E9"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493B0261"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77D724DE"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13AE4C7E" w14:textId="77777777" w:rsidR="003B16FD" w:rsidRPr="00E83616" w:rsidRDefault="003B16FD" w:rsidP="003B16FD">
      <w:pPr>
        <w:autoSpaceDE w:val="0"/>
        <w:autoSpaceDN w:val="0"/>
        <w:adjustRightInd w:val="0"/>
        <w:spacing w:after="0" w:line="276" w:lineRule="auto"/>
        <w:rPr>
          <w:sz w:val="22"/>
          <w:szCs w:val="22"/>
        </w:rPr>
      </w:pPr>
    </w:p>
    <w:p w14:paraId="20B92A5C" w14:textId="77777777" w:rsidR="003B16FD" w:rsidRPr="00E83616" w:rsidRDefault="003B16FD" w:rsidP="003B16FD">
      <w:pPr>
        <w:autoSpaceDE w:val="0"/>
        <w:autoSpaceDN w:val="0"/>
        <w:adjustRightInd w:val="0"/>
        <w:spacing w:after="0" w:line="276" w:lineRule="auto"/>
        <w:jc w:val="center"/>
        <w:rPr>
          <w:sz w:val="22"/>
          <w:szCs w:val="22"/>
        </w:rPr>
      </w:pPr>
    </w:p>
    <w:p w14:paraId="7A9AC1D1" w14:textId="77777777" w:rsidR="003B16FD" w:rsidRPr="00E83616" w:rsidRDefault="003B16FD" w:rsidP="003B16FD">
      <w:pPr>
        <w:tabs>
          <w:tab w:val="left" w:pos="426"/>
          <w:tab w:val="left" w:pos="709"/>
          <w:tab w:val="left" w:pos="3510"/>
        </w:tabs>
        <w:spacing w:after="0"/>
        <w:rPr>
          <w:sz w:val="22"/>
          <w:szCs w:val="22"/>
        </w:rPr>
      </w:pPr>
    </w:p>
    <w:p w14:paraId="1E0A6A2F" w14:textId="77777777" w:rsidR="003B16FD" w:rsidRPr="00E83616" w:rsidRDefault="003B16FD" w:rsidP="003B16FD">
      <w:pPr>
        <w:tabs>
          <w:tab w:val="left" w:pos="426"/>
          <w:tab w:val="left" w:pos="709"/>
          <w:tab w:val="left" w:pos="3510"/>
        </w:tabs>
        <w:spacing w:after="0"/>
        <w:rPr>
          <w:sz w:val="22"/>
          <w:szCs w:val="22"/>
        </w:rPr>
      </w:pPr>
    </w:p>
    <w:p w14:paraId="10985F46" w14:textId="77777777" w:rsidR="003B16FD" w:rsidRPr="00E83616" w:rsidRDefault="003B16FD" w:rsidP="003B16FD">
      <w:pPr>
        <w:spacing w:after="0"/>
        <w:ind w:firstLine="567"/>
        <w:contextualSpacing/>
        <w:rPr>
          <w:color w:val="000000"/>
          <w:sz w:val="22"/>
          <w:szCs w:val="22"/>
          <w:lang w:eastAsia="en-US"/>
        </w:rPr>
      </w:pPr>
    </w:p>
    <w:p w14:paraId="408BBDDF" w14:textId="77777777" w:rsidR="003B16FD" w:rsidRPr="00E83616" w:rsidRDefault="003B16FD" w:rsidP="007C1530">
      <w:pPr>
        <w:jc w:val="center"/>
        <w:rPr>
          <w:b/>
          <w:sz w:val="22"/>
          <w:szCs w:val="22"/>
        </w:rPr>
      </w:pPr>
      <w:r w:rsidRPr="00E83616">
        <w:rPr>
          <w:b/>
          <w:sz w:val="22"/>
          <w:szCs w:val="22"/>
        </w:rPr>
        <w:t>ПОДПИСИ СТОРОН:</w:t>
      </w:r>
    </w:p>
    <w:p w14:paraId="4BFFEBC1" w14:textId="77777777" w:rsidR="003B16FD" w:rsidRPr="00E83616"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E83616" w14:paraId="1099DD0E" w14:textId="77777777" w:rsidTr="00747567">
        <w:tc>
          <w:tcPr>
            <w:tcW w:w="4998" w:type="dxa"/>
            <w:shd w:val="clear" w:color="auto" w:fill="auto"/>
          </w:tcPr>
          <w:p w14:paraId="3404197D" w14:textId="77777777" w:rsidR="003B16FD" w:rsidRPr="00E83616" w:rsidRDefault="003B16FD" w:rsidP="00747567">
            <w:pPr>
              <w:spacing w:after="0"/>
              <w:contextualSpacing/>
              <w:jc w:val="both"/>
              <w:rPr>
                <w:sz w:val="22"/>
                <w:szCs w:val="22"/>
              </w:rPr>
            </w:pPr>
            <w:r w:rsidRPr="00E83616">
              <w:rPr>
                <w:b/>
                <w:sz w:val="22"/>
                <w:szCs w:val="22"/>
              </w:rPr>
              <w:t>Подрядчик:</w:t>
            </w:r>
          </w:p>
          <w:p w14:paraId="1C52AA1A" w14:textId="77777777" w:rsidR="003B16FD" w:rsidRPr="00E83616" w:rsidRDefault="003B16FD" w:rsidP="00747567">
            <w:pPr>
              <w:spacing w:after="0"/>
              <w:contextualSpacing/>
              <w:jc w:val="both"/>
              <w:rPr>
                <w:sz w:val="22"/>
                <w:szCs w:val="22"/>
              </w:rPr>
            </w:pPr>
          </w:p>
          <w:p w14:paraId="2A546B2F" w14:textId="77777777" w:rsidR="003B16FD" w:rsidRPr="00E83616" w:rsidRDefault="003B16FD" w:rsidP="00747567">
            <w:pPr>
              <w:spacing w:after="0"/>
              <w:contextualSpacing/>
              <w:jc w:val="both"/>
              <w:rPr>
                <w:sz w:val="22"/>
                <w:szCs w:val="22"/>
              </w:rPr>
            </w:pPr>
          </w:p>
          <w:p w14:paraId="03A0A559" w14:textId="77777777" w:rsidR="003B16FD" w:rsidRPr="00E83616" w:rsidRDefault="003B16FD" w:rsidP="00747567">
            <w:pPr>
              <w:spacing w:after="0"/>
              <w:contextualSpacing/>
              <w:jc w:val="both"/>
              <w:rPr>
                <w:sz w:val="22"/>
                <w:szCs w:val="22"/>
              </w:rPr>
            </w:pPr>
            <w:r w:rsidRPr="00E83616">
              <w:rPr>
                <w:sz w:val="22"/>
                <w:szCs w:val="22"/>
              </w:rPr>
              <w:t xml:space="preserve">______________ /___________/  </w:t>
            </w:r>
          </w:p>
          <w:p w14:paraId="44F3EE72" w14:textId="77777777" w:rsidR="003B16FD" w:rsidRPr="00E83616" w:rsidRDefault="00711FB3" w:rsidP="00747567">
            <w:pPr>
              <w:spacing w:after="0"/>
              <w:contextualSpacing/>
              <w:jc w:val="both"/>
              <w:rPr>
                <w:rFonts w:eastAsia="Calibri"/>
                <w:sz w:val="22"/>
                <w:szCs w:val="22"/>
                <w:lang w:eastAsia="en-US"/>
              </w:rPr>
            </w:pPr>
            <w:r w:rsidRPr="00E83616">
              <w:rPr>
                <w:sz w:val="22"/>
                <w:szCs w:val="22"/>
              </w:rPr>
              <w:t>М.П</w:t>
            </w:r>
            <w:r w:rsidR="003B16FD" w:rsidRPr="00E83616">
              <w:rPr>
                <w:sz w:val="22"/>
                <w:szCs w:val="22"/>
              </w:rPr>
              <w:t>.</w:t>
            </w:r>
          </w:p>
        </w:tc>
        <w:tc>
          <w:tcPr>
            <w:tcW w:w="4998" w:type="dxa"/>
            <w:shd w:val="clear" w:color="auto" w:fill="auto"/>
          </w:tcPr>
          <w:p w14:paraId="5D0F5E35" w14:textId="77777777" w:rsidR="003B16FD" w:rsidRPr="00E83616" w:rsidRDefault="003B16FD" w:rsidP="00747567">
            <w:pPr>
              <w:spacing w:after="0"/>
              <w:contextualSpacing/>
              <w:jc w:val="both"/>
              <w:rPr>
                <w:b/>
                <w:sz w:val="22"/>
                <w:szCs w:val="22"/>
              </w:rPr>
            </w:pPr>
            <w:r w:rsidRPr="00E83616">
              <w:rPr>
                <w:b/>
                <w:sz w:val="22"/>
                <w:szCs w:val="22"/>
              </w:rPr>
              <w:t>Заказчик:</w:t>
            </w:r>
          </w:p>
          <w:p w14:paraId="319E0C71" w14:textId="77777777" w:rsidR="003B16FD" w:rsidRPr="00E83616" w:rsidRDefault="003B16FD" w:rsidP="00747567">
            <w:pPr>
              <w:spacing w:after="0"/>
              <w:contextualSpacing/>
              <w:jc w:val="both"/>
              <w:rPr>
                <w:sz w:val="22"/>
                <w:szCs w:val="22"/>
              </w:rPr>
            </w:pPr>
          </w:p>
          <w:p w14:paraId="17502831" w14:textId="77777777" w:rsidR="003B16FD" w:rsidRPr="00E83616" w:rsidRDefault="003B16FD" w:rsidP="00747567">
            <w:pPr>
              <w:spacing w:after="0"/>
              <w:contextualSpacing/>
              <w:jc w:val="both"/>
              <w:rPr>
                <w:sz w:val="22"/>
                <w:szCs w:val="22"/>
              </w:rPr>
            </w:pPr>
          </w:p>
          <w:p w14:paraId="79228ACE" w14:textId="77777777" w:rsidR="003B16FD" w:rsidRPr="00E83616" w:rsidRDefault="003B16FD" w:rsidP="00747567">
            <w:pPr>
              <w:spacing w:after="0"/>
              <w:contextualSpacing/>
              <w:jc w:val="both"/>
              <w:rPr>
                <w:sz w:val="22"/>
                <w:szCs w:val="22"/>
              </w:rPr>
            </w:pPr>
            <w:r w:rsidRPr="00E83616">
              <w:rPr>
                <w:sz w:val="22"/>
                <w:szCs w:val="22"/>
              </w:rPr>
              <w:t xml:space="preserve">______________ С.В. </w:t>
            </w:r>
            <w:proofErr w:type="spellStart"/>
            <w:r w:rsidRPr="00E83616">
              <w:rPr>
                <w:sz w:val="22"/>
                <w:szCs w:val="22"/>
              </w:rPr>
              <w:t>Прийма</w:t>
            </w:r>
            <w:proofErr w:type="spellEnd"/>
          </w:p>
          <w:p w14:paraId="3D340B14" w14:textId="77777777" w:rsidR="003B16FD" w:rsidRPr="00E83616" w:rsidRDefault="00711FB3" w:rsidP="00747567">
            <w:pPr>
              <w:spacing w:after="0"/>
              <w:contextualSpacing/>
              <w:jc w:val="both"/>
              <w:rPr>
                <w:rFonts w:eastAsia="Calibri"/>
                <w:sz w:val="22"/>
                <w:szCs w:val="22"/>
                <w:lang w:eastAsia="en-US"/>
              </w:rPr>
            </w:pPr>
            <w:r w:rsidRPr="00E83616">
              <w:rPr>
                <w:sz w:val="22"/>
                <w:szCs w:val="22"/>
              </w:rPr>
              <w:t>М.П</w:t>
            </w:r>
            <w:r w:rsidR="003B16FD" w:rsidRPr="00E83616">
              <w:rPr>
                <w:sz w:val="22"/>
                <w:szCs w:val="22"/>
              </w:rPr>
              <w:t>.</w:t>
            </w:r>
          </w:p>
        </w:tc>
      </w:tr>
    </w:tbl>
    <w:p w14:paraId="79C20CF1" w14:textId="77777777" w:rsidR="003B16FD" w:rsidRPr="00E83616" w:rsidRDefault="003B16FD" w:rsidP="003B16FD">
      <w:pPr>
        <w:autoSpaceDE w:val="0"/>
        <w:autoSpaceDN w:val="0"/>
        <w:adjustRightInd w:val="0"/>
        <w:spacing w:after="0"/>
        <w:rPr>
          <w:b/>
          <w:sz w:val="22"/>
          <w:szCs w:val="22"/>
        </w:rPr>
      </w:pPr>
    </w:p>
    <w:p w14:paraId="247775DC" w14:textId="77777777" w:rsidR="003B16FD" w:rsidRPr="00E83616" w:rsidRDefault="003B16FD" w:rsidP="003B16FD">
      <w:pPr>
        <w:autoSpaceDE w:val="0"/>
        <w:autoSpaceDN w:val="0"/>
        <w:adjustRightInd w:val="0"/>
        <w:spacing w:after="0"/>
        <w:rPr>
          <w:b/>
          <w:sz w:val="22"/>
          <w:szCs w:val="22"/>
        </w:rPr>
      </w:pPr>
    </w:p>
    <w:p w14:paraId="15F13996" w14:textId="77777777" w:rsidR="003B16FD" w:rsidRDefault="003B16FD" w:rsidP="003B16FD">
      <w:pPr>
        <w:autoSpaceDE w:val="0"/>
        <w:autoSpaceDN w:val="0"/>
        <w:adjustRightInd w:val="0"/>
        <w:spacing w:after="0" w:line="276" w:lineRule="auto"/>
        <w:jc w:val="center"/>
        <w:rPr>
          <w:sz w:val="22"/>
          <w:szCs w:val="22"/>
        </w:rPr>
      </w:pPr>
    </w:p>
    <w:p w14:paraId="4B818EFF" w14:textId="77777777" w:rsidR="00F910B3" w:rsidRDefault="00F910B3" w:rsidP="003B16FD">
      <w:pPr>
        <w:autoSpaceDE w:val="0"/>
        <w:autoSpaceDN w:val="0"/>
        <w:adjustRightInd w:val="0"/>
        <w:spacing w:after="0" w:line="276" w:lineRule="auto"/>
        <w:jc w:val="center"/>
        <w:rPr>
          <w:sz w:val="22"/>
          <w:szCs w:val="22"/>
        </w:rPr>
      </w:pPr>
    </w:p>
    <w:p w14:paraId="7207AE8A" w14:textId="77777777" w:rsidR="00F910B3" w:rsidRDefault="00F910B3" w:rsidP="003B16FD">
      <w:pPr>
        <w:autoSpaceDE w:val="0"/>
        <w:autoSpaceDN w:val="0"/>
        <w:adjustRightInd w:val="0"/>
        <w:spacing w:after="0" w:line="276" w:lineRule="auto"/>
        <w:jc w:val="center"/>
        <w:rPr>
          <w:sz w:val="22"/>
          <w:szCs w:val="22"/>
        </w:rPr>
      </w:pPr>
    </w:p>
    <w:p w14:paraId="79E9FCF5" w14:textId="77777777" w:rsidR="00F910B3" w:rsidRDefault="00F910B3" w:rsidP="003B16FD">
      <w:pPr>
        <w:autoSpaceDE w:val="0"/>
        <w:autoSpaceDN w:val="0"/>
        <w:adjustRightInd w:val="0"/>
        <w:spacing w:after="0" w:line="276" w:lineRule="auto"/>
        <w:jc w:val="center"/>
        <w:rPr>
          <w:sz w:val="22"/>
          <w:szCs w:val="22"/>
        </w:rPr>
      </w:pPr>
    </w:p>
    <w:p w14:paraId="56FD5200" w14:textId="77777777" w:rsidR="00F910B3" w:rsidRDefault="00F910B3" w:rsidP="003B16FD">
      <w:pPr>
        <w:autoSpaceDE w:val="0"/>
        <w:autoSpaceDN w:val="0"/>
        <w:adjustRightInd w:val="0"/>
        <w:spacing w:after="0" w:line="276" w:lineRule="auto"/>
        <w:jc w:val="center"/>
        <w:rPr>
          <w:sz w:val="22"/>
          <w:szCs w:val="22"/>
        </w:rPr>
      </w:pPr>
    </w:p>
    <w:p w14:paraId="58C7D1E7" w14:textId="77777777" w:rsidR="00F910B3" w:rsidRDefault="00F910B3" w:rsidP="003B16FD">
      <w:pPr>
        <w:autoSpaceDE w:val="0"/>
        <w:autoSpaceDN w:val="0"/>
        <w:adjustRightInd w:val="0"/>
        <w:spacing w:after="0" w:line="276" w:lineRule="auto"/>
        <w:jc w:val="center"/>
        <w:rPr>
          <w:sz w:val="22"/>
          <w:szCs w:val="22"/>
        </w:rPr>
      </w:pPr>
    </w:p>
    <w:p w14:paraId="33E86E1E" w14:textId="77777777" w:rsidR="00F910B3" w:rsidRDefault="00F910B3" w:rsidP="003B16FD">
      <w:pPr>
        <w:autoSpaceDE w:val="0"/>
        <w:autoSpaceDN w:val="0"/>
        <w:adjustRightInd w:val="0"/>
        <w:spacing w:after="0" w:line="276" w:lineRule="auto"/>
        <w:jc w:val="center"/>
        <w:rPr>
          <w:sz w:val="22"/>
          <w:szCs w:val="22"/>
        </w:rPr>
      </w:pPr>
    </w:p>
    <w:p w14:paraId="70AA9549" w14:textId="77777777" w:rsidR="00F910B3" w:rsidRDefault="00F910B3" w:rsidP="003B16FD">
      <w:pPr>
        <w:autoSpaceDE w:val="0"/>
        <w:autoSpaceDN w:val="0"/>
        <w:adjustRightInd w:val="0"/>
        <w:spacing w:after="0" w:line="276" w:lineRule="auto"/>
        <w:jc w:val="center"/>
        <w:rPr>
          <w:sz w:val="22"/>
          <w:szCs w:val="22"/>
        </w:rPr>
      </w:pPr>
    </w:p>
    <w:p w14:paraId="10458526" w14:textId="77777777" w:rsidR="00F910B3" w:rsidRDefault="00F910B3" w:rsidP="003B16FD">
      <w:pPr>
        <w:autoSpaceDE w:val="0"/>
        <w:autoSpaceDN w:val="0"/>
        <w:adjustRightInd w:val="0"/>
        <w:spacing w:after="0" w:line="276" w:lineRule="auto"/>
        <w:jc w:val="center"/>
        <w:rPr>
          <w:sz w:val="22"/>
          <w:szCs w:val="22"/>
        </w:rPr>
      </w:pPr>
    </w:p>
    <w:p w14:paraId="0145916D" w14:textId="77777777" w:rsidR="00F910B3" w:rsidRDefault="00F910B3" w:rsidP="003B16FD">
      <w:pPr>
        <w:autoSpaceDE w:val="0"/>
        <w:autoSpaceDN w:val="0"/>
        <w:adjustRightInd w:val="0"/>
        <w:spacing w:after="0" w:line="276" w:lineRule="auto"/>
        <w:jc w:val="center"/>
        <w:rPr>
          <w:sz w:val="22"/>
          <w:szCs w:val="22"/>
        </w:rPr>
      </w:pPr>
    </w:p>
    <w:p w14:paraId="4EA66830" w14:textId="77777777" w:rsidR="00F910B3" w:rsidRDefault="00F910B3" w:rsidP="003B16FD">
      <w:pPr>
        <w:autoSpaceDE w:val="0"/>
        <w:autoSpaceDN w:val="0"/>
        <w:adjustRightInd w:val="0"/>
        <w:spacing w:after="0" w:line="276" w:lineRule="auto"/>
        <w:jc w:val="center"/>
        <w:rPr>
          <w:sz w:val="22"/>
          <w:szCs w:val="22"/>
        </w:rPr>
      </w:pPr>
    </w:p>
    <w:p w14:paraId="1E3D5ECC" w14:textId="77777777" w:rsidR="00F910B3" w:rsidRDefault="00F910B3" w:rsidP="003B16FD">
      <w:pPr>
        <w:autoSpaceDE w:val="0"/>
        <w:autoSpaceDN w:val="0"/>
        <w:adjustRightInd w:val="0"/>
        <w:spacing w:after="0" w:line="276" w:lineRule="auto"/>
        <w:jc w:val="center"/>
        <w:rPr>
          <w:sz w:val="22"/>
          <w:szCs w:val="22"/>
        </w:rPr>
      </w:pPr>
    </w:p>
    <w:p w14:paraId="143B3057" w14:textId="77777777" w:rsidR="00F910B3" w:rsidRDefault="00F910B3" w:rsidP="003B16FD">
      <w:pPr>
        <w:autoSpaceDE w:val="0"/>
        <w:autoSpaceDN w:val="0"/>
        <w:adjustRightInd w:val="0"/>
        <w:spacing w:after="0" w:line="276" w:lineRule="auto"/>
        <w:jc w:val="center"/>
        <w:rPr>
          <w:sz w:val="22"/>
          <w:szCs w:val="22"/>
        </w:rPr>
      </w:pPr>
    </w:p>
    <w:p w14:paraId="2C03FD6C" w14:textId="77777777" w:rsidR="00F910B3" w:rsidRDefault="00F910B3" w:rsidP="003B16FD">
      <w:pPr>
        <w:autoSpaceDE w:val="0"/>
        <w:autoSpaceDN w:val="0"/>
        <w:adjustRightInd w:val="0"/>
        <w:spacing w:after="0" w:line="276" w:lineRule="auto"/>
        <w:jc w:val="center"/>
        <w:rPr>
          <w:sz w:val="22"/>
          <w:szCs w:val="22"/>
        </w:rPr>
      </w:pPr>
    </w:p>
    <w:p w14:paraId="03DD429E" w14:textId="77777777" w:rsidR="00F910B3" w:rsidRDefault="00F910B3" w:rsidP="003B16FD">
      <w:pPr>
        <w:autoSpaceDE w:val="0"/>
        <w:autoSpaceDN w:val="0"/>
        <w:adjustRightInd w:val="0"/>
        <w:spacing w:after="0" w:line="276" w:lineRule="auto"/>
        <w:jc w:val="center"/>
        <w:rPr>
          <w:sz w:val="22"/>
          <w:szCs w:val="22"/>
        </w:rPr>
      </w:pPr>
    </w:p>
    <w:p w14:paraId="7F6B45C8" w14:textId="77777777" w:rsidR="00F910B3" w:rsidRDefault="00F910B3" w:rsidP="003B16FD">
      <w:pPr>
        <w:autoSpaceDE w:val="0"/>
        <w:autoSpaceDN w:val="0"/>
        <w:adjustRightInd w:val="0"/>
        <w:spacing w:after="0" w:line="276" w:lineRule="auto"/>
        <w:jc w:val="center"/>
        <w:rPr>
          <w:sz w:val="22"/>
          <w:szCs w:val="22"/>
        </w:rPr>
      </w:pPr>
    </w:p>
    <w:p w14:paraId="148FF9FB" w14:textId="77777777" w:rsidR="00F910B3" w:rsidRDefault="00F910B3" w:rsidP="003B16FD">
      <w:pPr>
        <w:autoSpaceDE w:val="0"/>
        <w:autoSpaceDN w:val="0"/>
        <w:adjustRightInd w:val="0"/>
        <w:spacing w:after="0" w:line="276" w:lineRule="auto"/>
        <w:jc w:val="center"/>
        <w:rPr>
          <w:sz w:val="22"/>
          <w:szCs w:val="22"/>
        </w:rPr>
      </w:pPr>
    </w:p>
    <w:p w14:paraId="2B12D73B" w14:textId="77777777" w:rsidR="00F910B3" w:rsidRDefault="00F910B3" w:rsidP="003B16FD">
      <w:pPr>
        <w:autoSpaceDE w:val="0"/>
        <w:autoSpaceDN w:val="0"/>
        <w:adjustRightInd w:val="0"/>
        <w:spacing w:after="0" w:line="276" w:lineRule="auto"/>
        <w:jc w:val="center"/>
        <w:rPr>
          <w:sz w:val="22"/>
          <w:szCs w:val="22"/>
        </w:rPr>
      </w:pPr>
    </w:p>
    <w:p w14:paraId="4D852DF2" w14:textId="77777777" w:rsidR="00F910B3" w:rsidRPr="00E83616" w:rsidRDefault="00F910B3" w:rsidP="003B16FD">
      <w:pPr>
        <w:autoSpaceDE w:val="0"/>
        <w:autoSpaceDN w:val="0"/>
        <w:adjustRightInd w:val="0"/>
        <w:spacing w:after="0" w:line="276" w:lineRule="auto"/>
        <w:jc w:val="center"/>
        <w:rPr>
          <w:sz w:val="22"/>
          <w:szCs w:val="22"/>
        </w:rPr>
      </w:pPr>
    </w:p>
    <w:p w14:paraId="623AFFF7" w14:textId="77777777" w:rsidR="003B16FD" w:rsidRPr="00E83616" w:rsidRDefault="003B16FD" w:rsidP="003B16FD">
      <w:pPr>
        <w:autoSpaceDE w:val="0"/>
        <w:autoSpaceDN w:val="0"/>
        <w:adjustRightInd w:val="0"/>
        <w:spacing w:after="0" w:line="276" w:lineRule="auto"/>
        <w:jc w:val="center"/>
        <w:rPr>
          <w:sz w:val="22"/>
          <w:szCs w:val="22"/>
        </w:rPr>
      </w:pPr>
    </w:p>
    <w:p w14:paraId="0C7A83B8" w14:textId="35FCC341" w:rsidR="003B16FD" w:rsidRDefault="003B16FD" w:rsidP="003B16FD">
      <w:pPr>
        <w:autoSpaceDE w:val="0"/>
        <w:autoSpaceDN w:val="0"/>
        <w:adjustRightInd w:val="0"/>
        <w:spacing w:after="0" w:line="276" w:lineRule="auto"/>
        <w:jc w:val="center"/>
        <w:rPr>
          <w:sz w:val="22"/>
          <w:szCs w:val="22"/>
        </w:rPr>
      </w:pPr>
    </w:p>
    <w:p w14:paraId="3CDB714D" w14:textId="77777777" w:rsidR="00D94CFB" w:rsidRPr="00E83616" w:rsidRDefault="00D94CFB" w:rsidP="003B16FD">
      <w:pPr>
        <w:autoSpaceDE w:val="0"/>
        <w:autoSpaceDN w:val="0"/>
        <w:adjustRightInd w:val="0"/>
        <w:spacing w:after="0" w:line="276" w:lineRule="auto"/>
        <w:jc w:val="center"/>
        <w:rPr>
          <w:sz w:val="22"/>
          <w:szCs w:val="22"/>
        </w:rPr>
      </w:pPr>
    </w:p>
    <w:p w14:paraId="531BED47" w14:textId="77777777" w:rsidR="003B16FD" w:rsidRPr="00E83616" w:rsidRDefault="003B16FD" w:rsidP="003B16FD">
      <w:pPr>
        <w:autoSpaceDE w:val="0"/>
        <w:autoSpaceDN w:val="0"/>
        <w:adjustRightInd w:val="0"/>
        <w:spacing w:after="0" w:line="276" w:lineRule="auto"/>
        <w:jc w:val="center"/>
        <w:rPr>
          <w:b/>
          <w:sz w:val="22"/>
          <w:szCs w:val="22"/>
        </w:rPr>
      </w:pPr>
    </w:p>
    <w:p w14:paraId="6C3135F2" w14:textId="1CB212BD" w:rsidR="00793306" w:rsidRPr="00E83616" w:rsidRDefault="00793306" w:rsidP="00793306">
      <w:pPr>
        <w:spacing w:after="0" w:line="276" w:lineRule="auto"/>
        <w:ind w:left="5670"/>
        <w:jc w:val="both"/>
        <w:rPr>
          <w:b/>
          <w:sz w:val="22"/>
          <w:szCs w:val="22"/>
        </w:rPr>
      </w:pPr>
      <w:r w:rsidRPr="00E83616">
        <w:rPr>
          <w:sz w:val="22"/>
          <w:szCs w:val="22"/>
        </w:rPr>
        <w:t>Приложение №</w:t>
      </w:r>
      <w:r w:rsidR="00757B70">
        <w:rPr>
          <w:sz w:val="22"/>
          <w:szCs w:val="22"/>
        </w:rPr>
        <w:t>2</w:t>
      </w:r>
    </w:p>
    <w:p w14:paraId="36EF87F7" w14:textId="77777777" w:rsidR="00793306" w:rsidRPr="00E83616" w:rsidRDefault="00793306" w:rsidP="00793306">
      <w:pPr>
        <w:spacing w:after="0" w:line="276" w:lineRule="auto"/>
        <w:ind w:left="5670"/>
        <w:jc w:val="both"/>
        <w:rPr>
          <w:sz w:val="22"/>
          <w:szCs w:val="22"/>
        </w:rPr>
      </w:pPr>
      <w:r w:rsidRPr="00E83616">
        <w:rPr>
          <w:sz w:val="22"/>
          <w:szCs w:val="22"/>
        </w:rPr>
        <w:t>к Договору от _______№____________</w:t>
      </w:r>
    </w:p>
    <w:p w14:paraId="1E3FDCBC" w14:textId="77777777" w:rsidR="00793306" w:rsidRPr="00E83616" w:rsidRDefault="00793306" w:rsidP="00793306">
      <w:pPr>
        <w:spacing w:after="0" w:line="276" w:lineRule="auto"/>
        <w:jc w:val="both"/>
        <w:rPr>
          <w:b/>
          <w:i/>
          <w:sz w:val="22"/>
          <w:szCs w:val="22"/>
          <w:u w:val="single"/>
        </w:rPr>
      </w:pPr>
      <w:r w:rsidRPr="00E83616">
        <w:rPr>
          <w:b/>
          <w:i/>
          <w:sz w:val="22"/>
          <w:szCs w:val="22"/>
          <w:u w:val="single"/>
        </w:rPr>
        <w:t>ФОРМА</w:t>
      </w:r>
    </w:p>
    <w:p w14:paraId="1303CF26" w14:textId="77777777" w:rsidR="00793306" w:rsidRPr="00E83616" w:rsidRDefault="00793306" w:rsidP="00793306">
      <w:pPr>
        <w:autoSpaceDE w:val="0"/>
        <w:autoSpaceDN w:val="0"/>
        <w:adjustRightInd w:val="0"/>
        <w:spacing w:after="0"/>
        <w:ind w:firstLine="539"/>
        <w:jc w:val="center"/>
        <w:rPr>
          <w:b/>
          <w:sz w:val="22"/>
          <w:szCs w:val="22"/>
        </w:rPr>
      </w:pPr>
    </w:p>
    <w:p w14:paraId="142E96C9" w14:textId="77777777" w:rsidR="00793306" w:rsidRPr="00E83616" w:rsidRDefault="00793306" w:rsidP="00793306">
      <w:pPr>
        <w:autoSpaceDE w:val="0"/>
        <w:autoSpaceDN w:val="0"/>
        <w:adjustRightInd w:val="0"/>
        <w:spacing w:after="0"/>
        <w:ind w:firstLine="539"/>
        <w:jc w:val="center"/>
        <w:rPr>
          <w:sz w:val="22"/>
          <w:szCs w:val="22"/>
        </w:rPr>
      </w:pPr>
      <w:r w:rsidRPr="00E83616">
        <w:rPr>
          <w:b/>
          <w:sz w:val="22"/>
          <w:szCs w:val="22"/>
        </w:rPr>
        <w:t>Акт</w:t>
      </w:r>
    </w:p>
    <w:p w14:paraId="5A5B566A" w14:textId="3BDA05F4" w:rsidR="00793306" w:rsidRPr="00E83616" w:rsidRDefault="00793306" w:rsidP="00793306">
      <w:pPr>
        <w:autoSpaceDE w:val="0"/>
        <w:autoSpaceDN w:val="0"/>
        <w:adjustRightInd w:val="0"/>
        <w:spacing w:after="0"/>
        <w:ind w:firstLine="539"/>
        <w:jc w:val="center"/>
        <w:rPr>
          <w:b/>
          <w:sz w:val="22"/>
          <w:szCs w:val="22"/>
        </w:rPr>
      </w:pPr>
      <w:r w:rsidRPr="00E83616">
        <w:rPr>
          <w:b/>
          <w:sz w:val="22"/>
          <w:szCs w:val="22"/>
        </w:rPr>
        <w:t>приема-</w:t>
      </w:r>
      <w:r w:rsidRPr="00757B70">
        <w:rPr>
          <w:b/>
          <w:sz w:val="22"/>
          <w:szCs w:val="22"/>
        </w:rPr>
        <w:t xml:space="preserve">передачи </w:t>
      </w:r>
      <w:r w:rsidR="00757B70" w:rsidRPr="00757B70">
        <w:rPr>
          <w:b/>
          <w:sz w:val="22"/>
          <w:szCs w:val="22"/>
        </w:rPr>
        <w:t>демонтированного оборудования</w:t>
      </w:r>
    </w:p>
    <w:p w14:paraId="7D0EFF97" w14:textId="77777777" w:rsidR="00793306" w:rsidRPr="00E83616" w:rsidRDefault="00793306" w:rsidP="00793306">
      <w:pPr>
        <w:autoSpaceDE w:val="0"/>
        <w:autoSpaceDN w:val="0"/>
        <w:adjustRightInd w:val="0"/>
        <w:spacing w:after="0"/>
        <w:jc w:val="both"/>
        <w:rPr>
          <w:sz w:val="22"/>
          <w:szCs w:val="22"/>
        </w:rPr>
      </w:pPr>
      <w:r w:rsidRPr="00E83616">
        <w:rPr>
          <w:sz w:val="22"/>
          <w:szCs w:val="22"/>
        </w:rPr>
        <w:t xml:space="preserve">г. Сургут </w:t>
      </w:r>
      <w:r w:rsidRPr="00E83616">
        <w:rPr>
          <w:b/>
          <w:sz w:val="22"/>
          <w:szCs w:val="22"/>
        </w:rPr>
        <w:t xml:space="preserve">                 </w:t>
      </w:r>
      <w:proofErr w:type="gramStart"/>
      <w:r w:rsidRPr="00E83616">
        <w:rPr>
          <w:b/>
          <w:sz w:val="22"/>
          <w:szCs w:val="22"/>
        </w:rPr>
        <w:t xml:space="preserve">   «</w:t>
      </w:r>
      <w:proofErr w:type="gramEnd"/>
      <w:r w:rsidRPr="00E83616">
        <w:rPr>
          <w:b/>
          <w:sz w:val="22"/>
          <w:szCs w:val="22"/>
        </w:rPr>
        <w:t>___» ___________2025</w:t>
      </w:r>
      <w:r w:rsidRPr="00E83616">
        <w:rPr>
          <w:sz w:val="22"/>
          <w:szCs w:val="22"/>
        </w:rPr>
        <w:br/>
      </w:r>
    </w:p>
    <w:p w14:paraId="437030F4" w14:textId="77777777" w:rsidR="00793306" w:rsidRPr="00E83616" w:rsidRDefault="00793306" w:rsidP="00793306">
      <w:pPr>
        <w:autoSpaceDE w:val="0"/>
        <w:autoSpaceDN w:val="0"/>
        <w:adjustRightInd w:val="0"/>
        <w:spacing w:after="0"/>
        <w:ind w:firstLine="539"/>
        <w:jc w:val="both"/>
        <w:rPr>
          <w:sz w:val="22"/>
          <w:szCs w:val="22"/>
        </w:rPr>
      </w:pPr>
      <w:r w:rsidRPr="00E83616">
        <w:rPr>
          <w:sz w:val="22"/>
          <w:szCs w:val="22"/>
        </w:rPr>
        <w:t xml:space="preserve">______________________ </w:t>
      </w:r>
      <w:r w:rsidRPr="00E83616">
        <w:rPr>
          <w:i/>
          <w:iCs/>
          <w:sz w:val="22"/>
          <w:szCs w:val="22"/>
        </w:rPr>
        <w:t>(наименование или Ф.И.О.)</w:t>
      </w:r>
      <w:r w:rsidRPr="00E83616">
        <w:rPr>
          <w:sz w:val="22"/>
          <w:szCs w:val="22"/>
        </w:rPr>
        <w:t xml:space="preserve">, именуем__ в дальнейшем "Подрядчик", в лице ___________________ </w:t>
      </w:r>
      <w:r w:rsidRPr="00E83616">
        <w:rPr>
          <w:i/>
          <w:iCs/>
          <w:sz w:val="22"/>
          <w:szCs w:val="22"/>
        </w:rPr>
        <w:t>(должность, Ф.И.О.)</w:t>
      </w:r>
      <w:r w:rsidRPr="00E83616">
        <w:rPr>
          <w:sz w:val="22"/>
          <w:szCs w:val="22"/>
        </w:rPr>
        <w:t xml:space="preserve">, </w:t>
      </w:r>
      <w:proofErr w:type="spellStart"/>
      <w:r w:rsidRPr="00E83616">
        <w:rPr>
          <w:sz w:val="22"/>
          <w:szCs w:val="22"/>
        </w:rPr>
        <w:t>действующ</w:t>
      </w:r>
      <w:proofErr w:type="spellEnd"/>
      <w:r w:rsidRPr="00E83616">
        <w:rPr>
          <w:sz w:val="22"/>
          <w:szCs w:val="22"/>
        </w:rPr>
        <w:t xml:space="preserve">___ на основании __________________ </w:t>
      </w:r>
      <w:r w:rsidRPr="00E83616">
        <w:rPr>
          <w:i/>
          <w:iCs/>
          <w:sz w:val="22"/>
          <w:szCs w:val="22"/>
        </w:rPr>
        <w:t>(Устава, доверенности)</w:t>
      </w:r>
      <w:r w:rsidRPr="00E83616">
        <w:rPr>
          <w:sz w:val="22"/>
          <w:szCs w:val="22"/>
        </w:rPr>
        <w:t xml:space="preserve">, с одной стороны и ___________________ </w:t>
      </w:r>
      <w:r w:rsidRPr="00E83616">
        <w:rPr>
          <w:i/>
          <w:iCs/>
          <w:sz w:val="22"/>
          <w:szCs w:val="22"/>
        </w:rPr>
        <w:t>(наименование или Ф.И.О.)</w:t>
      </w:r>
      <w:r w:rsidRPr="00E83616">
        <w:rPr>
          <w:sz w:val="22"/>
          <w:szCs w:val="22"/>
        </w:rPr>
        <w:t xml:space="preserve">, именуем__ далее "Заказчик", в лице ____________________ </w:t>
      </w:r>
      <w:r w:rsidRPr="00E83616">
        <w:rPr>
          <w:i/>
          <w:iCs/>
          <w:sz w:val="22"/>
          <w:szCs w:val="22"/>
        </w:rPr>
        <w:t>(должность, Ф.И.О.)</w:t>
      </w:r>
      <w:r w:rsidRPr="00E83616">
        <w:rPr>
          <w:sz w:val="22"/>
          <w:szCs w:val="22"/>
        </w:rPr>
        <w:t xml:space="preserve">, </w:t>
      </w:r>
      <w:proofErr w:type="spellStart"/>
      <w:r w:rsidRPr="00E83616">
        <w:rPr>
          <w:sz w:val="22"/>
          <w:szCs w:val="22"/>
        </w:rPr>
        <w:t>действующ</w:t>
      </w:r>
      <w:proofErr w:type="spellEnd"/>
      <w:r w:rsidRPr="00E83616">
        <w:rPr>
          <w:sz w:val="22"/>
          <w:szCs w:val="22"/>
        </w:rPr>
        <w:t xml:space="preserve">___ на основании ___________________ </w:t>
      </w:r>
      <w:r w:rsidRPr="00E83616">
        <w:rPr>
          <w:i/>
          <w:iCs/>
          <w:sz w:val="22"/>
          <w:szCs w:val="22"/>
        </w:rPr>
        <w:t>(Устава, доверенности)</w:t>
      </w:r>
      <w:r w:rsidRPr="00E83616">
        <w:rPr>
          <w:sz w:val="22"/>
          <w:szCs w:val="22"/>
        </w:rPr>
        <w:t>, с другой стороны, совместно именуемые "Стороны", составили настоящий Акт о нижеследующем:</w:t>
      </w:r>
    </w:p>
    <w:p w14:paraId="4212C619" w14:textId="77777777" w:rsidR="00793306" w:rsidRPr="00E83616" w:rsidRDefault="00793306" w:rsidP="00793306">
      <w:pPr>
        <w:autoSpaceDE w:val="0"/>
        <w:autoSpaceDN w:val="0"/>
        <w:adjustRightInd w:val="0"/>
        <w:spacing w:after="0"/>
        <w:ind w:firstLine="539"/>
        <w:jc w:val="both"/>
        <w:rPr>
          <w:sz w:val="22"/>
          <w:szCs w:val="22"/>
        </w:rPr>
      </w:pPr>
    </w:p>
    <w:p w14:paraId="65469588" w14:textId="515BE681" w:rsidR="00793306" w:rsidRPr="00E83616" w:rsidRDefault="00793306" w:rsidP="00793306">
      <w:pPr>
        <w:autoSpaceDE w:val="0"/>
        <w:autoSpaceDN w:val="0"/>
        <w:adjustRightInd w:val="0"/>
        <w:spacing w:after="0"/>
        <w:ind w:firstLine="539"/>
        <w:jc w:val="both"/>
        <w:rPr>
          <w:sz w:val="22"/>
          <w:szCs w:val="22"/>
        </w:rPr>
      </w:pPr>
      <w:r w:rsidRPr="00E83616">
        <w:rPr>
          <w:sz w:val="22"/>
          <w:szCs w:val="22"/>
        </w:rPr>
        <w:t>1. Во исполнение Договора</w:t>
      </w:r>
      <w:r w:rsidR="00757B70">
        <w:rPr>
          <w:sz w:val="22"/>
          <w:szCs w:val="22"/>
        </w:rPr>
        <w:t xml:space="preserve"> </w:t>
      </w:r>
      <w:r w:rsidRPr="00E83616">
        <w:rPr>
          <w:sz w:val="22"/>
          <w:szCs w:val="22"/>
        </w:rPr>
        <w:t xml:space="preserve">от "___"______ ____ г. № ___ Подрядчик </w:t>
      </w:r>
      <w:r w:rsidR="00757B70">
        <w:rPr>
          <w:sz w:val="22"/>
          <w:szCs w:val="22"/>
        </w:rPr>
        <w:t>передал</w:t>
      </w:r>
      <w:r w:rsidRPr="00E83616">
        <w:rPr>
          <w:sz w:val="22"/>
          <w:szCs w:val="22"/>
        </w:rPr>
        <w:t xml:space="preserve">, а Заказчик принял </w:t>
      </w:r>
      <w:r w:rsidR="00757B70">
        <w:rPr>
          <w:sz w:val="22"/>
          <w:szCs w:val="22"/>
        </w:rPr>
        <w:t xml:space="preserve">демонтированное оборудование - </w:t>
      </w:r>
      <w:r w:rsidR="00757B70" w:rsidRPr="00F37521">
        <w:rPr>
          <w:sz w:val="22"/>
          <w:szCs w:val="22"/>
        </w:rPr>
        <w:t>__________________ (указать наименование)</w:t>
      </w:r>
      <w:r w:rsidRPr="00F37521">
        <w:rPr>
          <w:sz w:val="22"/>
          <w:szCs w:val="22"/>
        </w:rPr>
        <w:t>, в</w:t>
      </w:r>
      <w:r w:rsidRPr="00E83616">
        <w:rPr>
          <w:sz w:val="22"/>
          <w:szCs w:val="22"/>
        </w:rPr>
        <w:t xml:space="preserve"> следующих ассортименте и количестве:</w:t>
      </w:r>
    </w:p>
    <w:p w14:paraId="5FE36430" w14:textId="77777777" w:rsidR="00793306" w:rsidRPr="00E83616" w:rsidRDefault="00793306" w:rsidP="00793306">
      <w:pPr>
        <w:autoSpaceDE w:val="0"/>
        <w:autoSpaceDN w:val="0"/>
        <w:adjustRightInd w:val="0"/>
        <w:spacing w:after="0"/>
        <w:ind w:firstLine="539"/>
        <w:jc w:val="both"/>
        <w:rPr>
          <w:sz w:val="22"/>
          <w:szCs w:val="22"/>
        </w:rPr>
      </w:pPr>
    </w:p>
    <w:tbl>
      <w:tblPr>
        <w:tblStyle w:val="2f2"/>
        <w:tblW w:w="10489" w:type="dxa"/>
        <w:tblInd w:w="-5" w:type="dxa"/>
        <w:tblLayout w:type="fixed"/>
        <w:tblLook w:val="04A0" w:firstRow="1" w:lastRow="0" w:firstColumn="1" w:lastColumn="0" w:noHBand="0" w:noVBand="1"/>
      </w:tblPr>
      <w:tblGrid>
        <w:gridCol w:w="709"/>
        <w:gridCol w:w="6804"/>
        <w:gridCol w:w="1559"/>
        <w:gridCol w:w="1417"/>
      </w:tblGrid>
      <w:tr w:rsidR="00793306" w:rsidRPr="00E83616" w14:paraId="46C05369" w14:textId="77777777" w:rsidTr="00F37521">
        <w:tc>
          <w:tcPr>
            <w:tcW w:w="709" w:type="dxa"/>
            <w:vAlign w:val="center"/>
          </w:tcPr>
          <w:p w14:paraId="318760DA" w14:textId="77777777" w:rsidR="00793306" w:rsidRPr="00E83616" w:rsidRDefault="00793306" w:rsidP="00F37521">
            <w:pPr>
              <w:autoSpaceDE w:val="0"/>
              <w:autoSpaceDN w:val="0"/>
              <w:adjustRightInd w:val="0"/>
              <w:spacing w:after="0"/>
              <w:jc w:val="center"/>
              <w:rPr>
                <w:sz w:val="22"/>
              </w:rPr>
            </w:pPr>
            <w:r w:rsidRPr="00E83616">
              <w:rPr>
                <w:sz w:val="22"/>
                <w:lang w:val="en-US"/>
              </w:rPr>
              <w:t xml:space="preserve">N </w:t>
            </w:r>
            <w:r w:rsidRPr="00E83616">
              <w:rPr>
                <w:sz w:val="22"/>
              </w:rPr>
              <w:t>п/п</w:t>
            </w:r>
          </w:p>
        </w:tc>
        <w:tc>
          <w:tcPr>
            <w:tcW w:w="6804" w:type="dxa"/>
            <w:vAlign w:val="center"/>
          </w:tcPr>
          <w:p w14:paraId="319B55C0" w14:textId="7685AE54" w:rsidR="00793306" w:rsidRPr="00E83616" w:rsidRDefault="00793306" w:rsidP="00793306">
            <w:pPr>
              <w:autoSpaceDE w:val="0"/>
              <w:autoSpaceDN w:val="0"/>
              <w:adjustRightInd w:val="0"/>
              <w:spacing w:after="0"/>
              <w:jc w:val="center"/>
              <w:rPr>
                <w:sz w:val="22"/>
              </w:rPr>
            </w:pPr>
            <w:r w:rsidRPr="00E83616">
              <w:rPr>
                <w:sz w:val="22"/>
              </w:rPr>
              <w:t xml:space="preserve">Наименование </w:t>
            </w:r>
          </w:p>
        </w:tc>
        <w:tc>
          <w:tcPr>
            <w:tcW w:w="1559" w:type="dxa"/>
            <w:vAlign w:val="center"/>
          </w:tcPr>
          <w:p w14:paraId="2F357653" w14:textId="77777777" w:rsidR="00793306" w:rsidRPr="00E83616" w:rsidRDefault="00793306" w:rsidP="00793306">
            <w:pPr>
              <w:autoSpaceDE w:val="0"/>
              <w:autoSpaceDN w:val="0"/>
              <w:adjustRightInd w:val="0"/>
              <w:spacing w:after="0"/>
              <w:jc w:val="center"/>
              <w:rPr>
                <w:sz w:val="22"/>
              </w:rPr>
            </w:pPr>
            <w:r w:rsidRPr="00E83616">
              <w:rPr>
                <w:sz w:val="22"/>
              </w:rPr>
              <w:t>Единица измерения</w:t>
            </w:r>
          </w:p>
        </w:tc>
        <w:tc>
          <w:tcPr>
            <w:tcW w:w="1417" w:type="dxa"/>
            <w:vAlign w:val="center"/>
          </w:tcPr>
          <w:p w14:paraId="3109243F" w14:textId="017DCC46" w:rsidR="00793306" w:rsidRPr="00E83616" w:rsidRDefault="00793306" w:rsidP="00793306">
            <w:pPr>
              <w:autoSpaceDE w:val="0"/>
              <w:autoSpaceDN w:val="0"/>
              <w:adjustRightInd w:val="0"/>
              <w:spacing w:after="0"/>
              <w:jc w:val="center"/>
              <w:rPr>
                <w:sz w:val="22"/>
              </w:rPr>
            </w:pPr>
            <w:r w:rsidRPr="00E83616">
              <w:rPr>
                <w:sz w:val="22"/>
              </w:rPr>
              <w:t xml:space="preserve">Количество </w:t>
            </w:r>
          </w:p>
        </w:tc>
      </w:tr>
      <w:tr w:rsidR="00793306" w:rsidRPr="00E83616" w14:paraId="0B1EC855" w14:textId="77777777" w:rsidTr="00F37521">
        <w:tc>
          <w:tcPr>
            <w:tcW w:w="709" w:type="dxa"/>
            <w:vAlign w:val="center"/>
          </w:tcPr>
          <w:p w14:paraId="5B4CCAC5" w14:textId="77777777" w:rsidR="00793306" w:rsidRPr="00E83616" w:rsidRDefault="00793306" w:rsidP="00F37521">
            <w:pPr>
              <w:autoSpaceDE w:val="0"/>
              <w:autoSpaceDN w:val="0"/>
              <w:adjustRightInd w:val="0"/>
              <w:spacing w:after="0"/>
              <w:jc w:val="center"/>
              <w:rPr>
                <w:sz w:val="22"/>
              </w:rPr>
            </w:pPr>
            <w:r w:rsidRPr="00E83616">
              <w:rPr>
                <w:sz w:val="22"/>
              </w:rPr>
              <w:t>1</w:t>
            </w:r>
          </w:p>
        </w:tc>
        <w:tc>
          <w:tcPr>
            <w:tcW w:w="6804" w:type="dxa"/>
            <w:vAlign w:val="center"/>
          </w:tcPr>
          <w:p w14:paraId="2C0BC96D"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5B3B169D"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04DF71D6" w14:textId="77777777" w:rsidR="00793306" w:rsidRPr="00E83616" w:rsidRDefault="00793306" w:rsidP="00793306">
            <w:pPr>
              <w:autoSpaceDE w:val="0"/>
              <w:autoSpaceDN w:val="0"/>
              <w:adjustRightInd w:val="0"/>
              <w:spacing w:after="0"/>
              <w:jc w:val="both"/>
              <w:rPr>
                <w:sz w:val="22"/>
              </w:rPr>
            </w:pPr>
          </w:p>
        </w:tc>
      </w:tr>
      <w:tr w:rsidR="00793306" w:rsidRPr="00E83616" w14:paraId="109B3334" w14:textId="77777777" w:rsidTr="00F37521">
        <w:tc>
          <w:tcPr>
            <w:tcW w:w="709" w:type="dxa"/>
            <w:vAlign w:val="center"/>
          </w:tcPr>
          <w:p w14:paraId="36F81116" w14:textId="77777777" w:rsidR="00793306" w:rsidRPr="00E83616" w:rsidRDefault="00793306" w:rsidP="00F37521">
            <w:pPr>
              <w:autoSpaceDE w:val="0"/>
              <w:autoSpaceDN w:val="0"/>
              <w:adjustRightInd w:val="0"/>
              <w:spacing w:after="0"/>
              <w:jc w:val="center"/>
              <w:rPr>
                <w:sz w:val="22"/>
              </w:rPr>
            </w:pPr>
            <w:r w:rsidRPr="00E83616">
              <w:rPr>
                <w:sz w:val="22"/>
              </w:rPr>
              <w:t>2</w:t>
            </w:r>
          </w:p>
        </w:tc>
        <w:tc>
          <w:tcPr>
            <w:tcW w:w="6804" w:type="dxa"/>
            <w:vAlign w:val="center"/>
          </w:tcPr>
          <w:p w14:paraId="65B45946"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52D1BBEE"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532369B5" w14:textId="77777777" w:rsidR="00793306" w:rsidRPr="00E83616" w:rsidRDefault="00793306" w:rsidP="00793306">
            <w:pPr>
              <w:autoSpaceDE w:val="0"/>
              <w:autoSpaceDN w:val="0"/>
              <w:adjustRightInd w:val="0"/>
              <w:spacing w:after="0"/>
              <w:jc w:val="both"/>
              <w:rPr>
                <w:sz w:val="22"/>
              </w:rPr>
            </w:pPr>
          </w:p>
        </w:tc>
      </w:tr>
      <w:tr w:rsidR="00793306" w:rsidRPr="00E83616" w14:paraId="5098C6FE" w14:textId="77777777" w:rsidTr="00F37521">
        <w:tc>
          <w:tcPr>
            <w:tcW w:w="709" w:type="dxa"/>
            <w:vAlign w:val="center"/>
          </w:tcPr>
          <w:p w14:paraId="2D07FB54" w14:textId="77777777" w:rsidR="00793306" w:rsidRPr="00E83616" w:rsidRDefault="00793306" w:rsidP="00F37521">
            <w:pPr>
              <w:autoSpaceDE w:val="0"/>
              <w:autoSpaceDN w:val="0"/>
              <w:adjustRightInd w:val="0"/>
              <w:spacing w:after="0"/>
              <w:jc w:val="center"/>
              <w:rPr>
                <w:sz w:val="22"/>
              </w:rPr>
            </w:pPr>
            <w:r w:rsidRPr="00E83616">
              <w:rPr>
                <w:sz w:val="22"/>
              </w:rPr>
              <w:t>3</w:t>
            </w:r>
          </w:p>
        </w:tc>
        <w:tc>
          <w:tcPr>
            <w:tcW w:w="6804" w:type="dxa"/>
            <w:vAlign w:val="center"/>
          </w:tcPr>
          <w:p w14:paraId="26418A27"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3B5DBC55"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160ECB45" w14:textId="77777777" w:rsidR="00793306" w:rsidRPr="00E83616" w:rsidRDefault="00793306" w:rsidP="00793306">
            <w:pPr>
              <w:autoSpaceDE w:val="0"/>
              <w:autoSpaceDN w:val="0"/>
              <w:adjustRightInd w:val="0"/>
              <w:spacing w:after="0"/>
              <w:jc w:val="both"/>
              <w:rPr>
                <w:sz w:val="22"/>
              </w:rPr>
            </w:pPr>
          </w:p>
        </w:tc>
      </w:tr>
    </w:tbl>
    <w:p w14:paraId="4EF80170" w14:textId="77777777" w:rsidR="00793306" w:rsidRPr="00E83616" w:rsidRDefault="00793306" w:rsidP="00793306">
      <w:pPr>
        <w:autoSpaceDE w:val="0"/>
        <w:autoSpaceDN w:val="0"/>
        <w:adjustRightInd w:val="0"/>
        <w:spacing w:after="0"/>
        <w:ind w:firstLine="539"/>
        <w:jc w:val="both"/>
        <w:rPr>
          <w:sz w:val="22"/>
          <w:szCs w:val="22"/>
        </w:rPr>
      </w:pPr>
    </w:p>
    <w:p w14:paraId="357797EB" w14:textId="458C26C9" w:rsidR="00793306" w:rsidRPr="00E83616" w:rsidRDefault="00C95BEF" w:rsidP="00793306">
      <w:pPr>
        <w:widowControl w:val="0"/>
        <w:autoSpaceDE w:val="0"/>
        <w:autoSpaceDN w:val="0"/>
        <w:spacing w:after="0"/>
        <w:ind w:firstLine="540"/>
        <w:jc w:val="both"/>
        <w:rPr>
          <w:sz w:val="22"/>
          <w:szCs w:val="22"/>
        </w:rPr>
      </w:pPr>
      <w:r>
        <w:rPr>
          <w:sz w:val="22"/>
          <w:szCs w:val="22"/>
        </w:rPr>
        <w:t>2</w:t>
      </w:r>
      <w:r w:rsidR="00793306" w:rsidRPr="00E83616">
        <w:rPr>
          <w:sz w:val="22"/>
          <w:szCs w:val="22"/>
        </w:rPr>
        <w:t>. Стороны взаимных претензий не имеют.</w:t>
      </w:r>
    </w:p>
    <w:p w14:paraId="6F96FE82" w14:textId="77777777" w:rsidR="00F37521" w:rsidRDefault="00F37521" w:rsidP="00793306">
      <w:pPr>
        <w:widowControl w:val="0"/>
        <w:autoSpaceDE w:val="0"/>
        <w:autoSpaceDN w:val="0"/>
        <w:spacing w:after="0"/>
        <w:ind w:firstLine="540"/>
        <w:jc w:val="both"/>
        <w:rPr>
          <w:i/>
          <w:iCs/>
          <w:color w:val="FF0000"/>
          <w:sz w:val="22"/>
          <w:szCs w:val="22"/>
        </w:rPr>
      </w:pPr>
    </w:p>
    <w:p w14:paraId="1ECA3912" w14:textId="452DD490" w:rsidR="00793306" w:rsidRPr="00E83616" w:rsidRDefault="00C95BEF" w:rsidP="00793306">
      <w:pPr>
        <w:autoSpaceDE w:val="0"/>
        <w:autoSpaceDN w:val="0"/>
        <w:adjustRightInd w:val="0"/>
        <w:spacing w:after="0"/>
        <w:ind w:firstLine="539"/>
        <w:jc w:val="both"/>
        <w:rPr>
          <w:sz w:val="22"/>
          <w:szCs w:val="22"/>
        </w:rPr>
      </w:pPr>
      <w:r>
        <w:rPr>
          <w:sz w:val="22"/>
          <w:szCs w:val="22"/>
        </w:rPr>
        <w:t>3</w:t>
      </w:r>
      <w:r w:rsidR="00793306" w:rsidRPr="00E83616">
        <w:rPr>
          <w:sz w:val="22"/>
          <w:szCs w:val="22"/>
        </w:rPr>
        <w:t>. Настоящий Акт составлен в 2 (двух) экземплярах, имеющих равную юридическую силу, по одному для каждой Стороны.</w:t>
      </w:r>
    </w:p>
    <w:p w14:paraId="4EFC377D" w14:textId="77777777" w:rsidR="00793306" w:rsidRPr="00E83616" w:rsidRDefault="00793306" w:rsidP="00793306">
      <w:pPr>
        <w:autoSpaceDE w:val="0"/>
        <w:autoSpaceDN w:val="0"/>
        <w:adjustRightInd w:val="0"/>
        <w:spacing w:after="0"/>
        <w:jc w:val="both"/>
        <w:rPr>
          <w:sz w:val="22"/>
          <w:szCs w:val="22"/>
        </w:rPr>
      </w:pPr>
    </w:p>
    <w:p w14:paraId="3CE988FB" w14:textId="77777777" w:rsidR="00793306" w:rsidRPr="00E83616" w:rsidRDefault="00793306" w:rsidP="00793306">
      <w:pPr>
        <w:shd w:val="clear" w:color="auto" w:fill="FFFFFF"/>
        <w:spacing w:after="0"/>
        <w:jc w:val="center"/>
        <w:rPr>
          <w:b/>
          <w:color w:val="000000"/>
          <w:sz w:val="22"/>
          <w:szCs w:val="22"/>
        </w:rPr>
      </w:pPr>
      <w:r w:rsidRPr="00E83616">
        <w:rPr>
          <w:b/>
          <w:color w:val="000000"/>
          <w:sz w:val="22"/>
          <w:szCs w:val="22"/>
        </w:rPr>
        <w:t>ПОДПИСИ СТОРОН:</w:t>
      </w:r>
    </w:p>
    <w:p w14:paraId="6638E577" w14:textId="77777777" w:rsidR="00793306" w:rsidRPr="00E83616" w:rsidRDefault="00793306" w:rsidP="00793306">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93306" w:rsidRPr="00E83616" w14:paraId="13FFB2A9" w14:textId="77777777" w:rsidTr="00F96C94">
        <w:tc>
          <w:tcPr>
            <w:tcW w:w="4998" w:type="dxa"/>
            <w:shd w:val="clear" w:color="auto" w:fill="auto"/>
          </w:tcPr>
          <w:p w14:paraId="2FC7EFBB" w14:textId="77777777" w:rsidR="00793306" w:rsidRPr="00E83616" w:rsidRDefault="00793306" w:rsidP="00793306">
            <w:pPr>
              <w:spacing w:after="0"/>
              <w:contextualSpacing/>
              <w:jc w:val="both"/>
              <w:rPr>
                <w:sz w:val="22"/>
                <w:szCs w:val="22"/>
              </w:rPr>
            </w:pPr>
            <w:r w:rsidRPr="00E83616">
              <w:rPr>
                <w:b/>
                <w:sz w:val="22"/>
                <w:szCs w:val="22"/>
              </w:rPr>
              <w:t>Поставщик:</w:t>
            </w:r>
          </w:p>
          <w:p w14:paraId="2444A92F" w14:textId="77777777" w:rsidR="00793306" w:rsidRPr="00E83616" w:rsidRDefault="00793306" w:rsidP="00793306">
            <w:pPr>
              <w:spacing w:after="0"/>
              <w:contextualSpacing/>
              <w:jc w:val="both"/>
              <w:rPr>
                <w:sz w:val="22"/>
                <w:szCs w:val="22"/>
              </w:rPr>
            </w:pPr>
          </w:p>
          <w:p w14:paraId="791B3827" w14:textId="77777777" w:rsidR="00793306" w:rsidRPr="00E83616" w:rsidRDefault="00793306" w:rsidP="00793306">
            <w:pPr>
              <w:spacing w:after="0"/>
              <w:contextualSpacing/>
              <w:jc w:val="both"/>
              <w:rPr>
                <w:sz w:val="22"/>
                <w:szCs w:val="22"/>
              </w:rPr>
            </w:pPr>
          </w:p>
          <w:p w14:paraId="24462655" w14:textId="77777777" w:rsidR="00793306" w:rsidRPr="00E83616" w:rsidRDefault="00793306" w:rsidP="00793306">
            <w:pPr>
              <w:spacing w:after="0"/>
              <w:contextualSpacing/>
              <w:jc w:val="both"/>
              <w:rPr>
                <w:sz w:val="22"/>
                <w:szCs w:val="22"/>
              </w:rPr>
            </w:pPr>
            <w:r w:rsidRPr="00E83616">
              <w:rPr>
                <w:sz w:val="22"/>
                <w:szCs w:val="22"/>
              </w:rPr>
              <w:t>______________ /__________/</w:t>
            </w:r>
          </w:p>
          <w:p w14:paraId="32394F97" w14:textId="7DCB79B8" w:rsidR="00793306" w:rsidRPr="00E83616" w:rsidRDefault="00793306" w:rsidP="00793306">
            <w:pPr>
              <w:spacing w:after="0"/>
              <w:contextualSpacing/>
              <w:jc w:val="both"/>
              <w:rPr>
                <w:rFonts w:eastAsia="Calibri"/>
                <w:sz w:val="22"/>
                <w:szCs w:val="22"/>
                <w:lang w:eastAsia="en-US"/>
              </w:rPr>
            </w:pPr>
            <w:r w:rsidRPr="00E83616">
              <w:rPr>
                <w:sz w:val="22"/>
                <w:szCs w:val="22"/>
              </w:rPr>
              <w:t>М.П.</w:t>
            </w:r>
          </w:p>
        </w:tc>
        <w:tc>
          <w:tcPr>
            <w:tcW w:w="4998" w:type="dxa"/>
            <w:shd w:val="clear" w:color="auto" w:fill="auto"/>
          </w:tcPr>
          <w:p w14:paraId="5BAF1CFC" w14:textId="77777777" w:rsidR="00793306" w:rsidRPr="00E83616" w:rsidRDefault="00793306" w:rsidP="00793306">
            <w:pPr>
              <w:spacing w:after="0"/>
              <w:contextualSpacing/>
              <w:jc w:val="both"/>
              <w:rPr>
                <w:b/>
                <w:sz w:val="22"/>
                <w:szCs w:val="22"/>
              </w:rPr>
            </w:pPr>
            <w:r w:rsidRPr="00E83616">
              <w:rPr>
                <w:b/>
                <w:sz w:val="22"/>
                <w:szCs w:val="22"/>
              </w:rPr>
              <w:t>Покупатель:</w:t>
            </w:r>
          </w:p>
          <w:p w14:paraId="67F7D42C" w14:textId="77777777" w:rsidR="00793306" w:rsidRPr="00E83616" w:rsidRDefault="00793306" w:rsidP="00793306">
            <w:pPr>
              <w:spacing w:after="0"/>
              <w:contextualSpacing/>
              <w:jc w:val="both"/>
              <w:rPr>
                <w:sz w:val="22"/>
                <w:szCs w:val="22"/>
              </w:rPr>
            </w:pPr>
          </w:p>
          <w:p w14:paraId="29939A04" w14:textId="77777777" w:rsidR="00793306" w:rsidRPr="00E83616" w:rsidRDefault="00793306" w:rsidP="00793306">
            <w:pPr>
              <w:spacing w:after="0"/>
              <w:contextualSpacing/>
              <w:jc w:val="both"/>
              <w:rPr>
                <w:sz w:val="22"/>
                <w:szCs w:val="22"/>
              </w:rPr>
            </w:pPr>
          </w:p>
          <w:p w14:paraId="1E8852DD" w14:textId="77777777" w:rsidR="00793306" w:rsidRPr="00E83616" w:rsidRDefault="00793306" w:rsidP="00793306">
            <w:pPr>
              <w:spacing w:after="0"/>
              <w:contextualSpacing/>
              <w:jc w:val="both"/>
              <w:rPr>
                <w:sz w:val="22"/>
                <w:szCs w:val="22"/>
              </w:rPr>
            </w:pPr>
            <w:r w:rsidRPr="00E83616">
              <w:rPr>
                <w:sz w:val="22"/>
                <w:szCs w:val="22"/>
              </w:rPr>
              <w:t>______________ /____________/</w:t>
            </w:r>
          </w:p>
          <w:p w14:paraId="6EDF9FBB" w14:textId="43B1FABA" w:rsidR="00793306" w:rsidRPr="00E83616" w:rsidRDefault="00793306" w:rsidP="00793306">
            <w:pPr>
              <w:spacing w:after="0"/>
              <w:contextualSpacing/>
              <w:jc w:val="both"/>
              <w:rPr>
                <w:rFonts w:eastAsia="Calibri"/>
                <w:sz w:val="22"/>
                <w:szCs w:val="22"/>
                <w:lang w:eastAsia="en-US"/>
              </w:rPr>
            </w:pPr>
            <w:r w:rsidRPr="00E83616">
              <w:rPr>
                <w:sz w:val="22"/>
                <w:szCs w:val="22"/>
              </w:rPr>
              <w:t>М.П.</w:t>
            </w:r>
          </w:p>
        </w:tc>
      </w:tr>
    </w:tbl>
    <w:p w14:paraId="5375BC42" w14:textId="77777777" w:rsidR="00793306" w:rsidRPr="00E83616" w:rsidRDefault="00793306" w:rsidP="00793306">
      <w:pPr>
        <w:spacing w:after="0"/>
        <w:jc w:val="both"/>
        <w:rPr>
          <w:b/>
          <w:i/>
          <w:sz w:val="22"/>
          <w:szCs w:val="22"/>
        </w:rPr>
      </w:pPr>
    </w:p>
    <w:p w14:paraId="66C41906" w14:textId="77777777" w:rsidR="00793306" w:rsidRPr="00E83616" w:rsidRDefault="00793306" w:rsidP="00793306">
      <w:pPr>
        <w:spacing w:after="0"/>
        <w:jc w:val="center"/>
        <w:rPr>
          <w:b/>
          <w:sz w:val="22"/>
          <w:szCs w:val="22"/>
          <w:u w:val="single"/>
        </w:rPr>
      </w:pPr>
    </w:p>
    <w:p w14:paraId="0C00EE59" w14:textId="77777777" w:rsidR="00793306" w:rsidRPr="00E83616" w:rsidRDefault="00793306" w:rsidP="00793306">
      <w:pPr>
        <w:spacing w:after="0"/>
        <w:jc w:val="center"/>
        <w:rPr>
          <w:b/>
          <w:sz w:val="22"/>
          <w:szCs w:val="22"/>
        </w:rPr>
      </w:pPr>
      <w:r w:rsidRPr="00E83616">
        <w:rPr>
          <w:b/>
          <w:sz w:val="22"/>
          <w:szCs w:val="22"/>
        </w:rPr>
        <w:t>Форма Акта согласована:</w:t>
      </w:r>
    </w:p>
    <w:p w14:paraId="1AC486C7" w14:textId="77777777" w:rsidR="00793306" w:rsidRPr="00E83616" w:rsidRDefault="00793306" w:rsidP="00793306">
      <w:pPr>
        <w:jc w:val="both"/>
        <w:rPr>
          <w:sz w:val="22"/>
          <w:szCs w:val="22"/>
        </w:rPr>
      </w:pPr>
    </w:p>
    <w:p w14:paraId="00734DD9" w14:textId="77777777" w:rsidR="00793306" w:rsidRPr="00E83616" w:rsidRDefault="00793306" w:rsidP="00793306">
      <w:pPr>
        <w:tabs>
          <w:tab w:val="left" w:pos="5625"/>
        </w:tabs>
        <w:spacing w:after="0"/>
        <w:jc w:val="both"/>
        <w:rPr>
          <w:sz w:val="22"/>
          <w:szCs w:val="22"/>
        </w:rPr>
      </w:pPr>
      <w:r w:rsidRPr="00E83616">
        <w:rPr>
          <w:sz w:val="22"/>
          <w:szCs w:val="22"/>
        </w:rPr>
        <w:t>______________ /________/</w:t>
      </w:r>
      <w:r w:rsidRPr="00E83616">
        <w:rPr>
          <w:sz w:val="22"/>
          <w:szCs w:val="22"/>
        </w:rPr>
        <w:tab/>
        <w:t xml:space="preserve">           ______________ С.В. </w:t>
      </w:r>
      <w:proofErr w:type="spellStart"/>
      <w:r w:rsidRPr="00E83616">
        <w:rPr>
          <w:sz w:val="22"/>
          <w:szCs w:val="22"/>
        </w:rPr>
        <w:t>Прийма</w:t>
      </w:r>
      <w:proofErr w:type="spellEnd"/>
    </w:p>
    <w:p w14:paraId="627E313B" w14:textId="77777777" w:rsidR="00793306" w:rsidRPr="00E83616" w:rsidRDefault="00793306" w:rsidP="00793306">
      <w:pPr>
        <w:shd w:val="clear" w:color="auto" w:fill="FFFFFF"/>
        <w:spacing w:after="0"/>
        <w:jc w:val="both"/>
        <w:rPr>
          <w:sz w:val="22"/>
          <w:szCs w:val="22"/>
        </w:rPr>
      </w:pPr>
      <w:r w:rsidRPr="00E83616">
        <w:rPr>
          <w:sz w:val="22"/>
          <w:szCs w:val="22"/>
        </w:rPr>
        <w:t>М.П.</w:t>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t xml:space="preserve">                      М.П.</w:t>
      </w:r>
    </w:p>
    <w:p w14:paraId="1E339581" w14:textId="77777777" w:rsidR="00793306" w:rsidRPr="00E83616" w:rsidRDefault="00793306" w:rsidP="00793306">
      <w:pPr>
        <w:shd w:val="clear" w:color="auto" w:fill="FFFFFF"/>
        <w:spacing w:after="0"/>
        <w:jc w:val="both"/>
        <w:rPr>
          <w:sz w:val="22"/>
          <w:szCs w:val="22"/>
        </w:rPr>
      </w:pPr>
    </w:p>
    <w:p w14:paraId="3BFB387A" w14:textId="77777777" w:rsidR="00793306" w:rsidRPr="00E83616" w:rsidRDefault="00793306" w:rsidP="00793306">
      <w:pPr>
        <w:shd w:val="clear" w:color="auto" w:fill="FFFFFF"/>
        <w:spacing w:after="0"/>
        <w:jc w:val="both"/>
        <w:rPr>
          <w:sz w:val="22"/>
          <w:szCs w:val="22"/>
        </w:rPr>
      </w:pPr>
    </w:p>
    <w:p w14:paraId="2FB26628" w14:textId="77777777" w:rsidR="00793306" w:rsidRPr="00E83616" w:rsidRDefault="00793306" w:rsidP="00793306">
      <w:pPr>
        <w:jc w:val="both"/>
        <w:rPr>
          <w:sz w:val="22"/>
          <w:szCs w:val="22"/>
        </w:rPr>
      </w:pPr>
    </w:p>
    <w:p w14:paraId="3AD68D7C" w14:textId="77777777" w:rsidR="00F11C6D" w:rsidRPr="00E83616" w:rsidRDefault="00F11C6D" w:rsidP="00793306">
      <w:pPr>
        <w:jc w:val="both"/>
        <w:rPr>
          <w:sz w:val="22"/>
          <w:szCs w:val="22"/>
        </w:rPr>
      </w:pPr>
    </w:p>
    <w:p w14:paraId="6CD191BF" w14:textId="77777777" w:rsidR="00F11C6D" w:rsidRDefault="00F11C6D" w:rsidP="00793306">
      <w:pPr>
        <w:jc w:val="both"/>
        <w:rPr>
          <w:sz w:val="22"/>
          <w:szCs w:val="22"/>
        </w:rPr>
      </w:pPr>
    </w:p>
    <w:p w14:paraId="5FF1F9B5" w14:textId="77777777" w:rsidR="00F37521" w:rsidRDefault="00F37521" w:rsidP="00793306">
      <w:pPr>
        <w:jc w:val="both"/>
        <w:rPr>
          <w:sz w:val="22"/>
          <w:szCs w:val="22"/>
        </w:rPr>
      </w:pPr>
    </w:p>
    <w:p w14:paraId="2C11051F" w14:textId="77777777" w:rsidR="00F37521" w:rsidRDefault="00F37521" w:rsidP="00793306">
      <w:pPr>
        <w:jc w:val="both"/>
        <w:rPr>
          <w:sz w:val="22"/>
          <w:szCs w:val="22"/>
        </w:rPr>
      </w:pPr>
    </w:p>
    <w:p w14:paraId="6A40560F" w14:textId="77777777" w:rsidR="00F37521" w:rsidRDefault="00F37521" w:rsidP="00793306">
      <w:pPr>
        <w:jc w:val="both"/>
        <w:rPr>
          <w:sz w:val="22"/>
          <w:szCs w:val="22"/>
        </w:rPr>
      </w:pPr>
    </w:p>
    <w:p w14:paraId="48F16281" w14:textId="77777777" w:rsidR="00F37521" w:rsidRDefault="00F37521" w:rsidP="00793306">
      <w:pPr>
        <w:jc w:val="both"/>
        <w:rPr>
          <w:sz w:val="22"/>
          <w:szCs w:val="22"/>
        </w:rPr>
      </w:pPr>
    </w:p>
    <w:p w14:paraId="1FF1B9DF" w14:textId="77777777" w:rsidR="00F910B3" w:rsidRDefault="00F910B3" w:rsidP="00793306">
      <w:pPr>
        <w:jc w:val="both"/>
        <w:rPr>
          <w:sz w:val="22"/>
          <w:szCs w:val="22"/>
        </w:rPr>
      </w:pPr>
    </w:p>
    <w:p w14:paraId="554A5609" w14:textId="77777777" w:rsidR="00F37521" w:rsidRDefault="00F37521" w:rsidP="00793306">
      <w:pPr>
        <w:jc w:val="both"/>
        <w:rPr>
          <w:sz w:val="22"/>
          <w:szCs w:val="22"/>
        </w:rPr>
      </w:pPr>
    </w:p>
    <w:p w14:paraId="104D7253" w14:textId="77777777" w:rsidR="00F37521" w:rsidRPr="00E83616" w:rsidRDefault="00F37521" w:rsidP="00793306">
      <w:pPr>
        <w:jc w:val="both"/>
        <w:rPr>
          <w:sz w:val="22"/>
          <w:szCs w:val="22"/>
        </w:rPr>
      </w:pPr>
    </w:p>
    <w:p w14:paraId="0AF1A0C7" w14:textId="3C9A56E0" w:rsidR="00453190" w:rsidRPr="00E83616" w:rsidRDefault="00711FB3" w:rsidP="00453190">
      <w:pPr>
        <w:spacing w:after="0" w:line="276" w:lineRule="auto"/>
        <w:ind w:left="5670"/>
        <w:rPr>
          <w:b/>
          <w:sz w:val="22"/>
          <w:szCs w:val="22"/>
        </w:rPr>
      </w:pPr>
      <w:r w:rsidRPr="00E83616">
        <w:rPr>
          <w:sz w:val="22"/>
          <w:szCs w:val="22"/>
        </w:rPr>
        <w:t>Приложение №</w:t>
      </w:r>
      <w:r w:rsidR="0064069F">
        <w:rPr>
          <w:sz w:val="22"/>
          <w:szCs w:val="22"/>
        </w:rPr>
        <w:t>3</w:t>
      </w:r>
    </w:p>
    <w:p w14:paraId="72B1B221" w14:textId="77777777" w:rsidR="00453190" w:rsidRPr="00E83616" w:rsidRDefault="00453190" w:rsidP="00453190">
      <w:pPr>
        <w:spacing w:after="0" w:line="276" w:lineRule="auto"/>
        <w:ind w:left="5670"/>
        <w:rPr>
          <w:sz w:val="22"/>
          <w:szCs w:val="22"/>
        </w:rPr>
      </w:pPr>
      <w:r w:rsidRPr="00E83616">
        <w:rPr>
          <w:sz w:val="22"/>
          <w:szCs w:val="22"/>
        </w:rPr>
        <w:t>к Договору от _______№____________</w:t>
      </w:r>
    </w:p>
    <w:p w14:paraId="260B92E7" w14:textId="77777777" w:rsidR="00453190" w:rsidRPr="00E83616" w:rsidRDefault="00453190" w:rsidP="00453190">
      <w:pPr>
        <w:spacing w:after="0" w:line="276" w:lineRule="auto"/>
        <w:rPr>
          <w:b/>
          <w:i/>
          <w:sz w:val="22"/>
          <w:szCs w:val="22"/>
          <w:u w:val="single"/>
        </w:rPr>
      </w:pPr>
    </w:p>
    <w:p w14:paraId="250F6596" w14:textId="77777777" w:rsidR="00453190" w:rsidRPr="00E83616" w:rsidRDefault="00453190" w:rsidP="00453190">
      <w:pPr>
        <w:spacing w:after="160" w:line="259" w:lineRule="auto"/>
        <w:rPr>
          <w:rFonts w:eastAsiaTheme="minorHAnsi"/>
          <w:b/>
          <w:i/>
          <w:color w:val="FF0000"/>
          <w:sz w:val="22"/>
          <w:szCs w:val="22"/>
          <w:lang w:eastAsia="en-US"/>
        </w:rPr>
      </w:pPr>
      <w:r w:rsidRPr="00E83616">
        <w:rPr>
          <w:rFonts w:eastAsiaTheme="minorHAnsi"/>
          <w:b/>
          <w:i/>
          <w:color w:val="FF0000"/>
          <w:sz w:val="22"/>
          <w:szCs w:val="22"/>
          <w:lang w:eastAsia="en-US"/>
        </w:rPr>
        <w:t xml:space="preserve">Форма </w:t>
      </w:r>
    </w:p>
    <w:p w14:paraId="5AB8F1C6" w14:textId="77777777" w:rsidR="00453190" w:rsidRPr="00E83616" w:rsidRDefault="00453190" w:rsidP="00453190">
      <w:pPr>
        <w:spacing w:after="160" w:line="259" w:lineRule="auto"/>
        <w:jc w:val="center"/>
        <w:rPr>
          <w:rFonts w:eastAsiaTheme="minorHAnsi"/>
          <w:sz w:val="22"/>
          <w:szCs w:val="22"/>
          <w:lang w:eastAsia="en-US"/>
        </w:rPr>
      </w:pPr>
    </w:p>
    <w:p w14:paraId="0420214F" w14:textId="77777777" w:rsidR="00453190" w:rsidRPr="00E83616" w:rsidRDefault="00453190" w:rsidP="00453190">
      <w:pPr>
        <w:spacing w:after="160" w:line="259" w:lineRule="auto"/>
        <w:jc w:val="center"/>
        <w:rPr>
          <w:rFonts w:eastAsiaTheme="minorHAnsi"/>
          <w:b/>
          <w:sz w:val="22"/>
          <w:szCs w:val="22"/>
          <w:lang w:eastAsia="en-US"/>
        </w:rPr>
      </w:pPr>
      <w:r w:rsidRPr="00E83616">
        <w:rPr>
          <w:rFonts w:eastAsiaTheme="minorHAnsi"/>
          <w:b/>
          <w:sz w:val="22"/>
          <w:szCs w:val="22"/>
          <w:lang w:eastAsia="en-US"/>
        </w:rPr>
        <w:t>АКТ ТЕХНИЧЕСКОЙ ПРИЕМКИ ВЫПОЛНЕННЫХ РАБОТ</w:t>
      </w:r>
    </w:p>
    <w:p w14:paraId="5FAA8826" w14:textId="77777777" w:rsidR="00453190" w:rsidRPr="00E83616" w:rsidRDefault="00453190" w:rsidP="00453190">
      <w:pPr>
        <w:spacing w:after="160" w:line="259" w:lineRule="auto"/>
        <w:rPr>
          <w:rFonts w:eastAsiaTheme="minorHAnsi"/>
          <w:sz w:val="22"/>
          <w:szCs w:val="22"/>
          <w:lang w:eastAsia="en-US"/>
        </w:rPr>
      </w:pPr>
      <w:r w:rsidRPr="00E83616">
        <w:rPr>
          <w:rFonts w:eastAsiaTheme="minorHAnsi"/>
          <w:sz w:val="22"/>
          <w:szCs w:val="22"/>
          <w:lang w:eastAsia="en-US"/>
        </w:rPr>
        <w:t>г. Сургут</w:t>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t xml:space="preserve"> </w:t>
      </w:r>
      <w:proofErr w:type="gramStart"/>
      <w:r w:rsidRPr="00E83616">
        <w:rPr>
          <w:rFonts w:eastAsiaTheme="minorHAnsi"/>
          <w:sz w:val="22"/>
          <w:szCs w:val="22"/>
          <w:lang w:eastAsia="en-US"/>
        </w:rPr>
        <w:tab/>
        <w:t xml:space="preserve">  «</w:t>
      </w:r>
      <w:proofErr w:type="gramEnd"/>
      <w:r w:rsidRPr="00E83616">
        <w:rPr>
          <w:rFonts w:eastAsiaTheme="minorHAnsi"/>
          <w:sz w:val="22"/>
          <w:szCs w:val="22"/>
          <w:lang w:eastAsia="en-US"/>
        </w:rPr>
        <w:t>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453190" w:rsidRPr="00E83616" w14:paraId="1F141A1E" w14:textId="77777777" w:rsidTr="0017758A">
        <w:tc>
          <w:tcPr>
            <w:tcW w:w="2830" w:type="dxa"/>
          </w:tcPr>
          <w:p w14:paraId="2C35F957" w14:textId="77777777" w:rsidR="00453190" w:rsidRPr="00E83616" w:rsidRDefault="00453190" w:rsidP="0017758A">
            <w:pPr>
              <w:spacing w:after="0"/>
              <w:rPr>
                <w:sz w:val="22"/>
              </w:rPr>
            </w:pPr>
            <w:r w:rsidRPr="00E83616">
              <w:rPr>
                <w:sz w:val="22"/>
              </w:rPr>
              <w:t>Объект:</w:t>
            </w:r>
          </w:p>
        </w:tc>
        <w:tc>
          <w:tcPr>
            <w:tcW w:w="7343" w:type="dxa"/>
          </w:tcPr>
          <w:p w14:paraId="2DAB48C9" w14:textId="77777777" w:rsidR="00453190" w:rsidRPr="00E83616" w:rsidRDefault="00453190" w:rsidP="0017758A">
            <w:pPr>
              <w:spacing w:after="0"/>
              <w:jc w:val="center"/>
              <w:rPr>
                <w:sz w:val="22"/>
              </w:rPr>
            </w:pPr>
          </w:p>
        </w:tc>
      </w:tr>
      <w:tr w:rsidR="00453190" w:rsidRPr="00E83616" w14:paraId="67BD8DA5" w14:textId="77777777" w:rsidTr="0017758A">
        <w:tc>
          <w:tcPr>
            <w:tcW w:w="2830" w:type="dxa"/>
          </w:tcPr>
          <w:p w14:paraId="613AB53B" w14:textId="77777777" w:rsidR="00453190" w:rsidRPr="00E83616" w:rsidRDefault="00453190" w:rsidP="0017758A">
            <w:pPr>
              <w:spacing w:after="0"/>
              <w:rPr>
                <w:sz w:val="22"/>
              </w:rPr>
            </w:pPr>
            <w:r w:rsidRPr="00E83616">
              <w:rPr>
                <w:sz w:val="22"/>
              </w:rPr>
              <w:t>Части сооружения:</w:t>
            </w:r>
          </w:p>
        </w:tc>
        <w:tc>
          <w:tcPr>
            <w:tcW w:w="7343" w:type="dxa"/>
          </w:tcPr>
          <w:p w14:paraId="24478B73" w14:textId="77777777" w:rsidR="00453190" w:rsidRPr="00E83616" w:rsidRDefault="00453190" w:rsidP="0017758A">
            <w:pPr>
              <w:spacing w:after="0"/>
              <w:jc w:val="center"/>
              <w:rPr>
                <w:sz w:val="22"/>
              </w:rPr>
            </w:pPr>
          </w:p>
        </w:tc>
      </w:tr>
      <w:tr w:rsidR="00453190" w:rsidRPr="00E83616" w14:paraId="2C7D6FD5" w14:textId="77777777" w:rsidTr="0017758A">
        <w:tc>
          <w:tcPr>
            <w:tcW w:w="2830" w:type="dxa"/>
          </w:tcPr>
          <w:p w14:paraId="6DEFEF18" w14:textId="07C14E15" w:rsidR="00453190" w:rsidRPr="00E83616" w:rsidRDefault="00F37521" w:rsidP="0017758A">
            <w:pPr>
              <w:spacing w:after="0"/>
              <w:rPr>
                <w:sz w:val="22"/>
              </w:rPr>
            </w:pPr>
            <w:r>
              <w:rPr>
                <w:sz w:val="22"/>
              </w:rPr>
              <w:t>Подрядчик</w:t>
            </w:r>
            <w:r w:rsidR="00453190" w:rsidRPr="00E83616">
              <w:rPr>
                <w:sz w:val="22"/>
              </w:rPr>
              <w:t>:</w:t>
            </w:r>
          </w:p>
        </w:tc>
        <w:tc>
          <w:tcPr>
            <w:tcW w:w="7343" w:type="dxa"/>
          </w:tcPr>
          <w:p w14:paraId="28B46B19" w14:textId="77777777" w:rsidR="00453190" w:rsidRPr="00E83616" w:rsidRDefault="00453190" w:rsidP="0017758A">
            <w:pPr>
              <w:spacing w:after="0"/>
              <w:jc w:val="center"/>
              <w:rPr>
                <w:sz w:val="22"/>
              </w:rPr>
            </w:pPr>
          </w:p>
        </w:tc>
      </w:tr>
    </w:tbl>
    <w:p w14:paraId="6337F85F" w14:textId="77777777" w:rsidR="00453190" w:rsidRPr="00E83616" w:rsidRDefault="00453190" w:rsidP="00453190">
      <w:pPr>
        <w:spacing w:after="0" w:line="259" w:lineRule="auto"/>
        <w:jc w:val="center"/>
        <w:rPr>
          <w:rFonts w:eastAsiaTheme="minorHAnsi"/>
          <w:sz w:val="22"/>
          <w:szCs w:val="22"/>
          <w:lang w:eastAsia="en-US"/>
        </w:rPr>
      </w:pPr>
    </w:p>
    <w:p w14:paraId="754044FA" w14:textId="77777777" w:rsidR="00453190" w:rsidRPr="00E83616" w:rsidRDefault="00453190" w:rsidP="00453190">
      <w:pPr>
        <w:spacing w:after="0" w:line="259" w:lineRule="auto"/>
        <w:ind w:firstLine="708"/>
        <w:rPr>
          <w:rFonts w:eastAsiaTheme="minorHAnsi"/>
          <w:sz w:val="22"/>
          <w:szCs w:val="22"/>
          <w:lang w:eastAsia="en-US"/>
        </w:rPr>
      </w:pPr>
      <w:r w:rsidRPr="00E83616">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3DA31D50"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665E6D9C" w14:textId="77777777" w:rsidTr="0017758A">
        <w:tc>
          <w:tcPr>
            <w:tcW w:w="562" w:type="dxa"/>
            <w:vAlign w:val="center"/>
          </w:tcPr>
          <w:p w14:paraId="35A84E85" w14:textId="77777777" w:rsidR="00453190" w:rsidRPr="00E83616" w:rsidRDefault="00453190" w:rsidP="0017758A">
            <w:pPr>
              <w:spacing w:after="0"/>
              <w:rPr>
                <w:sz w:val="22"/>
              </w:rPr>
            </w:pPr>
            <w:r w:rsidRPr="00E83616">
              <w:rPr>
                <w:sz w:val="22"/>
              </w:rPr>
              <w:t>№ п/п</w:t>
            </w:r>
          </w:p>
        </w:tc>
        <w:tc>
          <w:tcPr>
            <w:tcW w:w="9611" w:type="dxa"/>
            <w:vAlign w:val="center"/>
          </w:tcPr>
          <w:p w14:paraId="14D91099" w14:textId="77777777" w:rsidR="00453190" w:rsidRPr="00E83616" w:rsidRDefault="00453190" w:rsidP="0017758A">
            <w:pPr>
              <w:spacing w:after="0"/>
              <w:jc w:val="center"/>
              <w:rPr>
                <w:sz w:val="22"/>
              </w:rPr>
            </w:pPr>
            <w:r w:rsidRPr="00E83616">
              <w:rPr>
                <w:sz w:val="22"/>
              </w:rPr>
              <w:t>Наименования работ</w:t>
            </w:r>
          </w:p>
        </w:tc>
      </w:tr>
      <w:tr w:rsidR="00453190" w:rsidRPr="00E83616" w14:paraId="69FFBF90" w14:textId="77777777" w:rsidTr="0017758A">
        <w:tc>
          <w:tcPr>
            <w:tcW w:w="562" w:type="dxa"/>
            <w:vAlign w:val="center"/>
          </w:tcPr>
          <w:p w14:paraId="4F9FE412" w14:textId="77777777" w:rsidR="00453190" w:rsidRPr="00E83616" w:rsidRDefault="00453190" w:rsidP="0017758A">
            <w:pPr>
              <w:spacing w:after="0"/>
              <w:rPr>
                <w:sz w:val="22"/>
              </w:rPr>
            </w:pPr>
            <w:r w:rsidRPr="00E83616">
              <w:rPr>
                <w:sz w:val="22"/>
              </w:rPr>
              <w:t>1</w:t>
            </w:r>
          </w:p>
        </w:tc>
        <w:tc>
          <w:tcPr>
            <w:tcW w:w="9611" w:type="dxa"/>
            <w:vAlign w:val="center"/>
          </w:tcPr>
          <w:p w14:paraId="43FD5DAE" w14:textId="77777777" w:rsidR="00453190" w:rsidRPr="00E83616" w:rsidRDefault="00453190" w:rsidP="0017758A">
            <w:pPr>
              <w:spacing w:after="0"/>
              <w:rPr>
                <w:sz w:val="22"/>
              </w:rPr>
            </w:pPr>
          </w:p>
        </w:tc>
      </w:tr>
      <w:tr w:rsidR="00453190" w:rsidRPr="00E83616" w14:paraId="79F8BB9A" w14:textId="77777777" w:rsidTr="0017758A">
        <w:tc>
          <w:tcPr>
            <w:tcW w:w="562" w:type="dxa"/>
            <w:vAlign w:val="center"/>
          </w:tcPr>
          <w:p w14:paraId="1364F1F9" w14:textId="77777777" w:rsidR="00453190" w:rsidRPr="00E83616" w:rsidRDefault="00453190" w:rsidP="0017758A">
            <w:pPr>
              <w:spacing w:after="0"/>
              <w:rPr>
                <w:sz w:val="22"/>
              </w:rPr>
            </w:pPr>
            <w:r w:rsidRPr="00E83616">
              <w:rPr>
                <w:sz w:val="22"/>
              </w:rPr>
              <w:t>2</w:t>
            </w:r>
          </w:p>
        </w:tc>
        <w:tc>
          <w:tcPr>
            <w:tcW w:w="9611" w:type="dxa"/>
            <w:vAlign w:val="center"/>
          </w:tcPr>
          <w:p w14:paraId="22A39E32" w14:textId="77777777" w:rsidR="00453190" w:rsidRPr="00E83616" w:rsidRDefault="00453190" w:rsidP="0017758A">
            <w:pPr>
              <w:spacing w:after="0"/>
              <w:rPr>
                <w:sz w:val="22"/>
              </w:rPr>
            </w:pPr>
          </w:p>
        </w:tc>
      </w:tr>
      <w:tr w:rsidR="00453190" w:rsidRPr="00E83616" w14:paraId="49C872DF" w14:textId="77777777" w:rsidTr="0017758A">
        <w:tc>
          <w:tcPr>
            <w:tcW w:w="562" w:type="dxa"/>
            <w:vAlign w:val="center"/>
          </w:tcPr>
          <w:p w14:paraId="5642022C" w14:textId="77777777" w:rsidR="00453190" w:rsidRPr="00E83616" w:rsidRDefault="00453190" w:rsidP="0017758A">
            <w:pPr>
              <w:spacing w:after="0"/>
              <w:rPr>
                <w:sz w:val="22"/>
              </w:rPr>
            </w:pPr>
            <w:r w:rsidRPr="00E83616">
              <w:rPr>
                <w:sz w:val="22"/>
              </w:rPr>
              <w:t>3</w:t>
            </w:r>
          </w:p>
        </w:tc>
        <w:tc>
          <w:tcPr>
            <w:tcW w:w="9611" w:type="dxa"/>
            <w:vAlign w:val="center"/>
          </w:tcPr>
          <w:p w14:paraId="3D5A3C4F" w14:textId="77777777" w:rsidR="00453190" w:rsidRPr="00E83616" w:rsidRDefault="00453190" w:rsidP="0017758A">
            <w:pPr>
              <w:spacing w:after="0"/>
              <w:rPr>
                <w:sz w:val="22"/>
              </w:rPr>
            </w:pPr>
          </w:p>
        </w:tc>
      </w:tr>
      <w:tr w:rsidR="00453190" w:rsidRPr="00E83616" w14:paraId="5CAD1023" w14:textId="77777777" w:rsidTr="0017758A">
        <w:tc>
          <w:tcPr>
            <w:tcW w:w="562" w:type="dxa"/>
            <w:vAlign w:val="center"/>
          </w:tcPr>
          <w:p w14:paraId="29EBBC7D" w14:textId="77777777" w:rsidR="00453190" w:rsidRPr="00E83616" w:rsidRDefault="00453190" w:rsidP="0017758A">
            <w:pPr>
              <w:spacing w:after="0"/>
              <w:rPr>
                <w:sz w:val="22"/>
              </w:rPr>
            </w:pPr>
            <w:r w:rsidRPr="00E83616">
              <w:rPr>
                <w:sz w:val="22"/>
              </w:rPr>
              <w:t>…</w:t>
            </w:r>
          </w:p>
        </w:tc>
        <w:tc>
          <w:tcPr>
            <w:tcW w:w="9611" w:type="dxa"/>
            <w:vAlign w:val="center"/>
          </w:tcPr>
          <w:p w14:paraId="53AADB54" w14:textId="77777777" w:rsidR="00453190" w:rsidRPr="00E83616" w:rsidRDefault="00453190" w:rsidP="0017758A">
            <w:pPr>
              <w:spacing w:after="0"/>
              <w:rPr>
                <w:sz w:val="22"/>
              </w:rPr>
            </w:pPr>
          </w:p>
        </w:tc>
      </w:tr>
    </w:tbl>
    <w:p w14:paraId="7650FAC2" w14:textId="77777777" w:rsidR="00453190" w:rsidRPr="00E83616" w:rsidRDefault="00453190" w:rsidP="00453190">
      <w:pPr>
        <w:spacing w:after="0" w:line="259" w:lineRule="auto"/>
        <w:rPr>
          <w:rFonts w:eastAsiaTheme="minorHAnsi"/>
          <w:sz w:val="22"/>
          <w:szCs w:val="22"/>
          <w:lang w:eastAsia="en-US"/>
        </w:rPr>
      </w:pPr>
    </w:p>
    <w:p w14:paraId="1BB0E1D6"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 Работы проводились в период: ________________________________________________________________</w:t>
      </w:r>
    </w:p>
    <w:p w14:paraId="6BD47DDF" w14:textId="77777777" w:rsidR="00453190" w:rsidRPr="00E83616" w:rsidRDefault="00453190" w:rsidP="00453190">
      <w:pPr>
        <w:spacing w:after="0" w:line="259" w:lineRule="auto"/>
        <w:rPr>
          <w:rFonts w:eastAsiaTheme="minorHAnsi"/>
          <w:sz w:val="22"/>
          <w:szCs w:val="22"/>
          <w:lang w:eastAsia="en-US"/>
        </w:rPr>
      </w:pPr>
    </w:p>
    <w:p w14:paraId="51EDB784"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4BC65B04" w14:textId="77777777" w:rsidTr="0017758A">
        <w:tc>
          <w:tcPr>
            <w:tcW w:w="562" w:type="dxa"/>
            <w:vAlign w:val="center"/>
          </w:tcPr>
          <w:p w14:paraId="27A62530" w14:textId="77777777" w:rsidR="00453190" w:rsidRPr="00E83616" w:rsidRDefault="00453190" w:rsidP="0017758A">
            <w:pPr>
              <w:spacing w:after="0"/>
              <w:rPr>
                <w:sz w:val="22"/>
              </w:rPr>
            </w:pPr>
            <w:r w:rsidRPr="00E83616">
              <w:rPr>
                <w:sz w:val="22"/>
              </w:rPr>
              <w:t>№ п/п</w:t>
            </w:r>
          </w:p>
        </w:tc>
        <w:tc>
          <w:tcPr>
            <w:tcW w:w="9611" w:type="dxa"/>
            <w:vAlign w:val="center"/>
          </w:tcPr>
          <w:p w14:paraId="2BED5AEF" w14:textId="77777777" w:rsidR="00453190" w:rsidRPr="00E83616" w:rsidRDefault="00453190" w:rsidP="0017758A">
            <w:pPr>
              <w:spacing w:after="0"/>
              <w:jc w:val="center"/>
              <w:rPr>
                <w:sz w:val="22"/>
              </w:rPr>
            </w:pPr>
            <w:r w:rsidRPr="00E83616">
              <w:rPr>
                <w:sz w:val="22"/>
              </w:rPr>
              <w:t>Фамилия, имя, отчество.</w:t>
            </w:r>
          </w:p>
        </w:tc>
      </w:tr>
      <w:tr w:rsidR="00453190" w:rsidRPr="00E83616" w14:paraId="5900F675" w14:textId="77777777" w:rsidTr="0017758A">
        <w:tc>
          <w:tcPr>
            <w:tcW w:w="562" w:type="dxa"/>
            <w:vAlign w:val="center"/>
          </w:tcPr>
          <w:p w14:paraId="139E7A47" w14:textId="77777777" w:rsidR="00453190" w:rsidRPr="00E83616" w:rsidRDefault="00453190" w:rsidP="0017758A">
            <w:pPr>
              <w:spacing w:after="0"/>
              <w:rPr>
                <w:sz w:val="22"/>
              </w:rPr>
            </w:pPr>
            <w:r w:rsidRPr="00E83616">
              <w:rPr>
                <w:sz w:val="22"/>
              </w:rPr>
              <w:t>1</w:t>
            </w:r>
          </w:p>
        </w:tc>
        <w:tc>
          <w:tcPr>
            <w:tcW w:w="9611" w:type="dxa"/>
            <w:vAlign w:val="center"/>
          </w:tcPr>
          <w:p w14:paraId="41C5B6C2" w14:textId="77777777" w:rsidR="00453190" w:rsidRPr="00E83616" w:rsidRDefault="00453190" w:rsidP="0017758A">
            <w:pPr>
              <w:spacing w:after="0"/>
              <w:rPr>
                <w:sz w:val="22"/>
              </w:rPr>
            </w:pPr>
          </w:p>
        </w:tc>
      </w:tr>
      <w:tr w:rsidR="00453190" w:rsidRPr="00E83616" w14:paraId="4605B173" w14:textId="77777777" w:rsidTr="0017758A">
        <w:tc>
          <w:tcPr>
            <w:tcW w:w="562" w:type="dxa"/>
            <w:vAlign w:val="center"/>
          </w:tcPr>
          <w:p w14:paraId="14FBD95F" w14:textId="77777777" w:rsidR="00453190" w:rsidRPr="00E83616" w:rsidRDefault="00453190" w:rsidP="0017758A">
            <w:pPr>
              <w:spacing w:after="0"/>
              <w:rPr>
                <w:sz w:val="22"/>
              </w:rPr>
            </w:pPr>
            <w:r w:rsidRPr="00E83616">
              <w:rPr>
                <w:sz w:val="22"/>
              </w:rPr>
              <w:t>2</w:t>
            </w:r>
          </w:p>
        </w:tc>
        <w:tc>
          <w:tcPr>
            <w:tcW w:w="9611" w:type="dxa"/>
            <w:vAlign w:val="center"/>
          </w:tcPr>
          <w:p w14:paraId="1CCED673" w14:textId="77777777" w:rsidR="00453190" w:rsidRPr="00E83616" w:rsidRDefault="00453190" w:rsidP="0017758A">
            <w:pPr>
              <w:spacing w:after="0"/>
              <w:rPr>
                <w:sz w:val="22"/>
              </w:rPr>
            </w:pPr>
          </w:p>
        </w:tc>
      </w:tr>
      <w:tr w:rsidR="00453190" w:rsidRPr="00E83616" w14:paraId="34E8F13A" w14:textId="77777777" w:rsidTr="0017758A">
        <w:tc>
          <w:tcPr>
            <w:tcW w:w="562" w:type="dxa"/>
            <w:vAlign w:val="center"/>
          </w:tcPr>
          <w:p w14:paraId="6375610B" w14:textId="77777777" w:rsidR="00453190" w:rsidRPr="00E83616" w:rsidRDefault="00453190" w:rsidP="0017758A">
            <w:pPr>
              <w:spacing w:after="0"/>
              <w:rPr>
                <w:sz w:val="22"/>
              </w:rPr>
            </w:pPr>
            <w:r w:rsidRPr="00E83616">
              <w:rPr>
                <w:sz w:val="22"/>
              </w:rPr>
              <w:t>3</w:t>
            </w:r>
          </w:p>
        </w:tc>
        <w:tc>
          <w:tcPr>
            <w:tcW w:w="9611" w:type="dxa"/>
            <w:vAlign w:val="center"/>
          </w:tcPr>
          <w:p w14:paraId="2918BBCA" w14:textId="77777777" w:rsidR="00453190" w:rsidRPr="00E83616" w:rsidRDefault="00453190" w:rsidP="0017758A">
            <w:pPr>
              <w:spacing w:after="0"/>
              <w:rPr>
                <w:sz w:val="22"/>
              </w:rPr>
            </w:pPr>
          </w:p>
        </w:tc>
      </w:tr>
      <w:tr w:rsidR="00453190" w:rsidRPr="00E83616" w14:paraId="5A74CC3E" w14:textId="77777777" w:rsidTr="0017758A">
        <w:tc>
          <w:tcPr>
            <w:tcW w:w="562" w:type="dxa"/>
            <w:vAlign w:val="center"/>
          </w:tcPr>
          <w:p w14:paraId="677B046D" w14:textId="77777777" w:rsidR="00453190" w:rsidRPr="00E83616" w:rsidRDefault="00453190" w:rsidP="0017758A">
            <w:pPr>
              <w:spacing w:after="0"/>
              <w:rPr>
                <w:sz w:val="22"/>
              </w:rPr>
            </w:pPr>
            <w:r w:rsidRPr="00E83616">
              <w:rPr>
                <w:sz w:val="22"/>
              </w:rPr>
              <w:t>…</w:t>
            </w:r>
          </w:p>
        </w:tc>
        <w:tc>
          <w:tcPr>
            <w:tcW w:w="9611" w:type="dxa"/>
            <w:vAlign w:val="center"/>
          </w:tcPr>
          <w:p w14:paraId="7565B8F0" w14:textId="77777777" w:rsidR="00453190" w:rsidRPr="00E83616" w:rsidRDefault="00453190" w:rsidP="0017758A">
            <w:pPr>
              <w:spacing w:after="0"/>
              <w:rPr>
                <w:sz w:val="22"/>
              </w:rPr>
            </w:pPr>
          </w:p>
        </w:tc>
      </w:tr>
    </w:tbl>
    <w:p w14:paraId="4DCC4682" w14:textId="77777777" w:rsidR="00453190" w:rsidRPr="00E83616" w:rsidRDefault="00453190" w:rsidP="00453190">
      <w:pPr>
        <w:spacing w:after="0" w:line="259" w:lineRule="auto"/>
        <w:rPr>
          <w:rFonts w:eastAsiaTheme="minorHAnsi"/>
          <w:sz w:val="22"/>
          <w:szCs w:val="22"/>
          <w:lang w:eastAsia="en-US"/>
        </w:rPr>
      </w:pPr>
    </w:p>
    <w:p w14:paraId="30B9B6DB" w14:textId="3510C86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В присутствии представителя подрядной организации: _______________________</w:t>
      </w:r>
      <w:r w:rsidR="00F37521">
        <w:rPr>
          <w:rFonts w:eastAsiaTheme="minorHAnsi"/>
          <w:sz w:val="22"/>
          <w:szCs w:val="22"/>
          <w:lang w:eastAsia="en-US"/>
        </w:rPr>
        <w:t>__________</w:t>
      </w:r>
      <w:r w:rsidRPr="00E83616">
        <w:rPr>
          <w:rFonts w:eastAsiaTheme="minorHAnsi"/>
          <w:sz w:val="22"/>
          <w:szCs w:val="22"/>
          <w:lang w:eastAsia="en-US"/>
        </w:rPr>
        <w:t xml:space="preserve">_____________ </w:t>
      </w:r>
    </w:p>
    <w:p w14:paraId="5FA8A9ED" w14:textId="3E8A0D58"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____________________________________________________________</w:t>
      </w:r>
      <w:r w:rsidR="00F37521">
        <w:rPr>
          <w:rFonts w:eastAsiaTheme="minorHAnsi"/>
          <w:sz w:val="22"/>
          <w:szCs w:val="22"/>
          <w:lang w:eastAsia="en-US"/>
        </w:rPr>
        <w:t>__________</w:t>
      </w:r>
      <w:r w:rsidRPr="00E83616">
        <w:rPr>
          <w:rFonts w:eastAsiaTheme="minorHAnsi"/>
          <w:sz w:val="22"/>
          <w:szCs w:val="22"/>
          <w:lang w:eastAsia="en-US"/>
        </w:rPr>
        <w:t xml:space="preserve">_______________________ </w:t>
      </w:r>
    </w:p>
    <w:p w14:paraId="648BD60B" w14:textId="77777777" w:rsidR="00453190" w:rsidRPr="00E83616" w:rsidRDefault="00453190" w:rsidP="00453190">
      <w:pPr>
        <w:spacing w:after="0" w:line="259" w:lineRule="auto"/>
        <w:rPr>
          <w:rFonts w:eastAsiaTheme="minorHAnsi"/>
          <w:sz w:val="22"/>
          <w:szCs w:val="22"/>
          <w:lang w:eastAsia="en-US"/>
        </w:rPr>
      </w:pPr>
    </w:p>
    <w:p w14:paraId="639F41E1"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62138BCD" w14:textId="77777777" w:rsidTr="0017758A">
        <w:tc>
          <w:tcPr>
            <w:tcW w:w="562" w:type="dxa"/>
            <w:vAlign w:val="center"/>
          </w:tcPr>
          <w:p w14:paraId="6FAF456E" w14:textId="77777777" w:rsidR="00453190" w:rsidRPr="00E83616" w:rsidRDefault="00453190" w:rsidP="0017758A">
            <w:pPr>
              <w:spacing w:after="0"/>
              <w:rPr>
                <w:sz w:val="22"/>
              </w:rPr>
            </w:pPr>
            <w:r w:rsidRPr="00E83616">
              <w:rPr>
                <w:sz w:val="22"/>
              </w:rPr>
              <w:t>№ п/п</w:t>
            </w:r>
          </w:p>
        </w:tc>
        <w:tc>
          <w:tcPr>
            <w:tcW w:w="9611" w:type="dxa"/>
            <w:vAlign w:val="center"/>
          </w:tcPr>
          <w:p w14:paraId="32076DFF" w14:textId="77777777" w:rsidR="00453190" w:rsidRPr="00E83616" w:rsidRDefault="00453190" w:rsidP="0017758A">
            <w:pPr>
              <w:spacing w:after="0"/>
              <w:jc w:val="center"/>
              <w:rPr>
                <w:sz w:val="22"/>
              </w:rPr>
            </w:pPr>
            <w:r w:rsidRPr="00E83616">
              <w:rPr>
                <w:sz w:val="22"/>
              </w:rPr>
              <w:t>Наименование документа</w:t>
            </w:r>
          </w:p>
        </w:tc>
      </w:tr>
      <w:tr w:rsidR="00453190" w:rsidRPr="00E83616" w14:paraId="6A78CAAF" w14:textId="77777777" w:rsidTr="0017758A">
        <w:tc>
          <w:tcPr>
            <w:tcW w:w="562" w:type="dxa"/>
            <w:vAlign w:val="center"/>
          </w:tcPr>
          <w:p w14:paraId="22E73235" w14:textId="77777777" w:rsidR="00453190" w:rsidRPr="00E83616" w:rsidRDefault="00453190" w:rsidP="0017758A">
            <w:pPr>
              <w:spacing w:after="0"/>
              <w:rPr>
                <w:sz w:val="22"/>
              </w:rPr>
            </w:pPr>
            <w:r w:rsidRPr="00E83616">
              <w:rPr>
                <w:sz w:val="22"/>
              </w:rPr>
              <w:t>1</w:t>
            </w:r>
          </w:p>
        </w:tc>
        <w:tc>
          <w:tcPr>
            <w:tcW w:w="9611" w:type="dxa"/>
            <w:vAlign w:val="center"/>
          </w:tcPr>
          <w:p w14:paraId="1A7DE2F7" w14:textId="77777777" w:rsidR="00453190" w:rsidRPr="00E83616" w:rsidRDefault="00453190" w:rsidP="0017758A">
            <w:pPr>
              <w:spacing w:after="0"/>
              <w:rPr>
                <w:sz w:val="22"/>
              </w:rPr>
            </w:pPr>
          </w:p>
        </w:tc>
      </w:tr>
      <w:tr w:rsidR="00453190" w:rsidRPr="00E83616" w14:paraId="19BA77FF" w14:textId="77777777" w:rsidTr="0017758A">
        <w:tc>
          <w:tcPr>
            <w:tcW w:w="562" w:type="dxa"/>
            <w:vAlign w:val="center"/>
          </w:tcPr>
          <w:p w14:paraId="37049B2E" w14:textId="77777777" w:rsidR="00453190" w:rsidRPr="00E83616" w:rsidRDefault="00453190" w:rsidP="0017758A">
            <w:pPr>
              <w:spacing w:after="0"/>
              <w:rPr>
                <w:sz w:val="22"/>
              </w:rPr>
            </w:pPr>
            <w:r w:rsidRPr="00E83616">
              <w:rPr>
                <w:sz w:val="22"/>
              </w:rPr>
              <w:t>2</w:t>
            </w:r>
          </w:p>
        </w:tc>
        <w:tc>
          <w:tcPr>
            <w:tcW w:w="9611" w:type="dxa"/>
            <w:vAlign w:val="center"/>
          </w:tcPr>
          <w:p w14:paraId="46C1F400" w14:textId="77777777" w:rsidR="00453190" w:rsidRPr="00E83616" w:rsidRDefault="00453190" w:rsidP="0017758A">
            <w:pPr>
              <w:spacing w:after="0"/>
              <w:rPr>
                <w:sz w:val="22"/>
              </w:rPr>
            </w:pPr>
          </w:p>
        </w:tc>
      </w:tr>
      <w:tr w:rsidR="00453190" w:rsidRPr="00E83616" w14:paraId="541638FC" w14:textId="77777777" w:rsidTr="0017758A">
        <w:tc>
          <w:tcPr>
            <w:tcW w:w="562" w:type="dxa"/>
            <w:vAlign w:val="center"/>
          </w:tcPr>
          <w:p w14:paraId="219A3CDE" w14:textId="77777777" w:rsidR="00453190" w:rsidRPr="00E83616" w:rsidRDefault="00453190" w:rsidP="0017758A">
            <w:pPr>
              <w:spacing w:after="0"/>
              <w:rPr>
                <w:sz w:val="22"/>
              </w:rPr>
            </w:pPr>
            <w:r w:rsidRPr="00E83616">
              <w:rPr>
                <w:sz w:val="22"/>
              </w:rPr>
              <w:t>3</w:t>
            </w:r>
          </w:p>
        </w:tc>
        <w:tc>
          <w:tcPr>
            <w:tcW w:w="9611" w:type="dxa"/>
            <w:vAlign w:val="center"/>
          </w:tcPr>
          <w:p w14:paraId="351DD236" w14:textId="77777777" w:rsidR="00453190" w:rsidRPr="00E83616" w:rsidRDefault="00453190" w:rsidP="0017758A">
            <w:pPr>
              <w:spacing w:after="0"/>
              <w:rPr>
                <w:sz w:val="22"/>
              </w:rPr>
            </w:pPr>
          </w:p>
        </w:tc>
      </w:tr>
      <w:tr w:rsidR="00453190" w:rsidRPr="00E83616" w14:paraId="69A87631" w14:textId="77777777" w:rsidTr="0017758A">
        <w:tc>
          <w:tcPr>
            <w:tcW w:w="562" w:type="dxa"/>
            <w:vAlign w:val="center"/>
          </w:tcPr>
          <w:p w14:paraId="7394ED71" w14:textId="77777777" w:rsidR="00453190" w:rsidRPr="00E83616" w:rsidRDefault="00453190" w:rsidP="0017758A">
            <w:pPr>
              <w:spacing w:after="0"/>
              <w:rPr>
                <w:sz w:val="22"/>
              </w:rPr>
            </w:pPr>
            <w:r w:rsidRPr="00E83616">
              <w:rPr>
                <w:sz w:val="22"/>
              </w:rPr>
              <w:t>…</w:t>
            </w:r>
          </w:p>
        </w:tc>
        <w:tc>
          <w:tcPr>
            <w:tcW w:w="9611" w:type="dxa"/>
            <w:vAlign w:val="center"/>
          </w:tcPr>
          <w:p w14:paraId="3365F659" w14:textId="77777777" w:rsidR="00453190" w:rsidRPr="00E83616" w:rsidRDefault="00453190" w:rsidP="0017758A">
            <w:pPr>
              <w:spacing w:after="0"/>
              <w:rPr>
                <w:sz w:val="22"/>
              </w:rPr>
            </w:pPr>
          </w:p>
        </w:tc>
      </w:tr>
    </w:tbl>
    <w:p w14:paraId="7ECB2909" w14:textId="77777777" w:rsidR="00453190" w:rsidRPr="00E83616" w:rsidRDefault="00453190" w:rsidP="00453190">
      <w:pPr>
        <w:spacing w:after="0" w:line="259" w:lineRule="auto"/>
        <w:rPr>
          <w:rFonts w:eastAsiaTheme="minorHAnsi"/>
          <w:sz w:val="22"/>
          <w:szCs w:val="22"/>
          <w:lang w:eastAsia="en-US"/>
        </w:rPr>
      </w:pPr>
    </w:p>
    <w:p w14:paraId="52F24C68"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346A21A6"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6699BE69"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332AAB92" w14:textId="77777777" w:rsidR="00453190" w:rsidRPr="00E83616" w:rsidRDefault="00453190" w:rsidP="00453190">
      <w:pPr>
        <w:spacing w:after="0" w:line="259" w:lineRule="auto"/>
        <w:rPr>
          <w:rFonts w:eastAsiaTheme="minorHAnsi"/>
          <w:sz w:val="22"/>
          <w:szCs w:val="22"/>
          <w:lang w:eastAsia="en-US"/>
        </w:rPr>
      </w:pPr>
    </w:p>
    <w:p w14:paraId="0704C953"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Качество выполненных работ: _________________________________________________________ </w:t>
      </w:r>
    </w:p>
    <w:p w14:paraId="5DAC1AFD"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Комиссия постановила: ______________________________________________________________</w:t>
      </w:r>
    </w:p>
    <w:p w14:paraId="2E9451B3"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453190" w:rsidRPr="00E83616" w14:paraId="198A33DC" w14:textId="77777777" w:rsidTr="0017758A">
        <w:tc>
          <w:tcPr>
            <w:tcW w:w="562" w:type="dxa"/>
            <w:vAlign w:val="center"/>
          </w:tcPr>
          <w:p w14:paraId="0B0F0830" w14:textId="77777777" w:rsidR="00453190" w:rsidRPr="00E83616" w:rsidRDefault="00453190" w:rsidP="0017758A">
            <w:pPr>
              <w:spacing w:after="0"/>
              <w:rPr>
                <w:sz w:val="22"/>
              </w:rPr>
            </w:pPr>
            <w:r w:rsidRPr="00E83616">
              <w:rPr>
                <w:sz w:val="22"/>
              </w:rPr>
              <w:lastRenderedPageBreak/>
              <w:t>№ п/п</w:t>
            </w:r>
          </w:p>
        </w:tc>
        <w:tc>
          <w:tcPr>
            <w:tcW w:w="2835" w:type="dxa"/>
            <w:vAlign w:val="center"/>
          </w:tcPr>
          <w:p w14:paraId="5AB9C9D7" w14:textId="77777777" w:rsidR="00453190" w:rsidRPr="00E83616" w:rsidRDefault="00453190" w:rsidP="0017758A">
            <w:pPr>
              <w:spacing w:after="0"/>
              <w:jc w:val="center"/>
              <w:rPr>
                <w:sz w:val="22"/>
              </w:rPr>
            </w:pPr>
            <w:r w:rsidRPr="00E83616">
              <w:rPr>
                <w:sz w:val="22"/>
              </w:rPr>
              <w:t xml:space="preserve">Должность </w:t>
            </w:r>
          </w:p>
        </w:tc>
        <w:tc>
          <w:tcPr>
            <w:tcW w:w="3261" w:type="dxa"/>
            <w:vAlign w:val="center"/>
          </w:tcPr>
          <w:p w14:paraId="248123FC" w14:textId="77777777" w:rsidR="00453190" w:rsidRPr="00E83616" w:rsidRDefault="00453190" w:rsidP="0017758A">
            <w:pPr>
              <w:spacing w:after="0"/>
              <w:jc w:val="center"/>
              <w:rPr>
                <w:sz w:val="22"/>
              </w:rPr>
            </w:pPr>
            <w:r w:rsidRPr="00E83616">
              <w:rPr>
                <w:sz w:val="22"/>
              </w:rPr>
              <w:t>Подпись</w:t>
            </w:r>
          </w:p>
        </w:tc>
        <w:tc>
          <w:tcPr>
            <w:tcW w:w="3515" w:type="dxa"/>
            <w:vAlign w:val="center"/>
          </w:tcPr>
          <w:p w14:paraId="094E3D16" w14:textId="77777777" w:rsidR="00453190" w:rsidRPr="00E83616" w:rsidRDefault="00453190" w:rsidP="0017758A">
            <w:pPr>
              <w:spacing w:after="0"/>
              <w:jc w:val="center"/>
              <w:rPr>
                <w:sz w:val="22"/>
              </w:rPr>
            </w:pPr>
            <w:r w:rsidRPr="00E83616">
              <w:rPr>
                <w:sz w:val="22"/>
              </w:rPr>
              <w:t>Ф.И.О.</w:t>
            </w:r>
          </w:p>
        </w:tc>
      </w:tr>
      <w:tr w:rsidR="00453190" w:rsidRPr="00E83616" w14:paraId="6E4345E0" w14:textId="77777777" w:rsidTr="0017758A">
        <w:tc>
          <w:tcPr>
            <w:tcW w:w="562" w:type="dxa"/>
            <w:vAlign w:val="center"/>
          </w:tcPr>
          <w:p w14:paraId="65F4419B" w14:textId="77777777" w:rsidR="00453190" w:rsidRPr="00E83616" w:rsidRDefault="00453190" w:rsidP="0017758A">
            <w:pPr>
              <w:spacing w:after="0"/>
              <w:rPr>
                <w:sz w:val="22"/>
              </w:rPr>
            </w:pPr>
            <w:r w:rsidRPr="00E83616">
              <w:rPr>
                <w:sz w:val="22"/>
              </w:rPr>
              <w:t>1</w:t>
            </w:r>
          </w:p>
        </w:tc>
        <w:tc>
          <w:tcPr>
            <w:tcW w:w="2835" w:type="dxa"/>
            <w:vAlign w:val="center"/>
          </w:tcPr>
          <w:p w14:paraId="6685CA79" w14:textId="77777777" w:rsidR="00453190" w:rsidRPr="00E83616" w:rsidRDefault="00453190" w:rsidP="0017758A">
            <w:pPr>
              <w:spacing w:after="0"/>
              <w:rPr>
                <w:sz w:val="22"/>
              </w:rPr>
            </w:pPr>
          </w:p>
        </w:tc>
        <w:tc>
          <w:tcPr>
            <w:tcW w:w="3261" w:type="dxa"/>
            <w:vAlign w:val="center"/>
          </w:tcPr>
          <w:p w14:paraId="35B564C4" w14:textId="77777777" w:rsidR="00453190" w:rsidRPr="00E83616" w:rsidRDefault="00453190" w:rsidP="0017758A">
            <w:pPr>
              <w:spacing w:after="0"/>
              <w:rPr>
                <w:sz w:val="22"/>
              </w:rPr>
            </w:pPr>
          </w:p>
        </w:tc>
        <w:tc>
          <w:tcPr>
            <w:tcW w:w="3515" w:type="dxa"/>
            <w:vAlign w:val="center"/>
          </w:tcPr>
          <w:p w14:paraId="0AE780C2" w14:textId="77777777" w:rsidR="00453190" w:rsidRPr="00E83616" w:rsidRDefault="00453190" w:rsidP="0017758A">
            <w:pPr>
              <w:spacing w:after="0"/>
              <w:rPr>
                <w:sz w:val="22"/>
              </w:rPr>
            </w:pPr>
          </w:p>
        </w:tc>
      </w:tr>
      <w:tr w:rsidR="00453190" w:rsidRPr="00E83616" w14:paraId="13C0F532" w14:textId="77777777" w:rsidTr="0017758A">
        <w:tc>
          <w:tcPr>
            <w:tcW w:w="562" w:type="dxa"/>
            <w:vAlign w:val="center"/>
          </w:tcPr>
          <w:p w14:paraId="25DC9372" w14:textId="77777777" w:rsidR="00453190" w:rsidRPr="00E83616" w:rsidRDefault="00453190" w:rsidP="0017758A">
            <w:pPr>
              <w:spacing w:after="0"/>
              <w:rPr>
                <w:sz w:val="22"/>
              </w:rPr>
            </w:pPr>
            <w:r w:rsidRPr="00E83616">
              <w:rPr>
                <w:sz w:val="22"/>
              </w:rPr>
              <w:t>2</w:t>
            </w:r>
          </w:p>
        </w:tc>
        <w:tc>
          <w:tcPr>
            <w:tcW w:w="2835" w:type="dxa"/>
            <w:vAlign w:val="center"/>
          </w:tcPr>
          <w:p w14:paraId="1A1133A4" w14:textId="77777777" w:rsidR="00453190" w:rsidRPr="00E83616" w:rsidRDefault="00453190" w:rsidP="0017758A">
            <w:pPr>
              <w:spacing w:after="0"/>
              <w:rPr>
                <w:sz w:val="22"/>
              </w:rPr>
            </w:pPr>
          </w:p>
        </w:tc>
        <w:tc>
          <w:tcPr>
            <w:tcW w:w="3261" w:type="dxa"/>
            <w:vAlign w:val="center"/>
          </w:tcPr>
          <w:p w14:paraId="20F6C909" w14:textId="77777777" w:rsidR="00453190" w:rsidRPr="00E83616" w:rsidRDefault="00453190" w:rsidP="0017758A">
            <w:pPr>
              <w:spacing w:after="0"/>
              <w:rPr>
                <w:sz w:val="22"/>
              </w:rPr>
            </w:pPr>
          </w:p>
        </w:tc>
        <w:tc>
          <w:tcPr>
            <w:tcW w:w="3515" w:type="dxa"/>
            <w:vAlign w:val="center"/>
          </w:tcPr>
          <w:p w14:paraId="368B296C" w14:textId="77777777" w:rsidR="00453190" w:rsidRPr="00E83616" w:rsidRDefault="00453190" w:rsidP="0017758A">
            <w:pPr>
              <w:spacing w:after="0"/>
              <w:rPr>
                <w:sz w:val="22"/>
              </w:rPr>
            </w:pPr>
          </w:p>
        </w:tc>
      </w:tr>
      <w:tr w:rsidR="00453190" w:rsidRPr="00E83616" w14:paraId="57AB24B5" w14:textId="77777777" w:rsidTr="0017758A">
        <w:tc>
          <w:tcPr>
            <w:tcW w:w="562" w:type="dxa"/>
            <w:vAlign w:val="center"/>
          </w:tcPr>
          <w:p w14:paraId="6C8B3449" w14:textId="77777777" w:rsidR="00453190" w:rsidRPr="00E83616" w:rsidRDefault="00453190" w:rsidP="0017758A">
            <w:pPr>
              <w:spacing w:after="0"/>
              <w:rPr>
                <w:sz w:val="22"/>
              </w:rPr>
            </w:pPr>
            <w:r w:rsidRPr="00E83616">
              <w:rPr>
                <w:sz w:val="22"/>
              </w:rPr>
              <w:t>3</w:t>
            </w:r>
          </w:p>
        </w:tc>
        <w:tc>
          <w:tcPr>
            <w:tcW w:w="2835" w:type="dxa"/>
            <w:vAlign w:val="center"/>
          </w:tcPr>
          <w:p w14:paraId="3361CC68" w14:textId="77777777" w:rsidR="00453190" w:rsidRPr="00E83616" w:rsidRDefault="00453190" w:rsidP="0017758A">
            <w:pPr>
              <w:spacing w:after="0"/>
              <w:rPr>
                <w:sz w:val="22"/>
              </w:rPr>
            </w:pPr>
          </w:p>
        </w:tc>
        <w:tc>
          <w:tcPr>
            <w:tcW w:w="3261" w:type="dxa"/>
            <w:vAlign w:val="center"/>
          </w:tcPr>
          <w:p w14:paraId="49EB7D3C" w14:textId="77777777" w:rsidR="00453190" w:rsidRPr="00E83616" w:rsidRDefault="00453190" w:rsidP="0017758A">
            <w:pPr>
              <w:spacing w:after="0"/>
              <w:rPr>
                <w:sz w:val="22"/>
              </w:rPr>
            </w:pPr>
          </w:p>
        </w:tc>
        <w:tc>
          <w:tcPr>
            <w:tcW w:w="3515" w:type="dxa"/>
            <w:vAlign w:val="center"/>
          </w:tcPr>
          <w:p w14:paraId="6A303D43" w14:textId="77777777" w:rsidR="00453190" w:rsidRPr="00E83616" w:rsidRDefault="00453190" w:rsidP="0017758A">
            <w:pPr>
              <w:spacing w:after="0"/>
              <w:rPr>
                <w:sz w:val="22"/>
              </w:rPr>
            </w:pPr>
          </w:p>
        </w:tc>
      </w:tr>
      <w:tr w:rsidR="00453190" w:rsidRPr="00E83616" w14:paraId="151CC0F5" w14:textId="77777777" w:rsidTr="0017758A">
        <w:tc>
          <w:tcPr>
            <w:tcW w:w="562" w:type="dxa"/>
            <w:vAlign w:val="center"/>
          </w:tcPr>
          <w:p w14:paraId="5BAC06C6" w14:textId="77777777" w:rsidR="00453190" w:rsidRPr="00E83616" w:rsidRDefault="00453190" w:rsidP="0017758A">
            <w:pPr>
              <w:spacing w:after="0"/>
              <w:rPr>
                <w:sz w:val="22"/>
              </w:rPr>
            </w:pPr>
            <w:r w:rsidRPr="00E83616">
              <w:rPr>
                <w:sz w:val="22"/>
              </w:rPr>
              <w:t>…</w:t>
            </w:r>
          </w:p>
        </w:tc>
        <w:tc>
          <w:tcPr>
            <w:tcW w:w="2835" w:type="dxa"/>
            <w:vAlign w:val="center"/>
          </w:tcPr>
          <w:p w14:paraId="718CBDA8" w14:textId="77777777" w:rsidR="00453190" w:rsidRPr="00E83616" w:rsidRDefault="00453190" w:rsidP="0017758A">
            <w:pPr>
              <w:spacing w:after="0"/>
              <w:rPr>
                <w:sz w:val="22"/>
              </w:rPr>
            </w:pPr>
          </w:p>
        </w:tc>
        <w:tc>
          <w:tcPr>
            <w:tcW w:w="3261" w:type="dxa"/>
            <w:vAlign w:val="center"/>
          </w:tcPr>
          <w:p w14:paraId="3F54CD2B" w14:textId="77777777" w:rsidR="00453190" w:rsidRPr="00E83616" w:rsidRDefault="00453190" w:rsidP="0017758A">
            <w:pPr>
              <w:spacing w:after="0"/>
              <w:rPr>
                <w:sz w:val="22"/>
              </w:rPr>
            </w:pPr>
          </w:p>
        </w:tc>
        <w:tc>
          <w:tcPr>
            <w:tcW w:w="3515" w:type="dxa"/>
            <w:vAlign w:val="center"/>
          </w:tcPr>
          <w:p w14:paraId="334FBD45" w14:textId="77777777" w:rsidR="00453190" w:rsidRPr="00E83616" w:rsidRDefault="00453190" w:rsidP="0017758A">
            <w:pPr>
              <w:spacing w:after="0"/>
              <w:rPr>
                <w:sz w:val="22"/>
              </w:rPr>
            </w:pPr>
          </w:p>
        </w:tc>
      </w:tr>
    </w:tbl>
    <w:p w14:paraId="0B233606" w14:textId="77777777" w:rsidR="00453190" w:rsidRPr="00E83616" w:rsidRDefault="00453190" w:rsidP="00453190">
      <w:pPr>
        <w:spacing w:after="0" w:line="259" w:lineRule="auto"/>
        <w:rPr>
          <w:rFonts w:eastAsiaTheme="minorHAnsi"/>
          <w:sz w:val="22"/>
          <w:szCs w:val="22"/>
          <w:lang w:eastAsia="en-US"/>
        </w:rPr>
      </w:pPr>
    </w:p>
    <w:p w14:paraId="60DC2E70" w14:textId="06090FB1"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Особые мнения (при наличии): 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 </w:t>
      </w:r>
    </w:p>
    <w:p w14:paraId="79EE699B" w14:textId="3237DD68"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_________________________________________ </w:t>
      </w:r>
    </w:p>
    <w:p w14:paraId="4A56673A" w14:textId="0E3B0FEA"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__________________________________________ </w:t>
      </w:r>
    </w:p>
    <w:p w14:paraId="6FC30917" w14:textId="77777777" w:rsidR="00453190" w:rsidRPr="00E83616" w:rsidRDefault="00453190" w:rsidP="00453190">
      <w:pPr>
        <w:spacing w:after="0" w:line="259" w:lineRule="auto"/>
        <w:rPr>
          <w:rFonts w:eastAsiaTheme="minorHAnsi"/>
          <w:sz w:val="22"/>
          <w:szCs w:val="22"/>
          <w:lang w:eastAsia="en-US"/>
        </w:rPr>
      </w:pPr>
    </w:p>
    <w:p w14:paraId="28409C36" w14:textId="77777777" w:rsidR="00453190" w:rsidRPr="00E83616" w:rsidRDefault="00453190" w:rsidP="00453190">
      <w:pPr>
        <w:spacing w:after="0"/>
        <w:rPr>
          <w:rFonts w:eastAsiaTheme="minorHAnsi"/>
          <w:sz w:val="22"/>
          <w:szCs w:val="22"/>
          <w:lang w:eastAsia="en-US"/>
        </w:rPr>
      </w:pPr>
      <w:r w:rsidRPr="00E83616">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5674032A" w14:textId="77777777" w:rsidTr="0017758A">
        <w:tc>
          <w:tcPr>
            <w:tcW w:w="562" w:type="dxa"/>
            <w:vAlign w:val="center"/>
          </w:tcPr>
          <w:p w14:paraId="51B589F9" w14:textId="77777777" w:rsidR="00453190" w:rsidRPr="00E83616" w:rsidRDefault="00453190" w:rsidP="0017758A">
            <w:pPr>
              <w:spacing w:after="0"/>
              <w:rPr>
                <w:sz w:val="22"/>
              </w:rPr>
            </w:pPr>
            <w:r w:rsidRPr="00E83616">
              <w:rPr>
                <w:sz w:val="22"/>
              </w:rPr>
              <w:t>№ п/п</w:t>
            </w:r>
          </w:p>
        </w:tc>
        <w:tc>
          <w:tcPr>
            <w:tcW w:w="9611" w:type="dxa"/>
            <w:vAlign w:val="center"/>
          </w:tcPr>
          <w:p w14:paraId="3C7B04CD" w14:textId="77777777" w:rsidR="00453190" w:rsidRPr="00E83616" w:rsidRDefault="00453190" w:rsidP="0017758A">
            <w:pPr>
              <w:spacing w:after="0"/>
              <w:jc w:val="center"/>
              <w:rPr>
                <w:sz w:val="22"/>
              </w:rPr>
            </w:pPr>
            <w:r w:rsidRPr="00E83616">
              <w:rPr>
                <w:sz w:val="22"/>
              </w:rPr>
              <w:t>Наименование</w:t>
            </w:r>
          </w:p>
        </w:tc>
      </w:tr>
      <w:tr w:rsidR="00453190" w:rsidRPr="00E83616" w14:paraId="14CAB2A6" w14:textId="77777777" w:rsidTr="0017758A">
        <w:tc>
          <w:tcPr>
            <w:tcW w:w="562" w:type="dxa"/>
            <w:vAlign w:val="center"/>
          </w:tcPr>
          <w:p w14:paraId="3BAA422B" w14:textId="77777777" w:rsidR="00453190" w:rsidRPr="00E83616" w:rsidRDefault="00453190" w:rsidP="0017758A">
            <w:pPr>
              <w:spacing w:after="0"/>
              <w:rPr>
                <w:sz w:val="22"/>
              </w:rPr>
            </w:pPr>
            <w:r w:rsidRPr="00E83616">
              <w:rPr>
                <w:sz w:val="22"/>
              </w:rPr>
              <w:t>1</w:t>
            </w:r>
          </w:p>
        </w:tc>
        <w:tc>
          <w:tcPr>
            <w:tcW w:w="9611" w:type="dxa"/>
            <w:vAlign w:val="center"/>
          </w:tcPr>
          <w:p w14:paraId="0DB93248" w14:textId="77777777" w:rsidR="00453190" w:rsidRPr="00E83616" w:rsidRDefault="00453190" w:rsidP="0017758A">
            <w:pPr>
              <w:spacing w:after="0"/>
              <w:rPr>
                <w:sz w:val="22"/>
              </w:rPr>
            </w:pPr>
          </w:p>
        </w:tc>
      </w:tr>
      <w:tr w:rsidR="00453190" w:rsidRPr="00E83616" w14:paraId="38711F92" w14:textId="77777777" w:rsidTr="0017758A">
        <w:tc>
          <w:tcPr>
            <w:tcW w:w="562" w:type="dxa"/>
            <w:vAlign w:val="center"/>
          </w:tcPr>
          <w:p w14:paraId="3F345083" w14:textId="77777777" w:rsidR="00453190" w:rsidRPr="00E83616" w:rsidRDefault="00453190" w:rsidP="0017758A">
            <w:pPr>
              <w:spacing w:after="0"/>
              <w:rPr>
                <w:sz w:val="22"/>
              </w:rPr>
            </w:pPr>
            <w:r w:rsidRPr="00E83616">
              <w:rPr>
                <w:sz w:val="22"/>
              </w:rPr>
              <w:t>2</w:t>
            </w:r>
          </w:p>
        </w:tc>
        <w:tc>
          <w:tcPr>
            <w:tcW w:w="9611" w:type="dxa"/>
            <w:vAlign w:val="center"/>
          </w:tcPr>
          <w:p w14:paraId="550192FF" w14:textId="77777777" w:rsidR="00453190" w:rsidRPr="00E83616" w:rsidRDefault="00453190" w:rsidP="0017758A">
            <w:pPr>
              <w:spacing w:after="0"/>
              <w:rPr>
                <w:sz w:val="22"/>
              </w:rPr>
            </w:pPr>
          </w:p>
        </w:tc>
      </w:tr>
      <w:tr w:rsidR="00453190" w:rsidRPr="00E83616" w14:paraId="37E55DC6" w14:textId="77777777" w:rsidTr="0017758A">
        <w:tc>
          <w:tcPr>
            <w:tcW w:w="562" w:type="dxa"/>
            <w:vAlign w:val="center"/>
          </w:tcPr>
          <w:p w14:paraId="66D50332" w14:textId="77777777" w:rsidR="00453190" w:rsidRPr="00E83616" w:rsidRDefault="00453190" w:rsidP="0017758A">
            <w:pPr>
              <w:spacing w:after="0"/>
              <w:rPr>
                <w:sz w:val="22"/>
              </w:rPr>
            </w:pPr>
            <w:r w:rsidRPr="00E83616">
              <w:rPr>
                <w:sz w:val="22"/>
              </w:rPr>
              <w:t>3</w:t>
            </w:r>
          </w:p>
        </w:tc>
        <w:tc>
          <w:tcPr>
            <w:tcW w:w="9611" w:type="dxa"/>
            <w:vAlign w:val="center"/>
          </w:tcPr>
          <w:p w14:paraId="14E8893B" w14:textId="77777777" w:rsidR="00453190" w:rsidRPr="00E83616" w:rsidRDefault="00453190" w:rsidP="0017758A">
            <w:pPr>
              <w:spacing w:after="0"/>
              <w:rPr>
                <w:sz w:val="22"/>
              </w:rPr>
            </w:pPr>
          </w:p>
        </w:tc>
      </w:tr>
      <w:tr w:rsidR="00453190" w:rsidRPr="00E83616" w14:paraId="3F46C8D0" w14:textId="77777777" w:rsidTr="0017758A">
        <w:tc>
          <w:tcPr>
            <w:tcW w:w="562" w:type="dxa"/>
            <w:vAlign w:val="center"/>
          </w:tcPr>
          <w:p w14:paraId="754B3763" w14:textId="77777777" w:rsidR="00453190" w:rsidRPr="00E83616" w:rsidRDefault="00453190" w:rsidP="0017758A">
            <w:pPr>
              <w:spacing w:after="0"/>
              <w:rPr>
                <w:sz w:val="22"/>
              </w:rPr>
            </w:pPr>
            <w:r w:rsidRPr="00E83616">
              <w:rPr>
                <w:sz w:val="22"/>
              </w:rPr>
              <w:t>…</w:t>
            </w:r>
          </w:p>
        </w:tc>
        <w:tc>
          <w:tcPr>
            <w:tcW w:w="9611" w:type="dxa"/>
            <w:vAlign w:val="center"/>
          </w:tcPr>
          <w:p w14:paraId="6198D596" w14:textId="77777777" w:rsidR="00453190" w:rsidRPr="00E83616" w:rsidRDefault="00453190" w:rsidP="0017758A">
            <w:pPr>
              <w:spacing w:after="0"/>
              <w:rPr>
                <w:sz w:val="22"/>
              </w:rPr>
            </w:pPr>
          </w:p>
        </w:tc>
      </w:tr>
    </w:tbl>
    <w:p w14:paraId="1992ADEE" w14:textId="77777777" w:rsidR="00453190" w:rsidRPr="00E83616" w:rsidRDefault="00453190" w:rsidP="00453190">
      <w:pPr>
        <w:spacing w:after="0"/>
        <w:rPr>
          <w:rFonts w:eastAsiaTheme="minorHAnsi"/>
          <w:sz w:val="22"/>
          <w:szCs w:val="22"/>
          <w:lang w:eastAsia="en-US"/>
        </w:rPr>
      </w:pPr>
    </w:p>
    <w:p w14:paraId="2B273930" w14:textId="77777777" w:rsidR="00453190" w:rsidRPr="00E83616" w:rsidRDefault="00453190" w:rsidP="00453190">
      <w:pPr>
        <w:spacing w:after="0"/>
        <w:ind w:firstLine="567"/>
        <w:contextualSpacing/>
        <w:rPr>
          <w:color w:val="000000"/>
          <w:sz w:val="22"/>
          <w:szCs w:val="22"/>
          <w:lang w:eastAsia="en-US"/>
        </w:rPr>
      </w:pPr>
    </w:p>
    <w:p w14:paraId="1AC9A2FB" w14:textId="77777777" w:rsidR="00453190" w:rsidRPr="00E83616" w:rsidRDefault="00453190" w:rsidP="007C1530">
      <w:pPr>
        <w:jc w:val="center"/>
        <w:rPr>
          <w:b/>
          <w:sz w:val="22"/>
          <w:szCs w:val="22"/>
        </w:rPr>
      </w:pPr>
      <w:r w:rsidRPr="00E83616">
        <w:rPr>
          <w:b/>
          <w:sz w:val="22"/>
          <w:szCs w:val="22"/>
        </w:rPr>
        <w:t>ПОДПИСИ СТОРОН:</w:t>
      </w:r>
    </w:p>
    <w:p w14:paraId="447E4808" w14:textId="77777777" w:rsidR="00453190" w:rsidRPr="00E83616" w:rsidRDefault="00453190" w:rsidP="0045319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53190" w:rsidRPr="00E83616" w14:paraId="23CC0309" w14:textId="77777777" w:rsidTr="0017758A">
        <w:tc>
          <w:tcPr>
            <w:tcW w:w="4998" w:type="dxa"/>
            <w:shd w:val="clear" w:color="auto" w:fill="auto"/>
          </w:tcPr>
          <w:p w14:paraId="3B9E345F" w14:textId="77777777" w:rsidR="00453190" w:rsidRPr="00E83616" w:rsidRDefault="00453190" w:rsidP="0017758A">
            <w:pPr>
              <w:spacing w:after="0"/>
              <w:contextualSpacing/>
              <w:rPr>
                <w:sz w:val="22"/>
                <w:szCs w:val="22"/>
              </w:rPr>
            </w:pPr>
            <w:r w:rsidRPr="00E83616">
              <w:rPr>
                <w:b/>
                <w:sz w:val="22"/>
                <w:szCs w:val="22"/>
              </w:rPr>
              <w:t>Подрядчик:</w:t>
            </w:r>
          </w:p>
          <w:p w14:paraId="3F4BF5B5" w14:textId="77777777" w:rsidR="00453190" w:rsidRPr="00E83616" w:rsidRDefault="00453190" w:rsidP="0017758A">
            <w:pPr>
              <w:spacing w:after="0"/>
              <w:contextualSpacing/>
              <w:rPr>
                <w:sz w:val="22"/>
                <w:szCs w:val="22"/>
              </w:rPr>
            </w:pPr>
          </w:p>
          <w:p w14:paraId="601DE862" w14:textId="77777777" w:rsidR="00453190" w:rsidRPr="00E83616" w:rsidRDefault="00453190" w:rsidP="0017758A">
            <w:pPr>
              <w:spacing w:after="0"/>
              <w:contextualSpacing/>
              <w:rPr>
                <w:sz w:val="22"/>
                <w:szCs w:val="22"/>
              </w:rPr>
            </w:pPr>
          </w:p>
          <w:p w14:paraId="7668EA50" w14:textId="77777777" w:rsidR="00453190" w:rsidRPr="00E83616" w:rsidRDefault="00453190" w:rsidP="0017758A">
            <w:pPr>
              <w:spacing w:after="0"/>
              <w:contextualSpacing/>
              <w:rPr>
                <w:sz w:val="22"/>
                <w:szCs w:val="22"/>
              </w:rPr>
            </w:pPr>
            <w:r w:rsidRPr="00E83616">
              <w:rPr>
                <w:sz w:val="22"/>
                <w:szCs w:val="22"/>
              </w:rPr>
              <w:t xml:space="preserve">______________ /___________/  </w:t>
            </w:r>
          </w:p>
          <w:p w14:paraId="31F202CA" w14:textId="77777777" w:rsidR="00453190" w:rsidRPr="00E83616" w:rsidRDefault="00711FB3" w:rsidP="0017758A">
            <w:pPr>
              <w:spacing w:after="0"/>
              <w:contextualSpacing/>
              <w:rPr>
                <w:rFonts w:eastAsia="Calibri"/>
                <w:sz w:val="22"/>
                <w:szCs w:val="22"/>
                <w:lang w:eastAsia="en-US"/>
              </w:rPr>
            </w:pPr>
            <w:r w:rsidRPr="00E83616">
              <w:rPr>
                <w:sz w:val="22"/>
                <w:szCs w:val="22"/>
              </w:rPr>
              <w:t>М.П</w:t>
            </w:r>
            <w:r w:rsidR="00453190" w:rsidRPr="00E83616">
              <w:rPr>
                <w:sz w:val="22"/>
                <w:szCs w:val="22"/>
              </w:rPr>
              <w:t>.</w:t>
            </w:r>
          </w:p>
        </w:tc>
        <w:tc>
          <w:tcPr>
            <w:tcW w:w="4998" w:type="dxa"/>
            <w:shd w:val="clear" w:color="auto" w:fill="auto"/>
          </w:tcPr>
          <w:p w14:paraId="2C61BF73" w14:textId="77777777" w:rsidR="00453190" w:rsidRPr="00E83616" w:rsidRDefault="00453190" w:rsidP="0017758A">
            <w:pPr>
              <w:spacing w:after="0"/>
              <w:contextualSpacing/>
              <w:rPr>
                <w:b/>
                <w:sz w:val="22"/>
                <w:szCs w:val="22"/>
              </w:rPr>
            </w:pPr>
            <w:r w:rsidRPr="00E83616">
              <w:rPr>
                <w:b/>
                <w:sz w:val="22"/>
                <w:szCs w:val="22"/>
              </w:rPr>
              <w:t>Заказчик:</w:t>
            </w:r>
          </w:p>
          <w:p w14:paraId="3CFA5DDE" w14:textId="77777777" w:rsidR="00453190" w:rsidRPr="00E83616" w:rsidRDefault="00453190" w:rsidP="0017758A">
            <w:pPr>
              <w:spacing w:after="0"/>
              <w:contextualSpacing/>
              <w:rPr>
                <w:sz w:val="22"/>
                <w:szCs w:val="22"/>
              </w:rPr>
            </w:pPr>
          </w:p>
          <w:p w14:paraId="6BEFE53D" w14:textId="77777777" w:rsidR="00453190" w:rsidRPr="00E83616" w:rsidRDefault="00453190" w:rsidP="0017758A">
            <w:pPr>
              <w:spacing w:after="0"/>
              <w:contextualSpacing/>
              <w:rPr>
                <w:sz w:val="22"/>
                <w:szCs w:val="22"/>
              </w:rPr>
            </w:pPr>
          </w:p>
          <w:p w14:paraId="6D3A3BF6" w14:textId="77777777" w:rsidR="00453190" w:rsidRPr="00E83616" w:rsidRDefault="00453190" w:rsidP="0017758A">
            <w:pPr>
              <w:spacing w:after="0"/>
              <w:contextualSpacing/>
              <w:rPr>
                <w:sz w:val="22"/>
                <w:szCs w:val="22"/>
              </w:rPr>
            </w:pPr>
            <w:r w:rsidRPr="00E83616">
              <w:rPr>
                <w:sz w:val="22"/>
                <w:szCs w:val="22"/>
              </w:rPr>
              <w:t>______________ /______________/</w:t>
            </w:r>
          </w:p>
          <w:p w14:paraId="6E1B2E4C" w14:textId="77777777" w:rsidR="00453190" w:rsidRPr="00E83616" w:rsidRDefault="00711FB3" w:rsidP="0017758A">
            <w:pPr>
              <w:spacing w:after="0"/>
              <w:contextualSpacing/>
              <w:rPr>
                <w:rFonts w:eastAsia="Calibri"/>
                <w:sz w:val="22"/>
                <w:szCs w:val="22"/>
                <w:lang w:eastAsia="en-US"/>
              </w:rPr>
            </w:pPr>
            <w:r w:rsidRPr="00E83616">
              <w:rPr>
                <w:sz w:val="22"/>
                <w:szCs w:val="22"/>
              </w:rPr>
              <w:t>М.П</w:t>
            </w:r>
            <w:r w:rsidR="00453190" w:rsidRPr="00E83616">
              <w:rPr>
                <w:sz w:val="22"/>
                <w:szCs w:val="22"/>
              </w:rPr>
              <w:t>.</w:t>
            </w:r>
          </w:p>
        </w:tc>
      </w:tr>
    </w:tbl>
    <w:p w14:paraId="649D399F" w14:textId="77777777" w:rsidR="00453190" w:rsidRPr="00E83616" w:rsidRDefault="00453190" w:rsidP="00453190">
      <w:pPr>
        <w:autoSpaceDE w:val="0"/>
        <w:autoSpaceDN w:val="0"/>
        <w:adjustRightInd w:val="0"/>
        <w:spacing w:after="0"/>
        <w:rPr>
          <w:b/>
          <w:sz w:val="22"/>
          <w:szCs w:val="22"/>
        </w:rPr>
      </w:pPr>
    </w:p>
    <w:p w14:paraId="7EB8824B" w14:textId="77777777" w:rsidR="00453190" w:rsidRPr="00E83616" w:rsidRDefault="00453190" w:rsidP="00453190">
      <w:pPr>
        <w:autoSpaceDE w:val="0"/>
        <w:autoSpaceDN w:val="0"/>
        <w:adjustRightInd w:val="0"/>
        <w:spacing w:after="0"/>
        <w:rPr>
          <w:b/>
          <w:sz w:val="22"/>
          <w:szCs w:val="22"/>
        </w:rPr>
      </w:pPr>
    </w:p>
    <w:p w14:paraId="076B68EB" w14:textId="77777777" w:rsidR="00453190" w:rsidRPr="00E83616" w:rsidRDefault="00453190" w:rsidP="00453190">
      <w:pPr>
        <w:spacing w:after="0" w:line="276" w:lineRule="auto"/>
        <w:rPr>
          <w:b/>
          <w:i/>
          <w:sz w:val="22"/>
          <w:szCs w:val="22"/>
          <w:u w:val="single"/>
        </w:rPr>
      </w:pPr>
    </w:p>
    <w:p w14:paraId="3EA4A19D" w14:textId="77777777" w:rsidR="00453190" w:rsidRPr="00E83616" w:rsidRDefault="00453190" w:rsidP="00453190">
      <w:pPr>
        <w:spacing w:after="0" w:line="276" w:lineRule="auto"/>
        <w:rPr>
          <w:b/>
          <w:i/>
          <w:sz w:val="22"/>
          <w:szCs w:val="22"/>
          <w:u w:val="single"/>
        </w:rPr>
      </w:pPr>
    </w:p>
    <w:p w14:paraId="4CD8DE40" w14:textId="77777777" w:rsidR="00453190" w:rsidRPr="00E83616" w:rsidRDefault="00453190" w:rsidP="00453190">
      <w:pPr>
        <w:spacing w:after="0"/>
        <w:rPr>
          <w:b/>
          <w:i/>
          <w:sz w:val="22"/>
          <w:szCs w:val="22"/>
          <w:u w:val="single"/>
        </w:rPr>
      </w:pPr>
    </w:p>
    <w:p w14:paraId="36D30B67" w14:textId="77777777" w:rsidR="00453190" w:rsidRPr="00E83616" w:rsidRDefault="00453190" w:rsidP="00453190">
      <w:pPr>
        <w:spacing w:after="0"/>
        <w:jc w:val="center"/>
        <w:rPr>
          <w:b/>
          <w:sz w:val="22"/>
          <w:szCs w:val="22"/>
        </w:rPr>
      </w:pPr>
    </w:p>
    <w:p w14:paraId="59693333" w14:textId="77777777" w:rsidR="00453190" w:rsidRPr="00E83616" w:rsidRDefault="00453190" w:rsidP="00453190">
      <w:pPr>
        <w:spacing w:after="0"/>
        <w:jc w:val="center"/>
        <w:rPr>
          <w:b/>
          <w:sz w:val="22"/>
          <w:szCs w:val="22"/>
        </w:rPr>
      </w:pPr>
      <w:r w:rsidRPr="00E83616">
        <w:rPr>
          <w:b/>
          <w:sz w:val="22"/>
          <w:szCs w:val="22"/>
        </w:rPr>
        <w:t>Форма Акта согласована:</w:t>
      </w:r>
    </w:p>
    <w:p w14:paraId="33DE21FD" w14:textId="77777777" w:rsidR="00453190" w:rsidRPr="00E83616" w:rsidRDefault="00453190" w:rsidP="00453190">
      <w:pPr>
        <w:rPr>
          <w:sz w:val="22"/>
          <w:szCs w:val="22"/>
        </w:rPr>
      </w:pPr>
    </w:p>
    <w:p w14:paraId="6BCAC76A" w14:textId="77777777" w:rsidR="00453190" w:rsidRPr="00E83616" w:rsidRDefault="00453190" w:rsidP="00453190">
      <w:pPr>
        <w:tabs>
          <w:tab w:val="left" w:pos="5625"/>
        </w:tabs>
        <w:spacing w:after="0"/>
        <w:rPr>
          <w:sz w:val="22"/>
          <w:szCs w:val="22"/>
        </w:rPr>
      </w:pPr>
      <w:r w:rsidRPr="00E83616">
        <w:rPr>
          <w:sz w:val="22"/>
          <w:szCs w:val="22"/>
        </w:rPr>
        <w:t>______________ /________/</w:t>
      </w:r>
      <w:r w:rsidRPr="00E83616">
        <w:rPr>
          <w:sz w:val="22"/>
          <w:szCs w:val="22"/>
        </w:rPr>
        <w:tab/>
        <w:t xml:space="preserve">           ______________ С.В. </w:t>
      </w:r>
      <w:proofErr w:type="spellStart"/>
      <w:r w:rsidRPr="00E83616">
        <w:rPr>
          <w:sz w:val="22"/>
          <w:szCs w:val="22"/>
        </w:rPr>
        <w:t>Прийма</w:t>
      </w:r>
      <w:proofErr w:type="spellEnd"/>
    </w:p>
    <w:p w14:paraId="5D512BE9" w14:textId="77777777" w:rsidR="00453190" w:rsidRPr="00E83616" w:rsidRDefault="00453190" w:rsidP="00453190">
      <w:pPr>
        <w:spacing w:after="0" w:line="276" w:lineRule="auto"/>
        <w:rPr>
          <w:b/>
          <w:i/>
          <w:sz w:val="22"/>
          <w:szCs w:val="22"/>
          <w:u w:val="single"/>
        </w:rPr>
      </w:pPr>
      <w:r w:rsidRPr="00E83616">
        <w:rPr>
          <w:sz w:val="22"/>
          <w:szCs w:val="22"/>
        </w:rPr>
        <w:t>М.П.</w:t>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t xml:space="preserve">                      М.П.</w:t>
      </w:r>
    </w:p>
    <w:p w14:paraId="0E0E73F9" w14:textId="77777777" w:rsidR="00453190" w:rsidRPr="00E83616" w:rsidRDefault="00453190" w:rsidP="00453190">
      <w:pPr>
        <w:spacing w:after="0" w:line="276" w:lineRule="auto"/>
        <w:rPr>
          <w:b/>
          <w:i/>
          <w:sz w:val="22"/>
          <w:szCs w:val="22"/>
          <w:u w:val="single"/>
        </w:rPr>
      </w:pPr>
    </w:p>
    <w:p w14:paraId="5B83C144" w14:textId="77777777" w:rsidR="00453190" w:rsidRPr="00E83616" w:rsidRDefault="00453190" w:rsidP="00453190">
      <w:pPr>
        <w:spacing w:after="0" w:line="276" w:lineRule="auto"/>
        <w:rPr>
          <w:b/>
          <w:i/>
          <w:sz w:val="22"/>
          <w:szCs w:val="22"/>
          <w:u w:val="single"/>
        </w:rPr>
      </w:pPr>
    </w:p>
    <w:p w14:paraId="689A352D" w14:textId="77777777" w:rsidR="00453190" w:rsidRPr="00E83616" w:rsidRDefault="00453190" w:rsidP="00453190">
      <w:pPr>
        <w:tabs>
          <w:tab w:val="left" w:pos="426"/>
          <w:tab w:val="left" w:pos="709"/>
          <w:tab w:val="left" w:pos="3510"/>
        </w:tabs>
        <w:spacing w:after="0"/>
        <w:rPr>
          <w:sz w:val="22"/>
          <w:szCs w:val="22"/>
        </w:rPr>
      </w:pPr>
    </w:p>
    <w:p w14:paraId="7EF6F9A1" w14:textId="77777777" w:rsidR="00453190" w:rsidRPr="00E83616" w:rsidRDefault="00453190" w:rsidP="003B16FD">
      <w:pPr>
        <w:spacing w:after="0" w:line="276" w:lineRule="auto"/>
        <w:jc w:val="center"/>
        <w:rPr>
          <w:b/>
          <w:sz w:val="22"/>
          <w:szCs w:val="22"/>
          <w:u w:val="single"/>
        </w:rPr>
      </w:pPr>
    </w:p>
    <w:p w14:paraId="63D3801C" w14:textId="77777777" w:rsidR="003B16FD" w:rsidRPr="00E83616" w:rsidRDefault="003B16FD" w:rsidP="003B16FD">
      <w:pPr>
        <w:spacing w:after="0" w:line="276" w:lineRule="auto"/>
        <w:jc w:val="center"/>
        <w:rPr>
          <w:b/>
          <w:sz w:val="22"/>
          <w:szCs w:val="22"/>
          <w:u w:val="single"/>
        </w:rPr>
      </w:pPr>
    </w:p>
    <w:p w14:paraId="43E69E4B" w14:textId="77777777" w:rsidR="003B16FD" w:rsidRPr="00E83616" w:rsidRDefault="003B16FD" w:rsidP="003B16FD">
      <w:pPr>
        <w:spacing w:after="0" w:line="276" w:lineRule="auto"/>
        <w:jc w:val="center"/>
        <w:rPr>
          <w:b/>
          <w:sz w:val="22"/>
          <w:szCs w:val="22"/>
          <w:u w:val="single"/>
        </w:rPr>
      </w:pPr>
    </w:p>
    <w:p w14:paraId="01538136" w14:textId="77777777" w:rsidR="004679AB" w:rsidRPr="00E83616" w:rsidRDefault="004679AB" w:rsidP="003B16FD">
      <w:pPr>
        <w:spacing w:after="0" w:line="276" w:lineRule="auto"/>
        <w:jc w:val="center"/>
        <w:rPr>
          <w:b/>
          <w:sz w:val="22"/>
          <w:szCs w:val="22"/>
          <w:u w:val="single"/>
        </w:rPr>
      </w:pPr>
    </w:p>
    <w:p w14:paraId="7B909F8C" w14:textId="77777777" w:rsidR="004679AB" w:rsidRPr="00E83616" w:rsidRDefault="004679AB" w:rsidP="003B16FD">
      <w:pPr>
        <w:spacing w:after="0" w:line="276" w:lineRule="auto"/>
        <w:jc w:val="center"/>
        <w:rPr>
          <w:b/>
          <w:sz w:val="22"/>
          <w:szCs w:val="22"/>
          <w:u w:val="single"/>
        </w:rPr>
      </w:pPr>
    </w:p>
    <w:p w14:paraId="7645C122" w14:textId="77777777" w:rsidR="004679AB" w:rsidRPr="00E83616" w:rsidRDefault="004679AB" w:rsidP="003B16FD">
      <w:pPr>
        <w:spacing w:after="0" w:line="276" w:lineRule="auto"/>
        <w:jc w:val="center"/>
        <w:rPr>
          <w:b/>
          <w:sz w:val="22"/>
          <w:szCs w:val="22"/>
          <w:u w:val="single"/>
        </w:rPr>
      </w:pPr>
    </w:p>
    <w:p w14:paraId="6D0F23B8" w14:textId="77777777" w:rsidR="004679AB" w:rsidRPr="00E83616" w:rsidRDefault="004679AB" w:rsidP="003B16FD">
      <w:pPr>
        <w:spacing w:after="0" w:line="276" w:lineRule="auto"/>
        <w:jc w:val="center"/>
        <w:rPr>
          <w:b/>
          <w:sz w:val="22"/>
          <w:szCs w:val="22"/>
          <w:u w:val="single"/>
        </w:rPr>
      </w:pPr>
    </w:p>
    <w:p w14:paraId="79E22329" w14:textId="77777777" w:rsidR="00F11C6D" w:rsidRPr="00E83616" w:rsidRDefault="00F11C6D" w:rsidP="003B16FD">
      <w:pPr>
        <w:spacing w:after="0" w:line="276" w:lineRule="auto"/>
        <w:jc w:val="center"/>
        <w:rPr>
          <w:b/>
          <w:sz w:val="22"/>
          <w:szCs w:val="22"/>
          <w:u w:val="single"/>
        </w:rPr>
      </w:pPr>
    </w:p>
    <w:p w14:paraId="0A3B302D" w14:textId="77777777" w:rsidR="00F11C6D" w:rsidRPr="00E83616" w:rsidRDefault="00F11C6D" w:rsidP="003B16FD">
      <w:pPr>
        <w:spacing w:after="0" w:line="276" w:lineRule="auto"/>
        <w:jc w:val="center"/>
        <w:rPr>
          <w:b/>
          <w:sz w:val="22"/>
          <w:szCs w:val="22"/>
          <w:u w:val="single"/>
        </w:rPr>
      </w:pPr>
    </w:p>
    <w:p w14:paraId="60FC1587" w14:textId="77777777" w:rsidR="00F11C6D" w:rsidRDefault="00F11C6D" w:rsidP="003B16FD">
      <w:pPr>
        <w:spacing w:after="0" w:line="276" w:lineRule="auto"/>
        <w:jc w:val="center"/>
        <w:rPr>
          <w:b/>
          <w:sz w:val="22"/>
          <w:szCs w:val="22"/>
          <w:u w:val="single"/>
        </w:rPr>
      </w:pPr>
    </w:p>
    <w:p w14:paraId="1CC47DEF" w14:textId="77777777" w:rsidR="00E55EF9" w:rsidRDefault="00E55EF9" w:rsidP="003B16FD">
      <w:pPr>
        <w:spacing w:after="0" w:line="276" w:lineRule="auto"/>
        <w:jc w:val="center"/>
        <w:rPr>
          <w:b/>
          <w:sz w:val="22"/>
          <w:szCs w:val="22"/>
          <w:u w:val="single"/>
        </w:rPr>
      </w:pPr>
    </w:p>
    <w:p w14:paraId="1C68EBE9" w14:textId="77777777" w:rsidR="00E55EF9" w:rsidRDefault="00E55EF9" w:rsidP="003B16FD">
      <w:pPr>
        <w:spacing w:after="0" w:line="276" w:lineRule="auto"/>
        <w:jc w:val="center"/>
        <w:rPr>
          <w:b/>
          <w:sz w:val="22"/>
          <w:szCs w:val="22"/>
          <w:u w:val="single"/>
        </w:rPr>
      </w:pPr>
    </w:p>
    <w:p w14:paraId="268EB5FA" w14:textId="77777777" w:rsidR="00E55EF9" w:rsidRDefault="00E55EF9" w:rsidP="003B16FD">
      <w:pPr>
        <w:spacing w:after="0" w:line="276" w:lineRule="auto"/>
        <w:jc w:val="center"/>
        <w:rPr>
          <w:b/>
          <w:sz w:val="22"/>
          <w:szCs w:val="22"/>
          <w:u w:val="single"/>
        </w:rPr>
      </w:pPr>
    </w:p>
    <w:p w14:paraId="1F599335" w14:textId="77777777" w:rsidR="00E55EF9" w:rsidRDefault="00E55EF9" w:rsidP="003B16FD">
      <w:pPr>
        <w:spacing w:after="0" w:line="276" w:lineRule="auto"/>
        <w:jc w:val="center"/>
        <w:rPr>
          <w:b/>
          <w:sz w:val="22"/>
          <w:szCs w:val="22"/>
          <w:u w:val="single"/>
        </w:rPr>
      </w:pPr>
    </w:p>
    <w:p w14:paraId="0831B6AC" w14:textId="77777777" w:rsidR="00F37521" w:rsidRPr="00E83616" w:rsidRDefault="00F37521" w:rsidP="003B16FD">
      <w:pPr>
        <w:spacing w:after="0" w:line="276" w:lineRule="auto"/>
        <w:jc w:val="center"/>
        <w:rPr>
          <w:b/>
          <w:sz w:val="22"/>
          <w:szCs w:val="22"/>
          <w:u w:val="single"/>
        </w:rPr>
      </w:pPr>
    </w:p>
    <w:p w14:paraId="230E8223" w14:textId="77777777" w:rsidR="00793306" w:rsidRPr="00E83616" w:rsidRDefault="00793306" w:rsidP="003B16FD">
      <w:pPr>
        <w:spacing w:after="0" w:line="276" w:lineRule="auto"/>
        <w:jc w:val="center"/>
        <w:rPr>
          <w:b/>
          <w:sz w:val="22"/>
          <w:szCs w:val="22"/>
          <w:u w:val="single"/>
        </w:rPr>
      </w:pPr>
    </w:p>
    <w:p w14:paraId="591889C5" w14:textId="77777777" w:rsidR="00360E87" w:rsidRPr="00E83616" w:rsidRDefault="00360E87" w:rsidP="002E3914">
      <w:pPr>
        <w:rPr>
          <w:sz w:val="22"/>
          <w:szCs w:val="22"/>
        </w:rPr>
      </w:pPr>
    </w:p>
    <w:p w14:paraId="1D6A2F33" w14:textId="6554ACD6" w:rsidR="004F2395" w:rsidRPr="00E83616" w:rsidRDefault="00CD4253" w:rsidP="004F2395">
      <w:pPr>
        <w:ind w:firstLine="400"/>
        <w:jc w:val="right"/>
        <w:rPr>
          <w:sz w:val="22"/>
          <w:szCs w:val="22"/>
        </w:rPr>
      </w:pPr>
      <w:r w:rsidRPr="00E83616">
        <w:rPr>
          <w:sz w:val="22"/>
          <w:szCs w:val="22"/>
        </w:rPr>
        <w:t>Приложение №</w:t>
      </w:r>
      <w:r w:rsidR="00F910B3">
        <w:rPr>
          <w:sz w:val="22"/>
          <w:szCs w:val="22"/>
        </w:rPr>
        <w:t>4</w:t>
      </w:r>
    </w:p>
    <w:p w14:paraId="0DA17FD6" w14:textId="77777777" w:rsidR="004F2395" w:rsidRPr="00E83616" w:rsidRDefault="009803AF" w:rsidP="004F2395">
      <w:pPr>
        <w:ind w:firstLine="400"/>
        <w:jc w:val="right"/>
        <w:rPr>
          <w:sz w:val="22"/>
          <w:szCs w:val="22"/>
        </w:rPr>
      </w:pPr>
      <w:r w:rsidRPr="00E83616">
        <w:rPr>
          <w:sz w:val="22"/>
          <w:szCs w:val="22"/>
        </w:rPr>
        <w:t>к Договору от _____№________</w:t>
      </w:r>
    </w:p>
    <w:p w14:paraId="07B1F316" w14:textId="77777777" w:rsidR="004F2395" w:rsidRPr="00E83616" w:rsidRDefault="004F2395" w:rsidP="004F2395">
      <w:pPr>
        <w:rPr>
          <w:sz w:val="22"/>
          <w:szCs w:val="22"/>
        </w:rPr>
      </w:pPr>
    </w:p>
    <w:p w14:paraId="50C74B43" w14:textId="77777777" w:rsidR="004F2395" w:rsidRPr="00E83616" w:rsidRDefault="004F2395" w:rsidP="004F2395">
      <w:pPr>
        <w:jc w:val="center"/>
        <w:rPr>
          <w:b/>
          <w:sz w:val="22"/>
          <w:szCs w:val="22"/>
        </w:rPr>
      </w:pPr>
      <w:r w:rsidRPr="00E83616">
        <w:rPr>
          <w:noProof/>
          <w:sz w:val="22"/>
          <w:szCs w:val="22"/>
        </w:rPr>
        <w:drawing>
          <wp:inline distT="0" distB="0" distL="0" distR="0" wp14:anchorId="72380E85" wp14:editId="6B91F5C1">
            <wp:extent cx="4905375" cy="6743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9">
                      <a:extLst>
                        <a:ext uri="{28A0092B-C50C-407E-A947-70E740481C1C}">
                          <a14:useLocalDpi xmlns:a14="http://schemas.microsoft.com/office/drawing/2010/main" val="0"/>
                        </a:ext>
                      </a:extLst>
                    </a:blip>
                    <a:srcRect l="34575" t="9358" r="33430" b="6789"/>
                    <a:stretch>
                      <a:fillRect/>
                    </a:stretch>
                  </pic:blipFill>
                  <pic:spPr bwMode="auto">
                    <a:xfrm>
                      <a:off x="0" y="0"/>
                      <a:ext cx="4905375" cy="6743700"/>
                    </a:xfrm>
                    <a:prstGeom prst="rect">
                      <a:avLst/>
                    </a:prstGeom>
                    <a:noFill/>
                    <a:ln>
                      <a:noFill/>
                    </a:ln>
                  </pic:spPr>
                </pic:pic>
              </a:graphicData>
            </a:graphic>
          </wp:inline>
        </w:drawing>
      </w:r>
    </w:p>
    <w:p w14:paraId="089F32FE" w14:textId="77777777" w:rsidR="004F2395" w:rsidRPr="00E83616" w:rsidRDefault="004F2395" w:rsidP="004F2395">
      <w:pPr>
        <w:jc w:val="center"/>
        <w:rPr>
          <w:b/>
          <w:sz w:val="22"/>
          <w:szCs w:val="22"/>
        </w:rPr>
      </w:pPr>
      <w:r w:rsidRPr="00E83616">
        <w:rPr>
          <w:b/>
          <w:sz w:val="22"/>
          <w:szCs w:val="22"/>
        </w:rPr>
        <w:t>ПОДПИСИ СТОРОН:</w:t>
      </w:r>
    </w:p>
    <w:p w14:paraId="5E73F218" w14:textId="77777777" w:rsidR="004F2395" w:rsidRPr="00E83616" w:rsidRDefault="004F2395" w:rsidP="004F2395">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F2395" w:rsidRPr="00E83616" w14:paraId="0D79C975" w14:textId="77777777" w:rsidTr="0017758A">
        <w:tc>
          <w:tcPr>
            <w:tcW w:w="4998" w:type="dxa"/>
            <w:shd w:val="clear" w:color="auto" w:fill="auto"/>
          </w:tcPr>
          <w:p w14:paraId="211B68EC" w14:textId="77777777" w:rsidR="004F2395" w:rsidRPr="00E83616" w:rsidRDefault="004F2395" w:rsidP="0017758A">
            <w:pPr>
              <w:spacing w:after="0"/>
              <w:contextualSpacing/>
              <w:jc w:val="both"/>
              <w:rPr>
                <w:sz w:val="22"/>
                <w:szCs w:val="22"/>
              </w:rPr>
            </w:pPr>
            <w:r w:rsidRPr="00E83616">
              <w:rPr>
                <w:b/>
                <w:sz w:val="22"/>
                <w:szCs w:val="22"/>
              </w:rPr>
              <w:t>Подрядчик:</w:t>
            </w:r>
          </w:p>
          <w:p w14:paraId="3394F649" w14:textId="77777777" w:rsidR="004F2395" w:rsidRPr="00E83616" w:rsidRDefault="004F2395" w:rsidP="0017758A">
            <w:pPr>
              <w:spacing w:after="0"/>
              <w:contextualSpacing/>
              <w:jc w:val="both"/>
              <w:rPr>
                <w:sz w:val="22"/>
                <w:szCs w:val="22"/>
              </w:rPr>
            </w:pPr>
          </w:p>
          <w:p w14:paraId="74B90C1C" w14:textId="77777777" w:rsidR="004F2395" w:rsidRPr="00E83616" w:rsidRDefault="004F2395" w:rsidP="0017758A">
            <w:pPr>
              <w:spacing w:after="0"/>
              <w:contextualSpacing/>
              <w:jc w:val="both"/>
              <w:rPr>
                <w:sz w:val="22"/>
                <w:szCs w:val="22"/>
              </w:rPr>
            </w:pPr>
          </w:p>
          <w:p w14:paraId="7A1273D9" w14:textId="77777777" w:rsidR="004F2395" w:rsidRPr="00E83616" w:rsidRDefault="004F2395" w:rsidP="0017758A">
            <w:pPr>
              <w:spacing w:after="0"/>
              <w:contextualSpacing/>
              <w:jc w:val="both"/>
              <w:rPr>
                <w:sz w:val="22"/>
                <w:szCs w:val="22"/>
              </w:rPr>
            </w:pPr>
            <w:r w:rsidRPr="00E83616">
              <w:rPr>
                <w:sz w:val="22"/>
                <w:szCs w:val="22"/>
              </w:rPr>
              <w:t xml:space="preserve">______________ /___________/  </w:t>
            </w:r>
          </w:p>
          <w:p w14:paraId="30F33868" w14:textId="77777777" w:rsidR="004F2395" w:rsidRPr="00E83616" w:rsidRDefault="004F2395" w:rsidP="0017758A">
            <w:pPr>
              <w:spacing w:after="0"/>
              <w:contextualSpacing/>
              <w:jc w:val="both"/>
              <w:rPr>
                <w:rFonts w:eastAsia="Calibri"/>
                <w:sz w:val="22"/>
                <w:szCs w:val="22"/>
                <w:lang w:eastAsia="en-US"/>
              </w:rPr>
            </w:pPr>
            <w:r w:rsidRPr="00E83616">
              <w:rPr>
                <w:sz w:val="22"/>
                <w:szCs w:val="22"/>
              </w:rPr>
              <w:t>М.П.</w:t>
            </w:r>
          </w:p>
        </w:tc>
        <w:tc>
          <w:tcPr>
            <w:tcW w:w="4998" w:type="dxa"/>
            <w:shd w:val="clear" w:color="auto" w:fill="auto"/>
          </w:tcPr>
          <w:p w14:paraId="7DC7A8E5" w14:textId="77777777" w:rsidR="004F2395" w:rsidRPr="00E83616" w:rsidRDefault="004F2395" w:rsidP="0017758A">
            <w:pPr>
              <w:spacing w:after="0"/>
              <w:contextualSpacing/>
              <w:jc w:val="both"/>
              <w:rPr>
                <w:b/>
                <w:sz w:val="22"/>
                <w:szCs w:val="22"/>
              </w:rPr>
            </w:pPr>
            <w:r w:rsidRPr="00E83616">
              <w:rPr>
                <w:b/>
                <w:sz w:val="22"/>
                <w:szCs w:val="22"/>
              </w:rPr>
              <w:t>Заказчик:</w:t>
            </w:r>
          </w:p>
          <w:p w14:paraId="6FA76574" w14:textId="77777777" w:rsidR="004F2395" w:rsidRPr="00E83616" w:rsidRDefault="004F2395" w:rsidP="0017758A">
            <w:pPr>
              <w:spacing w:after="0"/>
              <w:contextualSpacing/>
              <w:jc w:val="both"/>
              <w:rPr>
                <w:sz w:val="22"/>
                <w:szCs w:val="22"/>
              </w:rPr>
            </w:pPr>
          </w:p>
          <w:p w14:paraId="03EC148C" w14:textId="77777777" w:rsidR="004F2395" w:rsidRPr="00E83616" w:rsidRDefault="004F2395" w:rsidP="0017758A">
            <w:pPr>
              <w:spacing w:after="0"/>
              <w:contextualSpacing/>
              <w:jc w:val="both"/>
              <w:rPr>
                <w:sz w:val="22"/>
                <w:szCs w:val="22"/>
              </w:rPr>
            </w:pPr>
          </w:p>
          <w:p w14:paraId="12DCE6A6" w14:textId="77777777" w:rsidR="004F2395" w:rsidRPr="00E83616" w:rsidRDefault="004F2395" w:rsidP="0017758A">
            <w:pPr>
              <w:spacing w:after="0"/>
              <w:contextualSpacing/>
              <w:jc w:val="both"/>
              <w:rPr>
                <w:sz w:val="22"/>
                <w:szCs w:val="22"/>
              </w:rPr>
            </w:pPr>
            <w:r w:rsidRPr="00E83616">
              <w:rPr>
                <w:sz w:val="22"/>
                <w:szCs w:val="22"/>
              </w:rPr>
              <w:t xml:space="preserve">______________ С.В. </w:t>
            </w:r>
            <w:proofErr w:type="spellStart"/>
            <w:r w:rsidRPr="00E83616">
              <w:rPr>
                <w:sz w:val="22"/>
                <w:szCs w:val="22"/>
              </w:rPr>
              <w:t>Прийма</w:t>
            </w:r>
            <w:proofErr w:type="spellEnd"/>
          </w:p>
          <w:p w14:paraId="3F893317" w14:textId="77777777" w:rsidR="004F2395" w:rsidRPr="00E83616" w:rsidRDefault="004F2395" w:rsidP="0017758A">
            <w:pPr>
              <w:spacing w:after="0"/>
              <w:contextualSpacing/>
              <w:jc w:val="both"/>
              <w:rPr>
                <w:rFonts w:eastAsia="Calibri"/>
                <w:sz w:val="22"/>
                <w:szCs w:val="22"/>
                <w:lang w:eastAsia="en-US"/>
              </w:rPr>
            </w:pPr>
            <w:r w:rsidRPr="00E83616">
              <w:rPr>
                <w:sz w:val="22"/>
                <w:szCs w:val="22"/>
              </w:rPr>
              <w:t>М.П.</w:t>
            </w:r>
          </w:p>
        </w:tc>
      </w:tr>
    </w:tbl>
    <w:p w14:paraId="143247A7" w14:textId="77777777" w:rsidR="003B16FD" w:rsidRPr="00E83616" w:rsidRDefault="003B16FD" w:rsidP="003B16FD">
      <w:pPr>
        <w:spacing w:after="0" w:line="276" w:lineRule="auto"/>
        <w:jc w:val="center"/>
        <w:rPr>
          <w:b/>
          <w:sz w:val="22"/>
          <w:szCs w:val="22"/>
          <w:u w:val="single"/>
        </w:rPr>
      </w:pPr>
    </w:p>
    <w:p w14:paraId="08C1B40D" w14:textId="77777777" w:rsidR="008F2B92" w:rsidRDefault="008F2B92" w:rsidP="00672F3E">
      <w:pPr>
        <w:spacing w:after="0" w:line="276" w:lineRule="auto"/>
        <w:ind w:left="5670"/>
        <w:rPr>
          <w:sz w:val="22"/>
          <w:szCs w:val="22"/>
        </w:rPr>
      </w:pPr>
    </w:p>
    <w:p w14:paraId="3F7B8D31" w14:textId="77777777" w:rsidR="00935A8F" w:rsidRPr="00E83616" w:rsidRDefault="00935A8F" w:rsidP="00672F3E">
      <w:pPr>
        <w:spacing w:after="0" w:line="276" w:lineRule="auto"/>
        <w:ind w:left="5670"/>
        <w:rPr>
          <w:sz w:val="22"/>
          <w:szCs w:val="22"/>
        </w:rPr>
      </w:pPr>
    </w:p>
    <w:p w14:paraId="4CE02208" w14:textId="77777777" w:rsidR="00F11C6D" w:rsidRPr="00E83616" w:rsidRDefault="00F11C6D" w:rsidP="00672F3E">
      <w:pPr>
        <w:spacing w:after="0" w:line="276" w:lineRule="auto"/>
        <w:ind w:left="5670"/>
        <w:rPr>
          <w:sz w:val="22"/>
          <w:szCs w:val="22"/>
        </w:rPr>
      </w:pPr>
    </w:p>
    <w:p w14:paraId="0A251E82" w14:textId="77777777" w:rsidR="004679AB" w:rsidRPr="00E83616" w:rsidRDefault="004679AB" w:rsidP="00672F3E">
      <w:pPr>
        <w:spacing w:after="0" w:line="276" w:lineRule="auto"/>
        <w:ind w:left="5670"/>
        <w:rPr>
          <w:sz w:val="22"/>
          <w:szCs w:val="22"/>
        </w:rPr>
      </w:pPr>
    </w:p>
    <w:p w14:paraId="4D101527" w14:textId="7D9524B9" w:rsidR="00672F3E" w:rsidRPr="00E83616" w:rsidRDefault="00672F3E" w:rsidP="00672F3E">
      <w:pPr>
        <w:spacing w:after="0" w:line="276" w:lineRule="auto"/>
        <w:ind w:left="5670"/>
        <w:rPr>
          <w:b/>
          <w:sz w:val="22"/>
          <w:szCs w:val="22"/>
        </w:rPr>
      </w:pPr>
      <w:r w:rsidRPr="00E83616">
        <w:rPr>
          <w:sz w:val="22"/>
          <w:szCs w:val="22"/>
        </w:rPr>
        <w:t>Приложение №</w:t>
      </w:r>
      <w:r w:rsidR="00F37521">
        <w:rPr>
          <w:sz w:val="22"/>
          <w:szCs w:val="22"/>
        </w:rPr>
        <w:t>5</w:t>
      </w:r>
    </w:p>
    <w:p w14:paraId="42B02D8C" w14:textId="6DD9C118" w:rsidR="00672F3E" w:rsidRPr="00E83616" w:rsidRDefault="00672F3E" w:rsidP="00164A1D">
      <w:pPr>
        <w:spacing w:after="0" w:line="276" w:lineRule="auto"/>
        <w:ind w:left="5670"/>
        <w:rPr>
          <w:sz w:val="22"/>
          <w:szCs w:val="22"/>
        </w:rPr>
      </w:pPr>
      <w:r w:rsidRPr="00E83616">
        <w:rPr>
          <w:sz w:val="22"/>
          <w:szCs w:val="22"/>
        </w:rPr>
        <w:t>к Договору от _______№____________</w:t>
      </w:r>
    </w:p>
    <w:p w14:paraId="7BD02467" w14:textId="77777777" w:rsidR="00672F3E" w:rsidRPr="00E83616" w:rsidRDefault="00672F3E" w:rsidP="00672F3E">
      <w:pPr>
        <w:spacing w:after="0" w:line="276" w:lineRule="auto"/>
        <w:rPr>
          <w:b/>
          <w:sz w:val="22"/>
          <w:szCs w:val="22"/>
        </w:rPr>
      </w:pPr>
    </w:p>
    <w:p w14:paraId="7B118DBB" w14:textId="77777777" w:rsidR="00672F3E" w:rsidRPr="00E83616" w:rsidRDefault="00672F3E" w:rsidP="00672F3E">
      <w:pPr>
        <w:spacing w:after="0" w:line="276" w:lineRule="auto"/>
        <w:jc w:val="center"/>
        <w:rPr>
          <w:b/>
          <w:sz w:val="22"/>
          <w:szCs w:val="22"/>
        </w:rPr>
      </w:pPr>
      <w:r w:rsidRPr="00E83616">
        <w:rPr>
          <w:b/>
          <w:sz w:val="22"/>
          <w:szCs w:val="22"/>
        </w:rPr>
        <w:t>Расчет стоимости</w:t>
      </w:r>
    </w:p>
    <w:p w14:paraId="6B774B1F" w14:textId="77777777" w:rsidR="00672F3E" w:rsidRPr="00E83616" w:rsidRDefault="00672F3E" w:rsidP="00672F3E">
      <w:pPr>
        <w:autoSpaceDE w:val="0"/>
        <w:autoSpaceDN w:val="0"/>
        <w:adjustRightInd w:val="0"/>
        <w:spacing w:after="0" w:line="276" w:lineRule="auto"/>
        <w:jc w:val="center"/>
        <w:rPr>
          <w:b/>
          <w:sz w:val="22"/>
          <w:szCs w:val="22"/>
        </w:rPr>
      </w:pPr>
    </w:p>
    <w:p w14:paraId="5A89DEC5" w14:textId="77777777" w:rsidR="00672F3E" w:rsidRPr="00E83616" w:rsidRDefault="00672F3E" w:rsidP="00672F3E">
      <w:pPr>
        <w:autoSpaceDE w:val="0"/>
        <w:autoSpaceDN w:val="0"/>
        <w:adjustRightInd w:val="0"/>
        <w:spacing w:after="0" w:line="276" w:lineRule="auto"/>
        <w:jc w:val="center"/>
        <w:rPr>
          <w:b/>
          <w:sz w:val="22"/>
          <w:szCs w:val="22"/>
        </w:rPr>
      </w:pPr>
    </w:p>
    <w:p w14:paraId="763404CE" w14:textId="77777777" w:rsidR="00672F3E" w:rsidRPr="00E83616" w:rsidRDefault="00672F3E" w:rsidP="00672F3E">
      <w:pPr>
        <w:autoSpaceDE w:val="0"/>
        <w:autoSpaceDN w:val="0"/>
        <w:adjustRightInd w:val="0"/>
        <w:spacing w:after="0" w:line="276" w:lineRule="auto"/>
        <w:jc w:val="center"/>
        <w:rPr>
          <w:b/>
          <w:sz w:val="22"/>
          <w:szCs w:val="22"/>
        </w:rPr>
      </w:pPr>
    </w:p>
    <w:p w14:paraId="44A9397D" w14:textId="77777777" w:rsidR="00672F3E" w:rsidRDefault="00672F3E" w:rsidP="00672F3E">
      <w:pPr>
        <w:autoSpaceDE w:val="0"/>
        <w:autoSpaceDN w:val="0"/>
        <w:adjustRightInd w:val="0"/>
        <w:spacing w:after="0" w:line="276" w:lineRule="auto"/>
        <w:jc w:val="center"/>
        <w:rPr>
          <w:i/>
          <w:sz w:val="22"/>
          <w:szCs w:val="22"/>
        </w:rPr>
      </w:pPr>
      <w:r w:rsidRPr="00E83616">
        <w:rPr>
          <w:i/>
          <w:sz w:val="22"/>
          <w:szCs w:val="22"/>
        </w:rPr>
        <w:t>(Оформляется Победителем закупки)</w:t>
      </w:r>
    </w:p>
    <w:p w14:paraId="149E9E20" w14:textId="77777777" w:rsidR="00757B70" w:rsidRDefault="00757B70" w:rsidP="00672F3E">
      <w:pPr>
        <w:autoSpaceDE w:val="0"/>
        <w:autoSpaceDN w:val="0"/>
        <w:adjustRightInd w:val="0"/>
        <w:spacing w:after="0" w:line="276" w:lineRule="auto"/>
        <w:jc w:val="center"/>
        <w:rPr>
          <w:i/>
          <w:sz w:val="22"/>
          <w:szCs w:val="22"/>
        </w:rPr>
      </w:pPr>
    </w:p>
    <w:p w14:paraId="37BAB981" w14:textId="6E1B77F6" w:rsidR="00757B70" w:rsidRPr="00E83616" w:rsidRDefault="00757B70" w:rsidP="00757B70">
      <w:pPr>
        <w:autoSpaceDE w:val="0"/>
        <w:autoSpaceDN w:val="0"/>
        <w:adjustRightInd w:val="0"/>
        <w:spacing w:after="0" w:line="276" w:lineRule="auto"/>
        <w:rPr>
          <w:i/>
          <w:sz w:val="22"/>
          <w:szCs w:val="22"/>
        </w:rPr>
      </w:pPr>
    </w:p>
    <w:p w14:paraId="2B0F448E"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03C5D4C1"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77FA96F"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793DF70"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EEFBCE7" w14:textId="77777777" w:rsidR="00672F3E" w:rsidRPr="00E83616" w:rsidRDefault="00672F3E" w:rsidP="00672F3E">
      <w:pPr>
        <w:autoSpaceDE w:val="0"/>
        <w:autoSpaceDN w:val="0"/>
        <w:adjustRightInd w:val="0"/>
        <w:spacing w:after="0" w:line="276" w:lineRule="auto"/>
        <w:rPr>
          <w:sz w:val="22"/>
          <w:szCs w:val="22"/>
        </w:rPr>
      </w:pPr>
    </w:p>
    <w:p w14:paraId="2E2ED55E" w14:textId="77777777" w:rsidR="00672F3E" w:rsidRPr="00E83616" w:rsidRDefault="00672F3E" w:rsidP="00672F3E">
      <w:pPr>
        <w:autoSpaceDE w:val="0"/>
        <w:autoSpaceDN w:val="0"/>
        <w:adjustRightInd w:val="0"/>
        <w:spacing w:after="0" w:line="276" w:lineRule="auto"/>
        <w:jc w:val="center"/>
        <w:rPr>
          <w:sz w:val="22"/>
          <w:szCs w:val="22"/>
        </w:rPr>
      </w:pPr>
    </w:p>
    <w:p w14:paraId="55BC3CC1" w14:textId="77777777" w:rsidR="00672F3E" w:rsidRPr="00E83616" w:rsidRDefault="00672F3E" w:rsidP="00672F3E">
      <w:pPr>
        <w:tabs>
          <w:tab w:val="left" w:pos="426"/>
          <w:tab w:val="left" w:pos="709"/>
          <w:tab w:val="left" w:pos="3510"/>
        </w:tabs>
        <w:spacing w:after="0"/>
        <w:rPr>
          <w:sz w:val="22"/>
          <w:szCs w:val="22"/>
        </w:rPr>
      </w:pPr>
    </w:p>
    <w:p w14:paraId="3173AE80" w14:textId="77777777" w:rsidR="00672F3E" w:rsidRPr="00E83616" w:rsidRDefault="00672F3E" w:rsidP="00672F3E">
      <w:pPr>
        <w:tabs>
          <w:tab w:val="left" w:pos="426"/>
          <w:tab w:val="left" w:pos="709"/>
          <w:tab w:val="left" w:pos="3510"/>
        </w:tabs>
        <w:spacing w:after="0"/>
        <w:rPr>
          <w:sz w:val="22"/>
          <w:szCs w:val="22"/>
        </w:rPr>
      </w:pPr>
    </w:p>
    <w:p w14:paraId="3DFA3E0A" w14:textId="77777777" w:rsidR="00672F3E" w:rsidRPr="00E83616" w:rsidRDefault="00672F3E" w:rsidP="00672F3E">
      <w:pPr>
        <w:spacing w:after="0"/>
        <w:ind w:firstLine="567"/>
        <w:contextualSpacing/>
        <w:rPr>
          <w:color w:val="000000"/>
          <w:sz w:val="22"/>
          <w:szCs w:val="22"/>
          <w:lang w:eastAsia="en-US"/>
        </w:rPr>
      </w:pPr>
    </w:p>
    <w:p w14:paraId="442AE1CB" w14:textId="77777777" w:rsidR="00672F3E" w:rsidRPr="00E83616" w:rsidRDefault="00672F3E" w:rsidP="00672F3E">
      <w:pPr>
        <w:jc w:val="center"/>
        <w:rPr>
          <w:b/>
          <w:sz w:val="22"/>
          <w:szCs w:val="22"/>
        </w:rPr>
      </w:pPr>
      <w:r w:rsidRPr="00E83616">
        <w:rPr>
          <w:b/>
          <w:sz w:val="22"/>
          <w:szCs w:val="22"/>
        </w:rPr>
        <w:t>ПОДПИСИ СТОРОН:</w:t>
      </w:r>
    </w:p>
    <w:p w14:paraId="3C25129F" w14:textId="77777777" w:rsidR="00672F3E" w:rsidRPr="00E83616" w:rsidRDefault="00672F3E" w:rsidP="00672F3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672F3E" w:rsidRPr="00E83616" w14:paraId="34CC01A6" w14:textId="77777777" w:rsidTr="008F2B92">
        <w:tc>
          <w:tcPr>
            <w:tcW w:w="4998" w:type="dxa"/>
            <w:shd w:val="clear" w:color="auto" w:fill="auto"/>
          </w:tcPr>
          <w:p w14:paraId="75482A7C" w14:textId="77777777" w:rsidR="00672F3E" w:rsidRPr="00E83616" w:rsidRDefault="00672F3E" w:rsidP="008F2B92">
            <w:pPr>
              <w:spacing w:after="0"/>
              <w:contextualSpacing/>
              <w:jc w:val="both"/>
              <w:rPr>
                <w:sz w:val="22"/>
                <w:szCs w:val="22"/>
              </w:rPr>
            </w:pPr>
            <w:r w:rsidRPr="00E83616">
              <w:rPr>
                <w:b/>
                <w:sz w:val="22"/>
                <w:szCs w:val="22"/>
              </w:rPr>
              <w:t>Подрядчик:</w:t>
            </w:r>
          </w:p>
          <w:p w14:paraId="6C92D73F" w14:textId="77777777" w:rsidR="00672F3E" w:rsidRPr="00E83616" w:rsidRDefault="00672F3E" w:rsidP="008F2B92">
            <w:pPr>
              <w:spacing w:after="0"/>
              <w:contextualSpacing/>
              <w:jc w:val="both"/>
              <w:rPr>
                <w:sz w:val="22"/>
                <w:szCs w:val="22"/>
              </w:rPr>
            </w:pPr>
          </w:p>
          <w:p w14:paraId="585883FF" w14:textId="77777777" w:rsidR="00672F3E" w:rsidRPr="00E83616" w:rsidRDefault="00672F3E" w:rsidP="008F2B92">
            <w:pPr>
              <w:spacing w:after="0"/>
              <w:contextualSpacing/>
              <w:jc w:val="both"/>
              <w:rPr>
                <w:sz w:val="22"/>
                <w:szCs w:val="22"/>
              </w:rPr>
            </w:pPr>
          </w:p>
          <w:p w14:paraId="56CCAE12" w14:textId="77777777" w:rsidR="00672F3E" w:rsidRPr="00E83616" w:rsidRDefault="00672F3E" w:rsidP="008F2B92">
            <w:pPr>
              <w:spacing w:after="0"/>
              <w:contextualSpacing/>
              <w:jc w:val="both"/>
              <w:rPr>
                <w:sz w:val="22"/>
                <w:szCs w:val="22"/>
              </w:rPr>
            </w:pPr>
            <w:r w:rsidRPr="00E83616">
              <w:rPr>
                <w:sz w:val="22"/>
                <w:szCs w:val="22"/>
              </w:rPr>
              <w:t xml:space="preserve">______________ /___________/  </w:t>
            </w:r>
          </w:p>
          <w:p w14:paraId="053EB99E" w14:textId="77777777" w:rsidR="00672F3E" w:rsidRPr="00E83616" w:rsidRDefault="00672F3E" w:rsidP="008F2B92">
            <w:pPr>
              <w:spacing w:after="0"/>
              <w:contextualSpacing/>
              <w:jc w:val="both"/>
              <w:rPr>
                <w:rFonts w:eastAsia="Calibri"/>
                <w:sz w:val="22"/>
                <w:szCs w:val="22"/>
                <w:lang w:eastAsia="en-US"/>
              </w:rPr>
            </w:pPr>
            <w:r w:rsidRPr="00E83616">
              <w:rPr>
                <w:sz w:val="22"/>
                <w:szCs w:val="22"/>
              </w:rPr>
              <w:t>М.П.</w:t>
            </w:r>
          </w:p>
        </w:tc>
        <w:tc>
          <w:tcPr>
            <w:tcW w:w="4998" w:type="dxa"/>
            <w:shd w:val="clear" w:color="auto" w:fill="auto"/>
          </w:tcPr>
          <w:p w14:paraId="5263840A" w14:textId="77777777" w:rsidR="00672F3E" w:rsidRPr="00E83616" w:rsidRDefault="00672F3E" w:rsidP="008F2B92">
            <w:pPr>
              <w:spacing w:after="0"/>
              <w:contextualSpacing/>
              <w:jc w:val="both"/>
              <w:rPr>
                <w:b/>
                <w:sz w:val="22"/>
                <w:szCs w:val="22"/>
              </w:rPr>
            </w:pPr>
            <w:r w:rsidRPr="00E83616">
              <w:rPr>
                <w:b/>
                <w:sz w:val="22"/>
                <w:szCs w:val="22"/>
              </w:rPr>
              <w:t>Заказчик:</w:t>
            </w:r>
          </w:p>
          <w:p w14:paraId="4ECD62D3" w14:textId="77777777" w:rsidR="00672F3E" w:rsidRPr="00E83616" w:rsidRDefault="00672F3E" w:rsidP="008F2B92">
            <w:pPr>
              <w:spacing w:after="0"/>
              <w:contextualSpacing/>
              <w:jc w:val="both"/>
              <w:rPr>
                <w:sz w:val="22"/>
                <w:szCs w:val="22"/>
              </w:rPr>
            </w:pPr>
          </w:p>
          <w:p w14:paraId="385527C6" w14:textId="77777777" w:rsidR="00672F3E" w:rsidRPr="00E83616" w:rsidRDefault="00672F3E" w:rsidP="008F2B92">
            <w:pPr>
              <w:spacing w:after="0"/>
              <w:contextualSpacing/>
              <w:jc w:val="both"/>
              <w:rPr>
                <w:sz w:val="22"/>
                <w:szCs w:val="22"/>
              </w:rPr>
            </w:pPr>
          </w:p>
          <w:p w14:paraId="35E398B8" w14:textId="77777777" w:rsidR="00672F3E" w:rsidRPr="00E83616" w:rsidRDefault="00672F3E" w:rsidP="008F2B92">
            <w:pPr>
              <w:spacing w:after="0"/>
              <w:contextualSpacing/>
              <w:jc w:val="both"/>
              <w:rPr>
                <w:sz w:val="22"/>
                <w:szCs w:val="22"/>
              </w:rPr>
            </w:pPr>
            <w:r w:rsidRPr="00E83616">
              <w:rPr>
                <w:sz w:val="22"/>
                <w:szCs w:val="22"/>
              </w:rPr>
              <w:t xml:space="preserve">______________ С.В. </w:t>
            </w:r>
            <w:proofErr w:type="spellStart"/>
            <w:r w:rsidRPr="00E83616">
              <w:rPr>
                <w:sz w:val="22"/>
                <w:szCs w:val="22"/>
              </w:rPr>
              <w:t>Прийма</w:t>
            </w:r>
            <w:proofErr w:type="spellEnd"/>
          </w:p>
          <w:p w14:paraId="776690C0" w14:textId="77777777" w:rsidR="00672F3E" w:rsidRPr="00E83616" w:rsidRDefault="00672F3E" w:rsidP="008F2B92">
            <w:pPr>
              <w:spacing w:after="0"/>
              <w:contextualSpacing/>
              <w:jc w:val="both"/>
              <w:rPr>
                <w:rFonts w:eastAsia="Calibri"/>
                <w:sz w:val="22"/>
                <w:szCs w:val="22"/>
                <w:lang w:eastAsia="en-US"/>
              </w:rPr>
            </w:pPr>
            <w:r w:rsidRPr="00E83616">
              <w:rPr>
                <w:sz w:val="22"/>
                <w:szCs w:val="22"/>
              </w:rPr>
              <w:t>М.П.</w:t>
            </w:r>
          </w:p>
        </w:tc>
      </w:tr>
    </w:tbl>
    <w:p w14:paraId="1168065D" w14:textId="77777777" w:rsidR="00672F3E" w:rsidRPr="00E83616" w:rsidRDefault="00672F3E" w:rsidP="00672F3E">
      <w:pPr>
        <w:autoSpaceDE w:val="0"/>
        <w:autoSpaceDN w:val="0"/>
        <w:adjustRightInd w:val="0"/>
        <w:spacing w:after="0"/>
        <w:rPr>
          <w:b/>
          <w:sz w:val="22"/>
          <w:szCs w:val="22"/>
        </w:rPr>
      </w:pPr>
    </w:p>
    <w:p w14:paraId="5EC8D515" w14:textId="77777777" w:rsidR="00672F3E" w:rsidRPr="00E83616" w:rsidRDefault="00672F3E" w:rsidP="00672F3E">
      <w:pPr>
        <w:autoSpaceDE w:val="0"/>
        <w:autoSpaceDN w:val="0"/>
        <w:adjustRightInd w:val="0"/>
        <w:spacing w:after="0"/>
        <w:rPr>
          <w:b/>
          <w:sz w:val="22"/>
          <w:szCs w:val="22"/>
        </w:rPr>
      </w:pPr>
    </w:p>
    <w:p w14:paraId="59A3626A" w14:textId="77777777" w:rsidR="009D0503" w:rsidRPr="00E83616" w:rsidRDefault="009D0503" w:rsidP="009D0503">
      <w:pPr>
        <w:tabs>
          <w:tab w:val="left" w:pos="1560"/>
        </w:tabs>
        <w:rPr>
          <w:sz w:val="22"/>
          <w:szCs w:val="22"/>
        </w:rPr>
      </w:pPr>
    </w:p>
    <w:p w14:paraId="6C0369E7" w14:textId="77777777" w:rsidR="009D0503" w:rsidRPr="00E83616" w:rsidRDefault="009D0503" w:rsidP="009D0503">
      <w:pPr>
        <w:tabs>
          <w:tab w:val="left" w:pos="1560"/>
        </w:tabs>
        <w:rPr>
          <w:sz w:val="22"/>
          <w:szCs w:val="22"/>
        </w:rPr>
      </w:pPr>
    </w:p>
    <w:p w14:paraId="5A02A440" w14:textId="77777777" w:rsidR="009D0503" w:rsidRPr="00E83616" w:rsidRDefault="009D0503" w:rsidP="009D0503">
      <w:pPr>
        <w:tabs>
          <w:tab w:val="left" w:pos="1560"/>
        </w:tabs>
        <w:rPr>
          <w:sz w:val="22"/>
          <w:szCs w:val="22"/>
        </w:rPr>
      </w:pPr>
    </w:p>
    <w:p w14:paraId="3264034B" w14:textId="77777777" w:rsidR="009D0503" w:rsidRPr="00E83616" w:rsidRDefault="009D0503" w:rsidP="009D0503">
      <w:pPr>
        <w:tabs>
          <w:tab w:val="left" w:pos="1560"/>
        </w:tabs>
        <w:rPr>
          <w:sz w:val="22"/>
          <w:szCs w:val="22"/>
        </w:rPr>
      </w:pPr>
    </w:p>
    <w:p w14:paraId="41DF1822" w14:textId="77777777" w:rsidR="009D0503" w:rsidRPr="00E83616" w:rsidRDefault="009D0503" w:rsidP="009D0503">
      <w:pPr>
        <w:tabs>
          <w:tab w:val="left" w:pos="1560"/>
        </w:tabs>
        <w:rPr>
          <w:sz w:val="22"/>
          <w:szCs w:val="22"/>
        </w:rPr>
      </w:pPr>
    </w:p>
    <w:p w14:paraId="26AD998F" w14:textId="77777777" w:rsidR="009D0503" w:rsidRDefault="009D0503" w:rsidP="009D0503">
      <w:pPr>
        <w:tabs>
          <w:tab w:val="left" w:pos="1560"/>
        </w:tabs>
        <w:rPr>
          <w:sz w:val="22"/>
          <w:szCs w:val="22"/>
        </w:rPr>
      </w:pPr>
    </w:p>
    <w:p w14:paraId="10AF272A" w14:textId="77777777" w:rsidR="00F37521" w:rsidRDefault="00F37521" w:rsidP="009D0503">
      <w:pPr>
        <w:tabs>
          <w:tab w:val="left" w:pos="1560"/>
        </w:tabs>
        <w:rPr>
          <w:sz w:val="22"/>
          <w:szCs w:val="22"/>
        </w:rPr>
      </w:pPr>
    </w:p>
    <w:p w14:paraId="449288CA" w14:textId="77777777" w:rsidR="00F37521" w:rsidRPr="00E83616" w:rsidRDefault="00F37521" w:rsidP="009D0503">
      <w:pPr>
        <w:tabs>
          <w:tab w:val="left" w:pos="1560"/>
        </w:tabs>
        <w:rPr>
          <w:sz w:val="22"/>
          <w:szCs w:val="22"/>
        </w:rPr>
      </w:pPr>
    </w:p>
    <w:p w14:paraId="6CE8C82E" w14:textId="77777777" w:rsidR="009D0503" w:rsidRDefault="009D0503" w:rsidP="009D0503">
      <w:pPr>
        <w:tabs>
          <w:tab w:val="left" w:pos="1560"/>
        </w:tabs>
        <w:rPr>
          <w:sz w:val="22"/>
          <w:szCs w:val="22"/>
        </w:rPr>
      </w:pPr>
    </w:p>
    <w:p w14:paraId="1CC6702D" w14:textId="77777777" w:rsidR="00F37521" w:rsidRDefault="00F37521" w:rsidP="009D0503">
      <w:pPr>
        <w:tabs>
          <w:tab w:val="left" w:pos="1560"/>
        </w:tabs>
        <w:rPr>
          <w:sz w:val="22"/>
          <w:szCs w:val="22"/>
        </w:rPr>
      </w:pPr>
    </w:p>
    <w:p w14:paraId="7F6BCBB2" w14:textId="77777777" w:rsidR="00F37521" w:rsidRDefault="00F37521" w:rsidP="009D0503">
      <w:pPr>
        <w:tabs>
          <w:tab w:val="left" w:pos="1560"/>
        </w:tabs>
        <w:rPr>
          <w:sz w:val="22"/>
          <w:szCs w:val="22"/>
        </w:rPr>
      </w:pPr>
    </w:p>
    <w:p w14:paraId="71F73183" w14:textId="77777777" w:rsidR="00F37521" w:rsidRDefault="00F37521" w:rsidP="009D0503">
      <w:pPr>
        <w:tabs>
          <w:tab w:val="left" w:pos="1560"/>
        </w:tabs>
        <w:rPr>
          <w:sz w:val="22"/>
          <w:szCs w:val="22"/>
        </w:rPr>
      </w:pPr>
    </w:p>
    <w:p w14:paraId="56E096E9" w14:textId="77777777" w:rsidR="00F37521" w:rsidRDefault="00F37521" w:rsidP="009D0503">
      <w:pPr>
        <w:tabs>
          <w:tab w:val="left" w:pos="1560"/>
        </w:tabs>
        <w:rPr>
          <w:sz w:val="22"/>
          <w:szCs w:val="22"/>
        </w:rPr>
      </w:pPr>
    </w:p>
    <w:p w14:paraId="01018818" w14:textId="77777777" w:rsidR="00F37521" w:rsidRDefault="00F37521" w:rsidP="009D0503">
      <w:pPr>
        <w:tabs>
          <w:tab w:val="left" w:pos="1560"/>
        </w:tabs>
        <w:rPr>
          <w:sz w:val="22"/>
          <w:szCs w:val="22"/>
        </w:rPr>
      </w:pPr>
    </w:p>
    <w:p w14:paraId="3F8797F7" w14:textId="77777777" w:rsidR="00F37521" w:rsidRDefault="00F37521" w:rsidP="009D0503">
      <w:pPr>
        <w:tabs>
          <w:tab w:val="left" w:pos="1560"/>
        </w:tabs>
        <w:rPr>
          <w:sz w:val="22"/>
          <w:szCs w:val="22"/>
        </w:rPr>
      </w:pPr>
    </w:p>
    <w:p w14:paraId="05F7B218" w14:textId="77777777" w:rsidR="00F37521" w:rsidRDefault="00F37521" w:rsidP="009D0503">
      <w:pPr>
        <w:tabs>
          <w:tab w:val="left" w:pos="1560"/>
        </w:tabs>
        <w:rPr>
          <w:sz w:val="22"/>
          <w:szCs w:val="22"/>
        </w:rPr>
      </w:pPr>
    </w:p>
    <w:p w14:paraId="39DE8ECC" w14:textId="77777777" w:rsidR="00F37521" w:rsidRDefault="00F37521" w:rsidP="009D0503">
      <w:pPr>
        <w:tabs>
          <w:tab w:val="left" w:pos="1560"/>
        </w:tabs>
        <w:rPr>
          <w:sz w:val="22"/>
          <w:szCs w:val="22"/>
        </w:rPr>
      </w:pPr>
    </w:p>
    <w:p w14:paraId="1D9D4B3E" w14:textId="77777777" w:rsidR="00F37521" w:rsidRDefault="00F37521" w:rsidP="009D0503">
      <w:pPr>
        <w:tabs>
          <w:tab w:val="left" w:pos="1560"/>
        </w:tabs>
        <w:rPr>
          <w:sz w:val="22"/>
          <w:szCs w:val="22"/>
        </w:rPr>
      </w:pPr>
    </w:p>
    <w:p w14:paraId="0F1252D8" w14:textId="77777777" w:rsidR="00F37521" w:rsidRDefault="00F37521" w:rsidP="009D0503">
      <w:pPr>
        <w:tabs>
          <w:tab w:val="left" w:pos="1560"/>
        </w:tabs>
        <w:rPr>
          <w:sz w:val="22"/>
          <w:szCs w:val="22"/>
        </w:rPr>
      </w:pPr>
    </w:p>
    <w:p w14:paraId="3472EB0E" w14:textId="77777777" w:rsidR="00F37521" w:rsidRDefault="00F37521" w:rsidP="009D0503">
      <w:pPr>
        <w:tabs>
          <w:tab w:val="left" w:pos="1560"/>
        </w:tabs>
        <w:rPr>
          <w:sz w:val="22"/>
          <w:szCs w:val="22"/>
        </w:rPr>
      </w:pPr>
    </w:p>
    <w:p w14:paraId="27F650D0" w14:textId="77777777" w:rsidR="00D50923" w:rsidRDefault="00D50923" w:rsidP="009D0503">
      <w:pPr>
        <w:tabs>
          <w:tab w:val="left" w:pos="1560"/>
        </w:tabs>
        <w:rPr>
          <w:sz w:val="22"/>
          <w:szCs w:val="22"/>
        </w:rPr>
      </w:pPr>
    </w:p>
    <w:p w14:paraId="68C08AF4" w14:textId="77777777" w:rsidR="00D50923" w:rsidRDefault="00D50923" w:rsidP="009D0503">
      <w:pPr>
        <w:tabs>
          <w:tab w:val="left" w:pos="1560"/>
        </w:tabs>
        <w:rPr>
          <w:sz w:val="22"/>
          <w:szCs w:val="22"/>
        </w:rPr>
      </w:pPr>
    </w:p>
    <w:p w14:paraId="7E94ED2F" w14:textId="77777777" w:rsidR="00F37521" w:rsidRPr="00E83616" w:rsidRDefault="00F37521" w:rsidP="009D0503">
      <w:pPr>
        <w:tabs>
          <w:tab w:val="left" w:pos="1560"/>
        </w:tabs>
        <w:rPr>
          <w:sz w:val="22"/>
          <w:szCs w:val="22"/>
        </w:rPr>
      </w:pPr>
    </w:p>
    <w:p w14:paraId="5DB67BFA" w14:textId="59472E0C" w:rsidR="00F37521" w:rsidRPr="00E83616" w:rsidRDefault="00F37521" w:rsidP="00F37521">
      <w:pPr>
        <w:spacing w:after="0" w:line="276" w:lineRule="auto"/>
        <w:ind w:left="5670"/>
        <w:rPr>
          <w:b/>
          <w:sz w:val="22"/>
          <w:szCs w:val="22"/>
        </w:rPr>
      </w:pPr>
      <w:r w:rsidRPr="00E83616">
        <w:rPr>
          <w:sz w:val="22"/>
          <w:szCs w:val="22"/>
        </w:rPr>
        <w:t>Приложение №</w:t>
      </w:r>
      <w:r>
        <w:rPr>
          <w:sz w:val="22"/>
          <w:szCs w:val="22"/>
        </w:rPr>
        <w:t>6</w:t>
      </w:r>
    </w:p>
    <w:p w14:paraId="3CBF014F" w14:textId="77777777" w:rsidR="00F37521" w:rsidRPr="00E83616" w:rsidRDefault="00F37521" w:rsidP="00F37521">
      <w:pPr>
        <w:spacing w:after="0" w:line="276" w:lineRule="auto"/>
        <w:ind w:left="5670"/>
        <w:rPr>
          <w:sz w:val="22"/>
          <w:szCs w:val="22"/>
        </w:rPr>
      </w:pPr>
      <w:r w:rsidRPr="00E83616">
        <w:rPr>
          <w:sz w:val="22"/>
          <w:szCs w:val="22"/>
        </w:rPr>
        <w:t>к Договору от _______№____________</w:t>
      </w:r>
    </w:p>
    <w:p w14:paraId="3954869F" w14:textId="77777777" w:rsidR="009D0503" w:rsidRPr="00E83616" w:rsidRDefault="009D0503" w:rsidP="009D0503">
      <w:pPr>
        <w:tabs>
          <w:tab w:val="left" w:pos="1560"/>
        </w:tabs>
        <w:rPr>
          <w:sz w:val="22"/>
          <w:szCs w:val="22"/>
        </w:rPr>
      </w:pPr>
    </w:p>
    <w:p w14:paraId="7ABD499D" w14:textId="77777777" w:rsidR="009D0503" w:rsidRPr="00E83616" w:rsidRDefault="009D0503" w:rsidP="009D0503">
      <w:pPr>
        <w:tabs>
          <w:tab w:val="left" w:pos="1560"/>
        </w:tabs>
        <w:rPr>
          <w:sz w:val="22"/>
          <w:szCs w:val="22"/>
        </w:rPr>
      </w:pPr>
    </w:p>
    <w:p w14:paraId="7CB37B66" w14:textId="77777777" w:rsidR="00F37521" w:rsidRPr="00656305" w:rsidRDefault="00F37521" w:rsidP="00F37521">
      <w:pPr>
        <w:spacing w:after="160" w:line="259" w:lineRule="auto"/>
        <w:rPr>
          <w:rFonts w:eastAsia="Calibri"/>
          <w:b/>
          <w:i/>
          <w:color w:val="FF0000"/>
          <w:sz w:val="22"/>
          <w:szCs w:val="22"/>
          <w:lang w:eastAsia="en-US"/>
        </w:rPr>
      </w:pPr>
    </w:p>
    <w:p w14:paraId="0C91EFDE" w14:textId="77777777" w:rsidR="00F37521" w:rsidRPr="00656305" w:rsidRDefault="00F37521" w:rsidP="00F37521">
      <w:pPr>
        <w:spacing w:after="0" w:line="259" w:lineRule="auto"/>
        <w:jc w:val="center"/>
        <w:rPr>
          <w:rFonts w:eastAsia="Calibri"/>
          <w:b/>
          <w:bCs/>
          <w:sz w:val="22"/>
          <w:szCs w:val="22"/>
          <w:lang w:eastAsia="en-US"/>
        </w:rPr>
      </w:pPr>
      <w:r w:rsidRPr="00656305">
        <w:rPr>
          <w:b/>
          <w:bCs/>
          <w:snapToGrid w:val="0"/>
          <w:sz w:val="22"/>
          <w:szCs w:val="22"/>
        </w:rPr>
        <w:t xml:space="preserve">Акт сдачи – приемки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37521" w:rsidRPr="001E793D" w14:paraId="7B3751DF" w14:textId="77777777" w:rsidTr="005D0E69">
        <w:trPr>
          <w:trHeight w:val="6301"/>
          <w:jc w:val="center"/>
        </w:trPr>
        <w:tc>
          <w:tcPr>
            <w:tcW w:w="10201" w:type="dxa"/>
            <w:shd w:val="clear" w:color="auto" w:fill="auto"/>
          </w:tcPr>
          <w:p w14:paraId="55ABDC35" w14:textId="77777777" w:rsidR="00F37521" w:rsidRPr="001E793D" w:rsidRDefault="00F37521" w:rsidP="005D0E69">
            <w:pPr>
              <w:spacing w:after="0" w:line="276" w:lineRule="auto"/>
              <w:rPr>
                <w:rFonts w:eastAsia="Calibri"/>
                <w:b/>
                <w:sz w:val="22"/>
                <w:szCs w:val="22"/>
                <w:lang w:eastAsia="en-US"/>
              </w:rPr>
            </w:pPr>
          </w:p>
          <w:p w14:paraId="3D2BBED0" w14:textId="77777777" w:rsidR="00F37521" w:rsidRPr="001E793D" w:rsidRDefault="00F37521" w:rsidP="005D0E69">
            <w:pPr>
              <w:spacing w:after="0" w:line="276" w:lineRule="auto"/>
              <w:rPr>
                <w:b/>
                <w:bCs/>
                <w:iCs/>
                <w:sz w:val="22"/>
                <w:szCs w:val="22"/>
              </w:rPr>
            </w:pPr>
            <w:r w:rsidRPr="001E793D">
              <w:rPr>
                <w:rFonts w:eastAsia="Calibri"/>
                <w:b/>
                <w:sz w:val="22"/>
                <w:szCs w:val="22"/>
                <w:lang w:eastAsia="en-US"/>
              </w:rPr>
              <w:t xml:space="preserve">РЕКВИЗИТЫ </w:t>
            </w:r>
            <w:r>
              <w:rPr>
                <w:rFonts w:eastAsia="Calibri"/>
                <w:b/>
                <w:sz w:val="22"/>
                <w:szCs w:val="22"/>
                <w:lang w:eastAsia="en-US"/>
              </w:rPr>
              <w:t>ПОДРЯДЧИКА</w:t>
            </w:r>
          </w:p>
          <w:p w14:paraId="5243F812" w14:textId="77777777" w:rsidR="00F37521" w:rsidRPr="001E793D" w:rsidRDefault="00F37521" w:rsidP="005D0E69">
            <w:pPr>
              <w:spacing w:after="0" w:line="276" w:lineRule="auto"/>
              <w:rPr>
                <w:rFonts w:eastAsia="Calibri"/>
                <w:b/>
                <w:bCs/>
                <w:sz w:val="22"/>
                <w:szCs w:val="22"/>
              </w:rPr>
            </w:pPr>
          </w:p>
          <w:p w14:paraId="1490A175" w14:textId="77777777" w:rsidR="00F37521" w:rsidRPr="001E793D" w:rsidRDefault="00F37521" w:rsidP="005D0E69">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0B8ED3F5" w14:textId="77777777" w:rsidR="00F37521" w:rsidRPr="001E793D" w:rsidRDefault="00F37521" w:rsidP="005D0E69">
            <w:pPr>
              <w:spacing w:after="0" w:line="276" w:lineRule="auto"/>
              <w:rPr>
                <w:rFonts w:eastAsia="Calibri"/>
                <w:b/>
                <w:bCs/>
                <w:sz w:val="22"/>
                <w:szCs w:val="22"/>
              </w:rPr>
            </w:pPr>
          </w:p>
          <w:p w14:paraId="0166184D" w14:textId="77777777" w:rsidR="00F37521" w:rsidRPr="001E793D" w:rsidRDefault="00F37521" w:rsidP="005D0E69">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44BF0196" w14:textId="77777777" w:rsidR="00F37521" w:rsidRPr="001E793D" w:rsidRDefault="00F37521" w:rsidP="005D0E69">
            <w:pPr>
              <w:spacing w:after="0" w:line="276" w:lineRule="auto"/>
              <w:rPr>
                <w:rFonts w:eastAsia="Calibri"/>
                <w:b/>
                <w:bCs/>
                <w:sz w:val="22"/>
                <w:szCs w:val="22"/>
              </w:rPr>
            </w:pPr>
            <w:r w:rsidRPr="001E793D">
              <w:rPr>
                <w:rFonts w:eastAsia="Calibri"/>
                <w:b/>
                <w:bCs/>
                <w:sz w:val="22"/>
                <w:szCs w:val="22"/>
              </w:rPr>
              <w:t>Заказчик:</w:t>
            </w:r>
          </w:p>
          <w:p w14:paraId="6EACB97F" w14:textId="77777777" w:rsidR="00F37521" w:rsidRPr="001E793D" w:rsidRDefault="00F37521" w:rsidP="005D0E69">
            <w:pPr>
              <w:spacing w:after="0" w:line="276" w:lineRule="auto"/>
              <w:rPr>
                <w:rFonts w:eastAsia="Calibri"/>
                <w:b/>
                <w:bCs/>
                <w:sz w:val="22"/>
                <w:szCs w:val="22"/>
              </w:rPr>
            </w:pPr>
            <w:r w:rsidRPr="001E793D">
              <w:rPr>
                <w:rFonts w:eastAsia="Calibri"/>
                <w:b/>
                <w:bCs/>
                <w:sz w:val="22"/>
                <w:szCs w:val="22"/>
              </w:rPr>
              <w:t>Адрес:</w:t>
            </w:r>
          </w:p>
          <w:p w14:paraId="735538EA" w14:textId="77777777" w:rsidR="00F37521" w:rsidRPr="001E793D" w:rsidRDefault="00F37521" w:rsidP="005D0E69">
            <w:pPr>
              <w:spacing w:after="0" w:line="276" w:lineRule="auto"/>
              <w:rPr>
                <w:rFonts w:eastAsia="Calibri"/>
                <w:b/>
                <w:bCs/>
                <w:sz w:val="22"/>
                <w:szCs w:val="22"/>
              </w:rPr>
            </w:pPr>
            <w:r w:rsidRPr="001E793D">
              <w:rPr>
                <w:rFonts w:eastAsia="Calibri"/>
                <w:b/>
                <w:bCs/>
                <w:sz w:val="22"/>
                <w:szCs w:val="22"/>
              </w:rPr>
              <w:t>Договор:</w:t>
            </w:r>
          </w:p>
          <w:p w14:paraId="27756BE9" w14:textId="77777777" w:rsidR="00F37521" w:rsidRPr="001E793D" w:rsidRDefault="00F37521" w:rsidP="005D0E69">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F37521" w:rsidRPr="001E793D" w14:paraId="1C528A39" w14:textId="77777777" w:rsidTr="005D0E69">
              <w:tc>
                <w:tcPr>
                  <w:tcW w:w="704" w:type="dxa"/>
                  <w:tcBorders>
                    <w:bottom w:val="single" w:sz="4" w:space="0" w:color="auto"/>
                  </w:tcBorders>
                  <w:shd w:val="clear" w:color="auto" w:fill="auto"/>
                </w:tcPr>
                <w:p w14:paraId="5EB989B5"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0EE4CA36"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7A2E2AD8"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582E8745"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0C084400"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342576FD" w14:textId="77777777" w:rsidR="00F37521" w:rsidRPr="001E793D" w:rsidRDefault="00F37521" w:rsidP="005D0E69">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F37521" w:rsidRPr="001E793D" w14:paraId="3B67984D" w14:textId="77777777" w:rsidTr="005D0E69">
              <w:tc>
                <w:tcPr>
                  <w:tcW w:w="704" w:type="dxa"/>
                  <w:tcBorders>
                    <w:bottom w:val="single" w:sz="4" w:space="0" w:color="auto"/>
                  </w:tcBorders>
                  <w:shd w:val="clear" w:color="auto" w:fill="auto"/>
                </w:tcPr>
                <w:p w14:paraId="258D7D08"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40026AF5" w14:textId="77777777" w:rsidR="00F37521" w:rsidRPr="001E793D" w:rsidRDefault="00F37521" w:rsidP="005D0E69">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37CE04AF" w14:textId="77777777" w:rsidR="00F37521" w:rsidRPr="001E793D" w:rsidRDefault="00F37521" w:rsidP="005D0E69">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75967295" w14:textId="77777777" w:rsidR="00F37521" w:rsidRPr="001E793D" w:rsidRDefault="00F37521" w:rsidP="005D0E69">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27B6A322" w14:textId="77777777" w:rsidR="00F37521" w:rsidRPr="001E793D" w:rsidRDefault="00F37521" w:rsidP="005D0E69">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249D237F" w14:textId="77777777" w:rsidR="00F37521" w:rsidRPr="001E793D" w:rsidRDefault="00F37521" w:rsidP="005D0E69">
                  <w:pPr>
                    <w:spacing w:after="0" w:line="276" w:lineRule="auto"/>
                    <w:rPr>
                      <w:rFonts w:eastAsia="Calibri"/>
                      <w:sz w:val="22"/>
                      <w:szCs w:val="22"/>
                      <w:lang w:eastAsia="en-US"/>
                    </w:rPr>
                  </w:pPr>
                </w:p>
              </w:tc>
            </w:tr>
            <w:tr w:rsidR="00F37521" w:rsidRPr="001E793D" w14:paraId="1517CB9C" w14:textId="77777777" w:rsidTr="005D0E69">
              <w:tc>
                <w:tcPr>
                  <w:tcW w:w="704" w:type="dxa"/>
                  <w:tcBorders>
                    <w:top w:val="single" w:sz="4" w:space="0" w:color="auto"/>
                    <w:left w:val="nil"/>
                    <w:bottom w:val="nil"/>
                    <w:right w:val="nil"/>
                  </w:tcBorders>
                  <w:shd w:val="clear" w:color="auto" w:fill="auto"/>
                </w:tcPr>
                <w:p w14:paraId="104AA1A9" w14:textId="77777777" w:rsidR="00F37521" w:rsidRPr="001E793D" w:rsidRDefault="00F37521" w:rsidP="005D0E69">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1A288226" w14:textId="77777777" w:rsidR="00F37521" w:rsidRPr="001E793D" w:rsidRDefault="00F37521" w:rsidP="005D0E69">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1F15B6A9" w14:textId="77777777" w:rsidR="00F37521" w:rsidRPr="001E793D" w:rsidRDefault="00F37521" w:rsidP="005D0E69">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1F0D367B" w14:textId="77777777" w:rsidR="00F37521" w:rsidRPr="001E793D" w:rsidRDefault="00F37521" w:rsidP="005D0E69">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58EFD24A" w14:textId="77777777" w:rsidR="00F37521" w:rsidRPr="001E793D" w:rsidRDefault="00F37521" w:rsidP="005D0E69">
                  <w:pPr>
                    <w:spacing w:after="0" w:line="276" w:lineRule="auto"/>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03635746" w14:textId="77777777" w:rsidR="00F37521" w:rsidRPr="001E793D" w:rsidRDefault="00F37521" w:rsidP="005D0E69">
                  <w:pPr>
                    <w:spacing w:after="0" w:line="276" w:lineRule="auto"/>
                    <w:rPr>
                      <w:rFonts w:eastAsia="Calibri"/>
                      <w:sz w:val="22"/>
                      <w:szCs w:val="22"/>
                      <w:lang w:eastAsia="en-US"/>
                    </w:rPr>
                  </w:pPr>
                </w:p>
              </w:tc>
            </w:tr>
            <w:tr w:rsidR="00F37521" w:rsidRPr="001E793D" w14:paraId="5C91E2BF" w14:textId="77777777" w:rsidTr="005D0E69">
              <w:tc>
                <w:tcPr>
                  <w:tcW w:w="704" w:type="dxa"/>
                  <w:tcBorders>
                    <w:top w:val="nil"/>
                    <w:left w:val="nil"/>
                    <w:bottom w:val="nil"/>
                    <w:right w:val="nil"/>
                  </w:tcBorders>
                  <w:shd w:val="clear" w:color="auto" w:fill="auto"/>
                </w:tcPr>
                <w:p w14:paraId="4CEAD578" w14:textId="77777777" w:rsidR="00F37521" w:rsidRPr="001E793D" w:rsidRDefault="00F37521" w:rsidP="005D0E69">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680C4677" w14:textId="77777777" w:rsidR="00F37521" w:rsidRPr="001E793D" w:rsidRDefault="00F37521" w:rsidP="005D0E69">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39F83652" w14:textId="77777777" w:rsidR="00F37521" w:rsidRPr="001E793D" w:rsidRDefault="00F37521" w:rsidP="005D0E69">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0248C1A2" w14:textId="77777777" w:rsidR="00F37521" w:rsidRPr="001E793D" w:rsidRDefault="00F37521" w:rsidP="005D0E69">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C390F29" w14:textId="77777777" w:rsidR="00F37521" w:rsidRPr="001E793D" w:rsidRDefault="00F37521" w:rsidP="005D0E69">
                  <w:pPr>
                    <w:spacing w:after="0" w:line="276" w:lineRule="auto"/>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74077149" w14:textId="77777777" w:rsidR="00F37521" w:rsidRPr="001E793D" w:rsidRDefault="00F37521" w:rsidP="005D0E69">
                  <w:pPr>
                    <w:spacing w:after="0" w:line="276" w:lineRule="auto"/>
                    <w:rPr>
                      <w:rFonts w:eastAsia="Calibri"/>
                      <w:sz w:val="22"/>
                      <w:szCs w:val="22"/>
                      <w:lang w:eastAsia="en-US"/>
                    </w:rPr>
                  </w:pPr>
                </w:p>
              </w:tc>
            </w:tr>
            <w:tr w:rsidR="00F37521" w:rsidRPr="001E793D" w14:paraId="78ACF379" w14:textId="77777777" w:rsidTr="005D0E69">
              <w:tc>
                <w:tcPr>
                  <w:tcW w:w="704" w:type="dxa"/>
                  <w:tcBorders>
                    <w:top w:val="nil"/>
                    <w:left w:val="nil"/>
                    <w:bottom w:val="nil"/>
                    <w:right w:val="nil"/>
                  </w:tcBorders>
                  <w:shd w:val="clear" w:color="auto" w:fill="auto"/>
                </w:tcPr>
                <w:p w14:paraId="63B4A282" w14:textId="77777777" w:rsidR="00F37521" w:rsidRPr="001E793D" w:rsidRDefault="00F37521" w:rsidP="005D0E69">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23CB4F5D" w14:textId="77777777" w:rsidR="00F37521" w:rsidRPr="001E793D" w:rsidRDefault="00F37521" w:rsidP="005D0E69">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49B0591C" w14:textId="77777777" w:rsidR="00F37521" w:rsidRPr="001E793D" w:rsidRDefault="00F37521" w:rsidP="005D0E69">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0D57551A" w14:textId="77777777" w:rsidR="00F37521" w:rsidRPr="001E793D" w:rsidRDefault="00F37521" w:rsidP="005D0E69">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6A687652" w14:textId="77777777" w:rsidR="00F37521" w:rsidRPr="001E793D" w:rsidRDefault="00F37521" w:rsidP="005D0E69">
                  <w:pPr>
                    <w:spacing w:after="0" w:line="276" w:lineRule="auto"/>
                    <w:rPr>
                      <w:rFonts w:eastAsia="Calibri"/>
                      <w:b/>
                      <w:sz w:val="22"/>
                      <w:szCs w:val="22"/>
                      <w:lang w:eastAsia="en-US"/>
                    </w:rPr>
                  </w:pPr>
                  <w:r w:rsidRPr="001E793D">
                    <w:rPr>
                      <w:rFonts w:eastAsia="Calibri"/>
                      <w:b/>
                      <w:sz w:val="22"/>
                      <w:szCs w:val="22"/>
                      <w:lang w:eastAsia="en-US"/>
                    </w:rPr>
                    <w:t xml:space="preserve">Всего </w:t>
                  </w:r>
                </w:p>
                <w:p w14:paraId="44902A9D" w14:textId="77777777" w:rsidR="00F37521" w:rsidRPr="001E793D" w:rsidRDefault="00F37521" w:rsidP="005D0E69">
                  <w:pPr>
                    <w:spacing w:after="0" w:line="276" w:lineRule="auto"/>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69BFA86B" w14:textId="77777777" w:rsidR="00F37521" w:rsidRPr="001E793D" w:rsidRDefault="00F37521" w:rsidP="005D0E69">
                  <w:pPr>
                    <w:spacing w:after="0" w:line="276" w:lineRule="auto"/>
                    <w:rPr>
                      <w:rFonts w:eastAsia="Calibri"/>
                      <w:sz w:val="22"/>
                      <w:szCs w:val="22"/>
                      <w:lang w:eastAsia="en-US"/>
                    </w:rPr>
                  </w:pPr>
                </w:p>
              </w:tc>
            </w:tr>
          </w:tbl>
          <w:p w14:paraId="1E056AA9" w14:textId="77777777" w:rsidR="00F37521" w:rsidRPr="001E793D" w:rsidRDefault="00F37521" w:rsidP="005D0E69">
            <w:pPr>
              <w:spacing w:after="0" w:line="276" w:lineRule="auto"/>
              <w:rPr>
                <w:rFonts w:eastAsia="Calibri"/>
                <w:b/>
                <w:sz w:val="22"/>
                <w:szCs w:val="22"/>
                <w:lang w:eastAsia="en-US"/>
              </w:rPr>
            </w:pPr>
          </w:p>
          <w:p w14:paraId="50D9990E" w14:textId="77777777" w:rsidR="00F37521" w:rsidRPr="001E793D" w:rsidRDefault="00F37521" w:rsidP="005D0E69">
            <w:pPr>
              <w:spacing w:after="0" w:line="276" w:lineRule="auto"/>
              <w:rPr>
                <w:rFonts w:eastAsia="Calibri"/>
                <w:i/>
                <w:iCs/>
                <w:sz w:val="22"/>
                <w:szCs w:val="22"/>
              </w:rPr>
            </w:pPr>
            <w:r w:rsidRPr="001E793D">
              <w:rPr>
                <w:rFonts w:eastAsia="Calibri"/>
                <w:i/>
                <w:iCs/>
                <w:sz w:val="22"/>
                <w:szCs w:val="22"/>
              </w:rPr>
              <w:t xml:space="preserve">Всего </w:t>
            </w:r>
            <w:r>
              <w:rPr>
                <w:rFonts w:eastAsia="Calibri"/>
                <w:i/>
                <w:iCs/>
                <w:sz w:val="22"/>
                <w:szCs w:val="22"/>
              </w:rPr>
              <w:t xml:space="preserve">выполнено работ </w:t>
            </w:r>
            <w:r w:rsidRPr="001E793D">
              <w:rPr>
                <w:rFonts w:eastAsia="Calibri"/>
                <w:i/>
                <w:iCs/>
                <w:sz w:val="22"/>
                <w:szCs w:val="22"/>
              </w:rPr>
              <w:t>на сумму: _________________________________________________________</w:t>
            </w:r>
          </w:p>
          <w:p w14:paraId="46D188C0" w14:textId="77777777" w:rsidR="00F37521" w:rsidRPr="001E793D" w:rsidRDefault="00F37521" w:rsidP="005D0E69">
            <w:pPr>
              <w:spacing w:after="0" w:line="276" w:lineRule="auto"/>
              <w:rPr>
                <w:rFonts w:eastAsia="Calibri"/>
                <w:i/>
                <w:iCs/>
                <w:sz w:val="22"/>
                <w:szCs w:val="22"/>
              </w:rPr>
            </w:pPr>
          </w:p>
          <w:p w14:paraId="6F77FF58" w14:textId="77777777" w:rsidR="00F37521" w:rsidRPr="001E793D" w:rsidRDefault="00F37521" w:rsidP="005D0E69">
            <w:pPr>
              <w:spacing w:after="0" w:line="276" w:lineRule="auto"/>
              <w:rPr>
                <w:rFonts w:eastAsia="Calibri"/>
                <w:sz w:val="22"/>
                <w:szCs w:val="22"/>
              </w:rPr>
            </w:pPr>
            <w:r w:rsidRPr="001E793D">
              <w:rPr>
                <w:rFonts w:eastAsia="Calibri"/>
                <w:sz w:val="22"/>
                <w:szCs w:val="22"/>
              </w:rPr>
              <w:t xml:space="preserve">Вышеперечисленные </w:t>
            </w:r>
            <w:r>
              <w:rPr>
                <w:rFonts w:eastAsia="Calibri"/>
                <w:sz w:val="22"/>
                <w:szCs w:val="22"/>
              </w:rPr>
              <w:t xml:space="preserve">работы </w:t>
            </w:r>
            <w:r w:rsidRPr="001E793D">
              <w:rPr>
                <w:rFonts w:eastAsia="Calibri"/>
                <w:sz w:val="22"/>
                <w:szCs w:val="22"/>
              </w:rPr>
              <w:t xml:space="preserve">выполнены полностью и в срок. Заказчик претензий по объему, качеству и срокам </w:t>
            </w:r>
            <w:r>
              <w:rPr>
                <w:rFonts w:eastAsia="Calibri"/>
                <w:sz w:val="22"/>
                <w:szCs w:val="22"/>
              </w:rPr>
              <w:t>выполненных работ</w:t>
            </w:r>
            <w:r w:rsidRPr="001E793D">
              <w:rPr>
                <w:rFonts w:eastAsia="Calibri"/>
                <w:sz w:val="22"/>
                <w:szCs w:val="22"/>
              </w:rPr>
              <w:t xml:space="preserve"> не имеет.</w:t>
            </w:r>
          </w:p>
          <w:p w14:paraId="698BCBC0" w14:textId="77777777" w:rsidR="00F37521" w:rsidRPr="001E793D" w:rsidRDefault="00F37521" w:rsidP="005D0E69">
            <w:pPr>
              <w:spacing w:after="0" w:line="276" w:lineRule="auto"/>
              <w:rPr>
                <w:rFonts w:eastAsia="Calibri"/>
                <w:sz w:val="22"/>
                <w:szCs w:val="22"/>
                <w:lang w:eastAsia="en-US"/>
              </w:rPr>
            </w:pPr>
          </w:p>
          <w:p w14:paraId="33147D76" w14:textId="77777777" w:rsidR="00F37521" w:rsidRPr="001E793D" w:rsidRDefault="00F37521" w:rsidP="005D0E69">
            <w:pPr>
              <w:spacing w:after="0" w:line="276" w:lineRule="auto"/>
              <w:rPr>
                <w:rFonts w:eastAsia="Calibri"/>
                <w:sz w:val="22"/>
                <w:szCs w:val="22"/>
                <w:lang w:eastAsia="en-US"/>
              </w:rPr>
            </w:pPr>
            <w:r>
              <w:rPr>
                <w:rFonts w:eastAsia="Calibri"/>
                <w:sz w:val="22"/>
                <w:szCs w:val="22"/>
                <w:lang w:eastAsia="en-US"/>
              </w:rPr>
              <w:t>Подрядчик</w:t>
            </w:r>
            <w:r w:rsidRPr="001E793D">
              <w:rPr>
                <w:rFonts w:eastAsia="Calibri"/>
                <w:sz w:val="22"/>
                <w:szCs w:val="22"/>
                <w:lang w:eastAsia="en-US"/>
              </w:rPr>
              <w:t>:</w:t>
            </w:r>
          </w:p>
          <w:p w14:paraId="341DE33F"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79A3B762"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18BF2018" w14:textId="77777777" w:rsidR="00F37521" w:rsidRPr="001E793D" w:rsidRDefault="00F37521" w:rsidP="005D0E69">
            <w:pPr>
              <w:spacing w:after="0" w:line="276" w:lineRule="auto"/>
              <w:rPr>
                <w:rFonts w:eastAsia="Calibri"/>
                <w:sz w:val="22"/>
                <w:szCs w:val="22"/>
                <w:lang w:eastAsia="en-US"/>
              </w:rPr>
            </w:pPr>
          </w:p>
          <w:p w14:paraId="773EE500"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Заказчик:</w:t>
            </w:r>
          </w:p>
          <w:p w14:paraId="42E41840"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38334C7" w14:textId="77777777" w:rsidR="00F37521" w:rsidRPr="001E793D" w:rsidRDefault="00F37521" w:rsidP="005D0E69">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1B8C94DB" w14:textId="77777777" w:rsidR="00F37521" w:rsidRPr="001E793D" w:rsidRDefault="00F37521" w:rsidP="005D0E69">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144CE0AF" w14:textId="77777777" w:rsidR="00F37521" w:rsidRPr="001E793D" w:rsidRDefault="00F37521" w:rsidP="00F37521">
      <w:pPr>
        <w:spacing w:after="0" w:line="276" w:lineRule="auto"/>
        <w:rPr>
          <w:b/>
          <w:sz w:val="22"/>
          <w:szCs w:val="22"/>
        </w:rPr>
      </w:pPr>
      <w:r w:rsidRPr="001E793D">
        <w:rPr>
          <w:b/>
          <w:sz w:val="22"/>
          <w:szCs w:val="22"/>
        </w:rPr>
        <w:t>ПОДПИСИ СТОРОН:</w:t>
      </w:r>
    </w:p>
    <w:tbl>
      <w:tblPr>
        <w:tblW w:w="0" w:type="auto"/>
        <w:tblLook w:val="04A0" w:firstRow="1" w:lastRow="0" w:firstColumn="1" w:lastColumn="0" w:noHBand="0" w:noVBand="1"/>
      </w:tblPr>
      <w:tblGrid>
        <w:gridCol w:w="4998"/>
        <w:gridCol w:w="4998"/>
      </w:tblGrid>
      <w:tr w:rsidR="00F37521" w:rsidRPr="001E793D" w14:paraId="16E50E94" w14:textId="77777777" w:rsidTr="005D0E69">
        <w:tc>
          <w:tcPr>
            <w:tcW w:w="4998" w:type="dxa"/>
            <w:shd w:val="clear" w:color="auto" w:fill="auto"/>
          </w:tcPr>
          <w:p w14:paraId="64545909" w14:textId="77777777" w:rsidR="00F37521" w:rsidRPr="001E793D" w:rsidRDefault="00F37521" w:rsidP="005D0E69">
            <w:pPr>
              <w:spacing w:after="0" w:line="276" w:lineRule="auto"/>
              <w:contextualSpacing/>
              <w:rPr>
                <w:sz w:val="22"/>
                <w:szCs w:val="22"/>
              </w:rPr>
            </w:pPr>
            <w:r>
              <w:rPr>
                <w:sz w:val="22"/>
                <w:szCs w:val="22"/>
              </w:rPr>
              <w:t>Подрядчик</w:t>
            </w:r>
            <w:r w:rsidRPr="001E793D">
              <w:rPr>
                <w:sz w:val="22"/>
                <w:szCs w:val="22"/>
              </w:rPr>
              <w:t>:</w:t>
            </w:r>
          </w:p>
          <w:p w14:paraId="12E8A8B5" w14:textId="77777777" w:rsidR="00F37521" w:rsidRPr="001E793D" w:rsidRDefault="00F37521" w:rsidP="005D0E69">
            <w:pPr>
              <w:spacing w:after="0" w:line="276" w:lineRule="auto"/>
              <w:contextualSpacing/>
              <w:rPr>
                <w:sz w:val="22"/>
                <w:szCs w:val="22"/>
              </w:rPr>
            </w:pPr>
            <w:r w:rsidRPr="001E793D">
              <w:rPr>
                <w:sz w:val="22"/>
                <w:szCs w:val="22"/>
              </w:rPr>
              <w:t xml:space="preserve">______________ /______________/  </w:t>
            </w:r>
          </w:p>
          <w:p w14:paraId="029CD397" w14:textId="77777777" w:rsidR="00F37521" w:rsidRPr="001E793D" w:rsidRDefault="00F37521" w:rsidP="005D0E69">
            <w:pPr>
              <w:spacing w:after="0" w:line="276" w:lineRule="auto"/>
              <w:ind w:firstLine="567"/>
              <w:contextualSpacing/>
              <w:rPr>
                <w:rFonts w:eastAsia="Calibri"/>
                <w:sz w:val="22"/>
                <w:szCs w:val="22"/>
                <w:lang w:eastAsia="en-US"/>
              </w:rPr>
            </w:pPr>
          </w:p>
          <w:p w14:paraId="556E054C" w14:textId="77777777" w:rsidR="00F37521" w:rsidRPr="001E793D" w:rsidRDefault="00F37521" w:rsidP="005D0E69">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78CE0C59" w14:textId="77777777" w:rsidR="00F37521" w:rsidRPr="00656305" w:rsidRDefault="00F37521" w:rsidP="005D0E69">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13BCBE14" w14:textId="77777777" w:rsidR="00F37521" w:rsidRPr="001E793D" w:rsidRDefault="00F37521" w:rsidP="005D0E69">
            <w:pPr>
              <w:spacing w:after="0" w:line="276" w:lineRule="auto"/>
              <w:contextualSpacing/>
              <w:rPr>
                <w:sz w:val="22"/>
                <w:szCs w:val="22"/>
              </w:rPr>
            </w:pPr>
            <w:r w:rsidRPr="001E793D">
              <w:rPr>
                <w:sz w:val="22"/>
                <w:szCs w:val="22"/>
              </w:rPr>
              <w:t xml:space="preserve">______________ /______________/  </w:t>
            </w:r>
          </w:p>
          <w:p w14:paraId="4AD4AF9A" w14:textId="77777777" w:rsidR="00F37521" w:rsidRPr="001E793D" w:rsidRDefault="00F37521" w:rsidP="005D0E69">
            <w:pPr>
              <w:spacing w:after="0" w:line="276" w:lineRule="auto"/>
              <w:ind w:firstLine="567"/>
              <w:contextualSpacing/>
              <w:rPr>
                <w:sz w:val="22"/>
                <w:szCs w:val="22"/>
              </w:rPr>
            </w:pPr>
          </w:p>
          <w:p w14:paraId="5C617279" w14:textId="77777777" w:rsidR="00F37521" w:rsidRDefault="00F37521" w:rsidP="005D0E69">
            <w:pPr>
              <w:spacing w:after="0" w:line="276" w:lineRule="auto"/>
              <w:contextualSpacing/>
              <w:rPr>
                <w:sz w:val="22"/>
                <w:szCs w:val="22"/>
              </w:rPr>
            </w:pPr>
            <w:r w:rsidRPr="001E793D">
              <w:rPr>
                <w:sz w:val="22"/>
                <w:szCs w:val="22"/>
              </w:rPr>
              <w:t>М.П.</w:t>
            </w:r>
          </w:p>
          <w:p w14:paraId="21716965" w14:textId="77777777" w:rsidR="00F37521" w:rsidRPr="001E793D" w:rsidRDefault="00F37521" w:rsidP="005D0E69">
            <w:pPr>
              <w:spacing w:after="0" w:line="276" w:lineRule="auto"/>
              <w:contextualSpacing/>
              <w:rPr>
                <w:rFonts w:eastAsia="Calibri"/>
                <w:sz w:val="22"/>
                <w:szCs w:val="22"/>
                <w:lang w:eastAsia="en-US"/>
              </w:rPr>
            </w:pPr>
          </w:p>
        </w:tc>
      </w:tr>
    </w:tbl>
    <w:p w14:paraId="6C6CF0CC" w14:textId="77777777" w:rsidR="00F37521" w:rsidRPr="00177F2C" w:rsidRDefault="00F37521" w:rsidP="00F37521">
      <w:pPr>
        <w:spacing w:after="0"/>
        <w:jc w:val="center"/>
        <w:rPr>
          <w:b/>
          <w:sz w:val="22"/>
          <w:szCs w:val="22"/>
        </w:rPr>
      </w:pPr>
      <w:r w:rsidRPr="00B924E9">
        <w:rPr>
          <w:b/>
          <w:sz w:val="22"/>
          <w:szCs w:val="22"/>
        </w:rPr>
        <w:t>Форма Акта согласована:</w:t>
      </w:r>
    </w:p>
    <w:p w14:paraId="2A5EA252" w14:textId="77777777" w:rsidR="00F37521" w:rsidRPr="00B924E9" w:rsidRDefault="00F37521" w:rsidP="00F37521">
      <w:pPr>
        <w:tabs>
          <w:tab w:val="left" w:pos="5625"/>
        </w:tabs>
        <w:spacing w:after="0"/>
        <w:rPr>
          <w:sz w:val="22"/>
          <w:szCs w:val="22"/>
        </w:rPr>
      </w:pPr>
      <w:r w:rsidRPr="00B924E9">
        <w:rPr>
          <w:sz w:val="22"/>
          <w:szCs w:val="22"/>
        </w:rPr>
        <w:t>______________ /________/</w:t>
      </w:r>
      <w:r w:rsidRPr="00B924E9">
        <w:rPr>
          <w:sz w:val="22"/>
          <w:szCs w:val="22"/>
        </w:rPr>
        <w:tab/>
        <w:t xml:space="preserve">           ______________ С.В. </w:t>
      </w:r>
      <w:proofErr w:type="spellStart"/>
      <w:r w:rsidRPr="00B924E9">
        <w:rPr>
          <w:sz w:val="22"/>
          <w:szCs w:val="22"/>
        </w:rPr>
        <w:t>Прийма</w:t>
      </w:r>
      <w:proofErr w:type="spellEnd"/>
    </w:p>
    <w:p w14:paraId="4ABE13A8" w14:textId="77777777" w:rsidR="009D0503" w:rsidRPr="00E83616" w:rsidRDefault="009D0503" w:rsidP="009D0503">
      <w:pPr>
        <w:tabs>
          <w:tab w:val="left" w:pos="1560"/>
        </w:tabs>
        <w:rPr>
          <w:sz w:val="22"/>
          <w:szCs w:val="22"/>
        </w:rPr>
      </w:pPr>
    </w:p>
    <w:p w14:paraId="4BD8E4AF" w14:textId="77777777" w:rsidR="009D0503" w:rsidRPr="00E83616" w:rsidRDefault="009D0503" w:rsidP="009D0503">
      <w:pPr>
        <w:tabs>
          <w:tab w:val="left" w:pos="1560"/>
        </w:tabs>
        <w:rPr>
          <w:sz w:val="22"/>
          <w:szCs w:val="22"/>
        </w:rPr>
      </w:pPr>
    </w:p>
    <w:p w14:paraId="467EE48A" w14:textId="77777777" w:rsidR="00B16298" w:rsidRPr="00E83616" w:rsidRDefault="00B16298" w:rsidP="007F5CF0">
      <w:pPr>
        <w:spacing w:after="0" w:line="276" w:lineRule="auto"/>
        <w:jc w:val="center"/>
        <w:rPr>
          <w:b/>
          <w:sz w:val="22"/>
          <w:szCs w:val="22"/>
          <w:u w:val="single"/>
        </w:rPr>
        <w:sectPr w:rsidR="00B16298" w:rsidRPr="00E83616" w:rsidSect="008F2B92">
          <w:pgSz w:w="11906" w:h="16838" w:code="9"/>
          <w:pgMar w:top="851" w:right="566" w:bottom="851" w:left="849" w:header="0" w:footer="91" w:gutter="0"/>
          <w:cols w:space="720"/>
          <w:titlePg/>
          <w:docGrid w:linePitch="326"/>
        </w:sectPr>
      </w:pPr>
    </w:p>
    <w:p w14:paraId="541322C0" w14:textId="0AEA56F8" w:rsidR="00B16298" w:rsidRPr="00F37521" w:rsidRDefault="00B16298" w:rsidP="00B16298">
      <w:pPr>
        <w:shd w:val="clear" w:color="auto" w:fill="FFFFFF"/>
        <w:spacing w:after="0"/>
        <w:ind w:firstLine="10773"/>
        <w:rPr>
          <w:color w:val="000000"/>
          <w:sz w:val="22"/>
          <w:szCs w:val="22"/>
          <w:highlight w:val="green"/>
        </w:rPr>
      </w:pPr>
      <w:r w:rsidRPr="00F37521">
        <w:rPr>
          <w:color w:val="000000"/>
          <w:sz w:val="22"/>
          <w:szCs w:val="22"/>
          <w:highlight w:val="green"/>
        </w:rPr>
        <w:lastRenderedPageBreak/>
        <w:t>Приложение №</w:t>
      </w:r>
      <w:r w:rsidR="00E55EF9" w:rsidRPr="00F37521">
        <w:rPr>
          <w:color w:val="000000"/>
          <w:sz w:val="22"/>
          <w:szCs w:val="22"/>
          <w:highlight w:val="green"/>
        </w:rPr>
        <w:t>7</w:t>
      </w:r>
    </w:p>
    <w:p w14:paraId="7D290A72" w14:textId="77777777" w:rsidR="00B16298" w:rsidRPr="00E83616" w:rsidRDefault="00B16298" w:rsidP="00B16298">
      <w:pPr>
        <w:shd w:val="clear" w:color="auto" w:fill="FFFFFF"/>
        <w:spacing w:after="0"/>
        <w:ind w:firstLine="10773"/>
        <w:rPr>
          <w:color w:val="000000"/>
          <w:sz w:val="22"/>
          <w:szCs w:val="22"/>
        </w:rPr>
      </w:pPr>
      <w:r w:rsidRPr="00F37521">
        <w:rPr>
          <w:color w:val="000000"/>
          <w:sz w:val="22"/>
          <w:szCs w:val="22"/>
          <w:highlight w:val="green"/>
        </w:rPr>
        <w:t>к Договору</w:t>
      </w:r>
      <w:r w:rsidRPr="00F37521">
        <w:rPr>
          <w:sz w:val="22"/>
          <w:szCs w:val="22"/>
          <w:highlight w:val="green"/>
        </w:rPr>
        <w:t xml:space="preserve"> от_________ №______</w:t>
      </w:r>
      <w:r w:rsidRPr="00E83616">
        <w:rPr>
          <w:sz w:val="22"/>
          <w:szCs w:val="22"/>
        </w:rPr>
        <w:t xml:space="preserve">                                                                                                                                  </w:t>
      </w:r>
    </w:p>
    <w:p w14:paraId="2A82B5E5" w14:textId="77777777" w:rsidR="00B16298" w:rsidRPr="00E83616" w:rsidRDefault="00B16298" w:rsidP="00B16298">
      <w:pPr>
        <w:spacing w:after="0" w:line="276" w:lineRule="auto"/>
        <w:ind w:firstLine="10773"/>
        <w:jc w:val="both"/>
        <w:rPr>
          <w:b/>
          <w:i/>
          <w:sz w:val="22"/>
          <w:szCs w:val="22"/>
          <w:u w:val="single"/>
        </w:rPr>
      </w:pPr>
    </w:p>
    <w:p w14:paraId="7388DD0B" w14:textId="77777777" w:rsidR="00B16298" w:rsidRPr="00E83616" w:rsidRDefault="00B16298" w:rsidP="00B16298">
      <w:pPr>
        <w:spacing w:after="0" w:line="276" w:lineRule="auto"/>
        <w:ind w:left="284"/>
        <w:jc w:val="both"/>
        <w:rPr>
          <w:sz w:val="22"/>
          <w:szCs w:val="22"/>
        </w:rPr>
      </w:pPr>
      <w:r w:rsidRPr="00E83616">
        <w:rPr>
          <w:b/>
          <w:i/>
          <w:sz w:val="22"/>
          <w:szCs w:val="22"/>
          <w:u w:val="single"/>
        </w:rPr>
        <w:t>Форма</w:t>
      </w:r>
      <w:r w:rsidRPr="00E83616">
        <w:rPr>
          <w:sz w:val="22"/>
          <w:szCs w:val="22"/>
        </w:rPr>
        <w:t xml:space="preserve"> </w:t>
      </w:r>
    </w:p>
    <w:p w14:paraId="6494DA71" w14:textId="7AC64427" w:rsidR="00B16298" w:rsidRPr="00E83616" w:rsidRDefault="00B16298" w:rsidP="00B16298">
      <w:pPr>
        <w:spacing w:after="0" w:line="276" w:lineRule="auto"/>
        <w:ind w:left="284"/>
        <w:jc w:val="center"/>
        <w:rPr>
          <w:b/>
          <w:bCs/>
          <w:sz w:val="22"/>
          <w:szCs w:val="22"/>
        </w:rPr>
      </w:pPr>
      <w:r w:rsidRPr="00E83616">
        <w:rPr>
          <w:b/>
          <w:bCs/>
          <w:sz w:val="22"/>
          <w:szCs w:val="22"/>
        </w:rPr>
        <w:t xml:space="preserve">Акт о приемке-передачи </w:t>
      </w:r>
      <w:r w:rsidR="00D50923">
        <w:rPr>
          <w:b/>
          <w:bCs/>
          <w:sz w:val="22"/>
          <w:szCs w:val="22"/>
        </w:rPr>
        <w:t>о</w:t>
      </w:r>
      <w:r w:rsidRPr="00E83616">
        <w:rPr>
          <w:b/>
          <w:bCs/>
          <w:sz w:val="22"/>
          <w:szCs w:val="22"/>
        </w:rPr>
        <w:t>борудования в монтаж</w:t>
      </w:r>
    </w:p>
    <w:p w14:paraId="3D8D0D2C" w14:textId="77777777" w:rsidR="00B16298" w:rsidRPr="00E83616" w:rsidRDefault="00B16298" w:rsidP="00B16298">
      <w:pPr>
        <w:spacing w:after="0"/>
        <w:jc w:val="center"/>
        <w:rPr>
          <w:b/>
          <w:sz w:val="22"/>
          <w:szCs w:val="22"/>
        </w:rPr>
      </w:pPr>
      <w:r w:rsidRPr="00E83616">
        <w:rPr>
          <w:b/>
          <w:bCs/>
          <w:sz w:val="22"/>
          <w:szCs w:val="22"/>
        </w:rPr>
        <w:t>г. ___________________</w:t>
      </w:r>
      <w:r w:rsidRPr="00E83616">
        <w:rPr>
          <w:b/>
          <w:bCs/>
          <w:sz w:val="22"/>
          <w:szCs w:val="22"/>
        </w:rPr>
        <w:tab/>
      </w:r>
      <w:r w:rsidRPr="00E83616">
        <w:rPr>
          <w:b/>
          <w:bCs/>
          <w:sz w:val="22"/>
          <w:szCs w:val="22"/>
        </w:rPr>
        <w:tab/>
      </w:r>
      <w:r w:rsidRPr="00E83616">
        <w:rPr>
          <w:b/>
          <w:bCs/>
          <w:sz w:val="22"/>
          <w:szCs w:val="22"/>
        </w:rPr>
        <w:tab/>
      </w:r>
      <w:r w:rsidRPr="00E83616">
        <w:rPr>
          <w:b/>
          <w:sz w:val="22"/>
          <w:szCs w:val="22"/>
        </w:rPr>
        <w:tab/>
      </w:r>
      <w:r w:rsidRPr="00E83616">
        <w:rPr>
          <w:b/>
          <w:sz w:val="22"/>
          <w:szCs w:val="22"/>
        </w:rPr>
        <w:tab/>
      </w:r>
      <w:r w:rsidRPr="00E83616">
        <w:rPr>
          <w:b/>
          <w:sz w:val="22"/>
          <w:szCs w:val="22"/>
        </w:rPr>
        <w:tab/>
      </w:r>
      <w:r w:rsidRPr="00E83616">
        <w:rPr>
          <w:b/>
          <w:sz w:val="22"/>
          <w:szCs w:val="22"/>
        </w:rPr>
        <w:tab/>
        <w:t xml:space="preserve">                                                                                    </w:t>
      </w:r>
      <w:proofErr w:type="gramStart"/>
      <w:r w:rsidRPr="00E83616">
        <w:rPr>
          <w:b/>
          <w:sz w:val="22"/>
          <w:szCs w:val="22"/>
        </w:rPr>
        <w:t xml:space="preserve">   «</w:t>
      </w:r>
      <w:proofErr w:type="gramEnd"/>
      <w:r w:rsidRPr="00E83616">
        <w:rPr>
          <w:b/>
          <w:sz w:val="22"/>
          <w:szCs w:val="22"/>
        </w:rPr>
        <w:t>___» ___________2025 год.</w:t>
      </w:r>
    </w:p>
    <w:p w14:paraId="673F2EF1" w14:textId="77777777" w:rsidR="00B16298" w:rsidRPr="00E83616" w:rsidRDefault="00B16298" w:rsidP="00B16298">
      <w:pPr>
        <w:spacing w:after="0" w:line="276" w:lineRule="auto"/>
        <w:ind w:left="284"/>
        <w:jc w:val="both"/>
        <w:rPr>
          <w:b/>
          <w:sz w:val="22"/>
          <w:szCs w:val="22"/>
        </w:rPr>
      </w:pPr>
    </w:p>
    <w:p w14:paraId="7DF8CB35" w14:textId="77777777" w:rsidR="00B16298" w:rsidRPr="00E83616" w:rsidRDefault="00B16298" w:rsidP="00B16298">
      <w:pPr>
        <w:spacing w:after="0"/>
        <w:ind w:firstLine="567"/>
        <w:jc w:val="both"/>
        <w:rPr>
          <w:sz w:val="22"/>
          <w:szCs w:val="22"/>
        </w:rPr>
      </w:pPr>
      <w:r w:rsidRPr="00E83616">
        <w:rPr>
          <w:rFonts w:eastAsia="Calibri"/>
          <w:sz w:val="22"/>
          <w:szCs w:val="22"/>
          <w:lang w:eastAsia="en-US"/>
        </w:rPr>
        <w:t xml:space="preserve">АО «Аэропорт Сургут» передал, а ______________________________ принял </w:t>
      </w:r>
      <w:r w:rsidRPr="00E83616">
        <w:rPr>
          <w:sz w:val="22"/>
          <w:szCs w:val="22"/>
        </w:rPr>
        <w:t xml:space="preserve">перечисленное ниже Оборудование для монтажа в </w:t>
      </w:r>
    </w:p>
    <w:p w14:paraId="4C98B387" w14:textId="77777777" w:rsidR="00B16298" w:rsidRPr="00E83616" w:rsidRDefault="00B16298" w:rsidP="00B16298">
      <w:pPr>
        <w:tabs>
          <w:tab w:val="left" w:pos="3915"/>
        </w:tabs>
        <w:spacing w:after="0"/>
        <w:ind w:firstLine="567"/>
        <w:jc w:val="both"/>
        <w:rPr>
          <w:sz w:val="22"/>
          <w:szCs w:val="22"/>
        </w:rPr>
      </w:pPr>
      <w:r w:rsidRPr="00E83616">
        <w:rPr>
          <w:sz w:val="22"/>
          <w:szCs w:val="22"/>
        </w:rPr>
        <w:tab/>
        <w:t>(</w:t>
      </w:r>
      <w:r w:rsidRPr="00E83616">
        <w:rPr>
          <w:rFonts w:eastAsia="Calibri"/>
          <w:i/>
          <w:iCs/>
          <w:sz w:val="22"/>
          <w:szCs w:val="22"/>
          <w:lang w:eastAsia="en-US"/>
        </w:rPr>
        <w:t>наименование организации</w:t>
      </w:r>
      <w:r w:rsidRPr="00E83616">
        <w:rPr>
          <w:sz w:val="22"/>
          <w:szCs w:val="22"/>
        </w:rPr>
        <w:t>)</w:t>
      </w:r>
    </w:p>
    <w:p w14:paraId="192C24E0" w14:textId="77777777" w:rsidR="00B16298" w:rsidRPr="00E83616" w:rsidRDefault="00B16298" w:rsidP="00B16298">
      <w:pPr>
        <w:tabs>
          <w:tab w:val="left" w:pos="3915"/>
        </w:tabs>
        <w:spacing w:after="0"/>
        <w:ind w:firstLine="567"/>
        <w:jc w:val="both"/>
        <w:rPr>
          <w:sz w:val="22"/>
          <w:szCs w:val="22"/>
        </w:rPr>
      </w:pPr>
      <w:r w:rsidRPr="00E83616">
        <w:rPr>
          <w:sz w:val="22"/>
          <w:szCs w:val="22"/>
        </w:rPr>
        <w:t>_________________________________________________________________________________________________________________:</w:t>
      </w:r>
    </w:p>
    <w:p w14:paraId="4D8F6F41" w14:textId="77777777" w:rsidR="00B16298" w:rsidRPr="00E83616" w:rsidRDefault="00B16298" w:rsidP="00B16298">
      <w:pPr>
        <w:tabs>
          <w:tab w:val="left" w:pos="3915"/>
        </w:tabs>
        <w:spacing w:after="0"/>
        <w:ind w:firstLine="567"/>
        <w:jc w:val="center"/>
        <w:rPr>
          <w:i/>
          <w:iCs/>
          <w:sz w:val="22"/>
          <w:szCs w:val="22"/>
        </w:rPr>
      </w:pPr>
      <w:r w:rsidRPr="00E83616">
        <w:rPr>
          <w:i/>
          <w:iCs/>
          <w:sz w:val="22"/>
          <w:szCs w:val="22"/>
        </w:rPr>
        <w:t>(наименование здания, сооружения, помещения)</w:t>
      </w:r>
    </w:p>
    <w:p w14:paraId="12ABEE34" w14:textId="77777777" w:rsidR="00B16298" w:rsidRPr="00E83616" w:rsidRDefault="00B16298" w:rsidP="00B16298">
      <w:pPr>
        <w:tabs>
          <w:tab w:val="left" w:pos="4005"/>
        </w:tabs>
        <w:spacing w:after="0"/>
        <w:jc w:val="both"/>
        <w:rPr>
          <w:rFonts w:eastAsia="Calibri"/>
          <w:i/>
          <w:iCs/>
          <w:sz w:val="22"/>
          <w:szCs w:val="22"/>
          <w:lang w:eastAsia="en-US"/>
        </w:rPr>
      </w:pPr>
    </w:p>
    <w:tbl>
      <w:tblPr>
        <w:tblStyle w:val="TableNormal"/>
        <w:tblW w:w="14741"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5"/>
        <w:gridCol w:w="1310"/>
        <w:gridCol w:w="1384"/>
        <w:gridCol w:w="1275"/>
        <w:gridCol w:w="993"/>
        <w:gridCol w:w="1310"/>
        <w:gridCol w:w="1301"/>
        <w:gridCol w:w="7"/>
        <w:gridCol w:w="6"/>
        <w:gridCol w:w="1203"/>
        <w:gridCol w:w="992"/>
        <w:gridCol w:w="1309"/>
        <w:gridCol w:w="9"/>
        <w:gridCol w:w="1488"/>
        <w:gridCol w:w="9"/>
      </w:tblGrid>
      <w:tr w:rsidR="00B16298" w:rsidRPr="00E83616" w14:paraId="756CB54B" w14:textId="77777777" w:rsidTr="000A6FA9">
        <w:trPr>
          <w:trHeight w:val="227"/>
        </w:trPr>
        <w:tc>
          <w:tcPr>
            <w:tcW w:w="7107" w:type="dxa"/>
            <w:gridSpan w:val="5"/>
            <w:vAlign w:val="center"/>
          </w:tcPr>
          <w:p w14:paraId="68DDEF58" w14:textId="77777777" w:rsidR="00B16298" w:rsidRPr="00E83616" w:rsidRDefault="00B16298" w:rsidP="000A6FA9">
            <w:pPr>
              <w:pStyle w:val="TableParagraph"/>
              <w:spacing w:line="204" w:lineRule="exact"/>
              <w:ind w:left="38"/>
              <w:jc w:val="center"/>
              <w:rPr>
                <w:rFonts w:cs="Times New Roman"/>
              </w:rPr>
            </w:pPr>
            <w:proofErr w:type="spellStart"/>
            <w:r w:rsidRPr="00E83616">
              <w:rPr>
                <w:rFonts w:cs="Times New Roman"/>
                <w:spacing w:val="-2"/>
              </w:rPr>
              <w:t>Оборудование</w:t>
            </w:r>
            <w:proofErr w:type="spellEnd"/>
          </w:p>
        </w:tc>
        <w:tc>
          <w:tcPr>
            <w:tcW w:w="2611" w:type="dxa"/>
            <w:gridSpan w:val="2"/>
            <w:vAlign w:val="center"/>
          </w:tcPr>
          <w:p w14:paraId="2533F47D" w14:textId="77777777" w:rsidR="00B16298" w:rsidRPr="00E83616" w:rsidRDefault="00B16298" w:rsidP="000A6FA9">
            <w:pPr>
              <w:pStyle w:val="TableParagraph"/>
              <w:spacing w:before="11" w:line="196" w:lineRule="exact"/>
              <w:ind w:left="81"/>
              <w:jc w:val="center"/>
              <w:rPr>
                <w:rFonts w:cs="Times New Roman"/>
                <w:lang w:val="ru-RU"/>
              </w:rPr>
            </w:pPr>
            <w:proofErr w:type="spellStart"/>
            <w:r w:rsidRPr="00E83616">
              <w:rPr>
                <w:rFonts w:cs="Times New Roman"/>
              </w:rPr>
              <w:t>Поступление</w:t>
            </w:r>
            <w:proofErr w:type="spellEnd"/>
            <w:r w:rsidRPr="00E83616">
              <w:rPr>
                <w:rFonts w:cs="Times New Roman"/>
                <w:spacing w:val="-7"/>
              </w:rPr>
              <w:t xml:space="preserve"> </w:t>
            </w:r>
            <w:proofErr w:type="spellStart"/>
            <w:r w:rsidRPr="00E83616">
              <w:rPr>
                <w:rFonts w:cs="Times New Roman"/>
              </w:rPr>
              <w:t>на</w:t>
            </w:r>
            <w:proofErr w:type="spellEnd"/>
            <w:r w:rsidRPr="00E83616">
              <w:rPr>
                <w:rFonts w:cs="Times New Roman"/>
                <w:spacing w:val="-6"/>
              </w:rPr>
              <w:t xml:space="preserve"> </w:t>
            </w:r>
            <w:proofErr w:type="spellStart"/>
            <w:r w:rsidRPr="00E83616">
              <w:rPr>
                <w:rFonts w:cs="Times New Roman"/>
              </w:rPr>
              <w:t>склад</w:t>
            </w:r>
            <w:proofErr w:type="spellEnd"/>
            <w:r w:rsidRPr="00E83616">
              <w:rPr>
                <w:rFonts w:cs="Times New Roman"/>
                <w:spacing w:val="-5"/>
              </w:rPr>
              <w:t xml:space="preserve"> </w:t>
            </w:r>
            <w:r w:rsidRPr="00E83616">
              <w:rPr>
                <w:rFonts w:cs="Times New Roman"/>
                <w:spacing w:val="-2"/>
                <w:lang w:val="ru-RU"/>
              </w:rPr>
              <w:t>Покупателя</w:t>
            </w:r>
          </w:p>
        </w:tc>
        <w:tc>
          <w:tcPr>
            <w:tcW w:w="1216" w:type="dxa"/>
            <w:gridSpan w:val="3"/>
            <w:vAlign w:val="center"/>
          </w:tcPr>
          <w:p w14:paraId="55371A01" w14:textId="77777777" w:rsidR="00B16298" w:rsidRPr="00E83616" w:rsidRDefault="00B16298" w:rsidP="000A6FA9">
            <w:pPr>
              <w:pStyle w:val="TableParagraph"/>
              <w:spacing w:before="1" w:line="266" w:lineRule="auto"/>
              <w:ind w:left="468" w:right="59" w:hanging="380"/>
              <w:jc w:val="center"/>
              <w:rPr>
                <w:rFonts w:cs="Times New Roman"/>
              </w:rPr>
            </w:pPr>
            <w:proofErr w:type="spellStart"/>
            <w:r w:rsidRPr="00E83616">
              <w:rPr>
                <w:rFonts w:cs="Times New Roman"/>
                <w:spacing w:val="-2"/>
              </w:rPr>
              <w:t>Кол</w:t>
            </w:r>
            <w:proofErr w:type="spellEnd"/>
            <w:r w:rsidRPr="00E83616">
              <w:rPr>
                <w:rFonts w:cs="Times New Roman"/>
                <w:spacing w:val="-2"/>
                <w:lang w:val="ru-RU"/>
              </w:rPr>
              <w:t>-</w:t>
            </w:r>
            <w:proofErr w:type="spellStart"/>
            <w:r w:rsidRPr="00E83616">
              <w:rPr>
                <w:rFonts w:cs="Times New Roman"/>
                <w:spacing w:val="-2"/>
              </w:rPr>
              <w:t>во</w:t>
            </w:r>
            <w:proofErr w:type="spellEnd"/>
            <w:r w:rsidRPr="00E83616">
              <w:rPr>
                <w:rFonts w:cs="Times New Roman"/>
                <w:spacing w:val="-2"/>
              </w:rPr>
              <w:t xml:space="preserve">, </w:t>
            </w:r>
            <w:proofErr w:type="spellStart"/>
            <w:r w:rsidRPr="00E83616">
              <w:rPr>
                <w:rFonts w:cs="Times New Roman"/>
                <w:spacing w:val="-4"/>
              </w:rPr>
              <w:t>шт</w:t>
            </w:r>
            <w:proofErr w:type="spellEnd"/>
            <w:r w:rsidRPr="00E83616">
              <w:rPr>
                <w:rFonts w:cs="Times New Roman"/>
                <w:spacing w:val="-4"/>
              </w:rPr>
              <w:t>.</w:t>
            </w:r>
          </w:p>
        </w:tc>
        <w:tc>
          <w:tcPr>
            <w:tcW w:w="2310" w:type="dxa"/>
            <w:gridSpan w:val="3"/>
            <w:vAlign w:val="center"/>
          </w:tcPr>
          <w:p w14:paraId="3DED73DA" w14:textId="77777777" w:rsidR="00B16298" w:rsidRPr="00E83616" w:rsidRDefault="00B16298" w:rsidP="000A6FA9">
            <w:pPr>
              <w:pStyle w:val="TableParagraph"/>
              <w:spacing w:before="110"/>
              <w:jc w:val="center"/>
              <w:rPr>
                <w:rFonts w:cs="Times New Roman"/>
              </w:rPr>
            </w:pPr>
            <w:proofErr w:type="spellStart"/>
            <w:r w:rsidRPr="00E83616">
              <w:rPr>
                <w:rFonts w:cs="Times New Roman"/>
              </w:rPr>
              <w:t>Стоимость</w:t>
            </w:r>
            <w:proofErr w:type="spellEnd"/>
            <w:r w:rsidRPr="00E83616">
              <w:rPr>
                <w:rFonts w:cs="Times New Roman"/>
              </w:rPr>
              <w:t>,</w:t>
            </w:r>
            <w:r w:rsidRPr="00E83616">
              <w:rPr>
                <w:rFonts w:cs="Times New Roman"/>
                <w:spacing w:val="-11"/>
              </w:rPr>
              <w:t xml:space="preserve"> </w:t>
            </w:r>
            <w:proofErr w:type="spellStart"/>
            <w:r w:rsidRPr="00E83616">
              <w:rPr>
                <w:rFonts w:cs="Times New Roman"/>
                <w:spacing w:val="-4"/>
              </w:rPr>
              <w:t>руб</w:t>
            </w:r>
            <w:proofErr w:type="spellEnd"/>
            <w:r w:rsidRPr="00E83616">
              <w:rPr>
                <w:rFonts w:cs="Times New Roman"/>
                <w:spacing w:val="-4"/>
              </w:rPr>
              <w:t>.</w:t>
            </w:r>
          </w:p>
        </w:tc>
        <w:tc>
          <w:tcPr>
            <w:tcW w:w="1497" w:type="dxa"/>
            <w:gridSpan w:val="2"/>
            <w:vAlign w:val="center"/>
          </w:tcPr>
          <w:p w14:paraId="598243B7" w14:textId="77777777" w:rsidR="00B16298" w:rsidRPr="00E83616" w:rsidRDefault="00B16298" w:rsidP="000A6FA9">
            <w:pPr>
              <w:pStyle w:val="TableParagraph"/>
              <w:jc w:val="center"/>
              <w:rPr>
                <w:rFonts w:cs="Times New Roman"/>
              </w:rPr>
            </w:pPr>
            <w:proofErr w:type="spellStart"/>
            <w:r w:rsidRPr="00E83616">
              <w:rPr>
                <w:rFonts w:cs="Times New Roman"/>
                <w:spacing w:val="-2"/>
              </w:rPr>
              <w:t>Примечание</w:t>
            </w:r>
            <w:proofErr w:type="spellEnd"/>
          </w:p>
        </w:tc>
      </w:tr>
      <w:tr w:rsidR="00B16298" w:rsidRPr="00E83616" w14:paraId="21935622" w14:textId="77777777" w:rsidTr="000A6FA9">
        <w:trPr>
          <w:trHeight w:val="227"/>
        </w:trPr>
        <w:tc>
          <w:tcPr>
            <w:tcW w:w="2145" w:type="dxa"/>
            <w:vMerge w:val="restart"/>
          </w:tcPr>
          <w:p w14:paraId="6673FB13" w14:textId="77777777" w:rsidR="00B16298" w:rsidRPr="00E83616" w:rsidRDefault="00B16298" w:rsidP="000A6FA9">
            <w:pPr>
              <w:pStyle w:val="TableParagraph"/>
              <w:spacing w:before="176"/>
              <w:rPr>
                <w:rFonts w:cs="Times New Roman"/>
              </w:rPr>
            </w:pPr>
          </w:p>
          <w:p w14:paraId="0A73F96C" w14:textId="77777777" w:rsidR="00B16298" w:rsidRPr="00E83616" w:rsidRDefault="00B16298" w:rsidP="000A6FA9">
            <w:pPr>
              <w:pStyle w:val="TableParagraph"/>
              <w:jc w:val="center"/>
              <w:rPr>
                <w:rFonts w:cs="Times New Roman"/>
                <w:spacing w:val="-2"/>
                <w:lang w:val="ru-RU"/>
              </w:rPr>
            </w:pPr>
          </w:p>
          <w:p w14:paraId="1E345ED5" w14:textId="77777777" w:rsidR="00B16298" w:rsidRPr="00E83616" w:rsidRDefault="00B16298" w:rsidP="000A6FA9">
            <w:pPr>
              <w:pStyle w:val="TableParagraph"/>
              <w:jc w:val="center"/>
              <w:rPr>
                <w:rFonts w:cs="Times New Roman"/>
                <w:spacing w:val="-2"/>
                <w:lang w:val="ru-RU"/>
              </w:rPr>
            </w:pPr>
          </w:p>
          <w:p w14:paraId="5A26C680" w14:textId="77777777" w:rsidR="00B16298" w:rsidRPr="00E83616" w:rsidRDefault="00B16298" w:rsidP="000A6FA9">
            <w:pPr>
              <w:pStyle w:val="TableParagraph"/>
              <w:jc w:val="center"/>
              <w:rPr>
                <w:rFonts w:cs="Times New Roman"/>
                <w:spacing w:val="-2"/>
                <w:lang w:val="ru-RU"/>
              </w:rPr>
            </w:pPr>
          </w:p>
          <w:p w14:paraId="1C9A1463" w14:textId="77777777" w:rsidR="00B16298" w:rsidRPr="00E83616" w:rsidRDefault="00B16298" w:rsidP="000A6FA9">
            <w:pPr>
              <w:pStyle w:val="TableParagraph"/>
              <w:jc w:val="center"/>
              <w:rPr>
                <w:rFonts w:cs="Times New Roman"/>
              </w:rPr>
            </w:pPr>
            <w:r w:rsidRPr="00E83616">
              <w:rPr>
                <w:rFonts w:cs="Times New Roman"/>
                <w:spacing w:val="-2"/>
                <w:lang w:val="ru-RU"/>
              </w:rPr>
              <w:t>Н</w:t>
            </w:r>
            <w:proofErr w:type="spellStart"/>
            <w:r w:rsidRPr="00E83616">
              <w:rPr>
                <w:rFonts w:cs="Times New Roman"/>
                <w:spacing w:val="-2"/>
              </w:rPr>
              <w:t>аименование</w:t>
            </w:r>
            <w:proofErr w:type="spellEnd"/>
          </w:p>
        </w:tc>
        <w:tc>
          <w:tcPr>
            <w:tcW w:w="3969" w:type="dxa"/>
            <w:gridSpan w:val="3"/>
            <w:vAlign w:val="center"/>
          </w:tcPr>
          <w:p w14:paraId="5E0CE56B" w14:textId="77777777" w:rsidR="00B16298" w:rsidRPr="00E83616" w:rsidRDefault="00B16298" w:rsidP="000A6FA9">
            <w:pPr>
              <w:pStyle w:val="TableParagraph"/>
              <w:spacing w:line="204" w:lineRule="exact"/>
              <w:ind w:left="38"/>
              <w:jc w:val="center"/>
              <w:rPr>
                <w:rFonts w:cs="Times New Roman"/>
              </w:rPr>
            </w:pPr>
            <w:proofErr w:type="spellStart"/>
            <w:r w:rsidRPr="00E83616">
              <w:rPr>
                <w:rFonts w:cs="Times New Roman"/>
                <w:spacing w:val="-2"/>
              </w:rPr>
              <w:t>номер</w:t>
            </w:r>
            <w:proofErr w:type="spellEnd"/>
          </w:p>
        </w:tc>
        <w:tc>
          <w:tcPr>
            <w:tcW w:w="993" w:type="dxa"/>
            <w:vAlign w:val="center"/>
          </w:tcPr>
          <w:p w14:paraId="2FCA1057" w14:textId="77777777" w:rsidR="00B16298" w:rsidRPr="00E83616" w:rsidRDefault="00B16298" w:rsidP="000A6FA9">
            <w:pPr>
              <w:pStyle w:val="TableParagraph"/>
              <w:spacing w:before="176"/>
              <w:jc w:val="center"/>
              <w:rPr>
                <w:rFonts w:cs="Times New Roman"/>
              </w:rPr>
            </w:pPr>
          </w:p>
          <w:p w14:paraId="75E1A49B" w14:textId="77777777" w:rsidR="00B16298" w:rsidRPr="00E83616" w:rsidRDefault="00B16298" w:rsidP="000A6FA9">
            <w:pPr>
              <w:pStyle w:val="TableParagraph"/>
              <w:ind w:left="253"/>
              <w:jc w:val="center"/>
              <w:rPr>
                <w:rFonts w:cs="Times New Roman"/>
              </w:rPr>
            </w:pPr>
            <w:proofErr w:type="spellStart"/>
            <w:r w:rsidRPr="00E83616">
              <w:rPr>
                <w:rFonts w:cs="Times New Roman"/>
              </w:rPr>
              <w:t>тип</w:t>
            </w:r>
            <w:proofErr w:type="spellEnd"/>
            <w:r w:rsidRPr="00E83616">
              <w:rPr>
                <w:rFonts w:cs="Times New Roman"/>
              </w:rPr>
              <w:t>,</w:t>
            </w:r>
            <w:r w:rsidRPr="00E83616">
              <w:rPr>
                <w:rFonts w:cs="Times New Roman"/>
                <w:spacing w:val="-2"/>
              </w:rPr>
              <w:t xml:space="preserve"> </w:t>
            </w:r>
            <w:proofErr w:type="spellStart"/>
            <w:r w:rsidRPr="00E83616">
              <w:rPr>
                <w:rFonts w:cs="Times New Roman"/>
                <w:spacing w:val="-2"/>
              </w:rPr>
              <w:t>марка</w:t>
            </w:r>
            <w:proofErr w:type="spellEnd"/>
          </w:p>
        </w:tc>
        <w:tc>
          <w:tcPr>
            <w:tcW w:w="1310" w:type="dxa"/>
            <w:vAlign w:val="center"/>
          </w:tcPr>
          <w:p w14:paraId="6C74C7B1" w14:textId="77777777" w:rsidR="00B16298" w:rsidRPr="00E83616" w:rsidRDefault="00B16298" w:rsidP="000A6FA9">
            <w:pPr>
              <w:pStyle w:val="TableParagraph"/>
              <w:spacing w:before="176"/>
              <w:jc w:val="center"/>
              <w:rPr>
                <w:rFonts w:cs="Times New Roman"/>
              </w:rPr>
            </w:pPr>
          </w:p>
          <w:p w14:paraId="571DB507" w14:textId="77777777" w:rsidR="00B16298" w:rsidRPr="00E83616" w:rsidRDefault="00B16298" w:rsidP="000A6FA9">
            <w:pPr>
              <w:pStyle w:val="TableParagraph"/>
              <w:ind w:left="47" w:right="6"/>
              <w:jc w:val="center"/>
              <w:rPr>
                <w:rFonts w:cs="Times New Roman"/>
              </w:rPr>
            </w:pPr>
            <w:proofErr w:type="spellStart"/>
            <w:r w:rsidRPr="00E83616">
              <w:rPr>
                <w:rFonts w:cs="Times New Roman"/>
                <w:spacing w:val="-4"/>
              </w:rPr>
              <w:t>дата</w:t>
            </w:r>
            <w:proofErr w:type="spellEnd"/>
          </w:p>
        </w:tc>
        <w:tc>
          <w:tcPr>
            <w:tcW w:w="1308" w:type="dxa"/>
            <w:gridSpan w:val="2"/>
            <w:vAlign w:val="center"/>
          </w:tcPr>
          <w:p w14:paraId="29B6C4C1" w14:textId="77777777" w:rsidR="00B16298" w:rsidRPr="00E83616" w:rsidRDefault="00B16298" w:rsidP="000A6FA9">
            <w:pPr>
              <w:pStyle w:val="TableParagraph"/>
              <w:spacing w:before="61"/>
              <w:jc w:val="center"/>
              <w:rPr>
                <w:rFonts w:cs="Times New Roman"/>
              </w:rPr>
            </w:pPr>
          </w:p>
          <w:p w14:paraId="63A6F993" w14:textId="77777777" w:rsidR="00B16298" w:rsidRPr="00E83616" w:rsidRDefault="00B16298" w:rsidP="000A6FA9">
            <w:pPr>
              <w:pStyle w:val="TableParagraph"/>
              <w:spacing w:line="266" w:lineRule="auto"/>
              <w:ind w:right="201"/>
              <w:jc w:val="center"/>
              <w:rPr>
                <w:rFonts w:cs="Times New Roman"/>
              </w:rPr>
            </w:pPr>
            <w:proofErr w:type="spellStart"/>
            <w:r w:rsidRPr="00E83616">
              <w:rPr>
                <w:rFonts w:cs="Times New Roman"/>
              </w:rPr>
              <w:t>номер</w:t>
            </w:r>
            <w:proofErr w:type="spellEnd"/>
            <w:r w:rsidRPr="00E83616">
              <w:rPr>
                <w:rFonts w:cs="Times New Roman"/>
                <w:spacing w:val="-12"/>
              </w:rPr>
              <w:t xml:space="preserve"> </w:t>
            </w:r>
            <w:proofErr w:type="spellStart"/>
            <w:r w:rsidRPr="00E83616">
              <w:rPr>
                <w:rFonts w:cs="Times New Roman"/>
              </w:rPr>
              <w:t>акта</w:t>
            </w:r>
            <w:proofErr w:type="spellEnd"/>
            <w:r w:rsidRPr="00E83616">
              <w:rPr>
                <w:rFonts w:cs="Times New Roman"/>
              </w:rPr>
              <w:t xml:space="preserve"> </w:t>
            </w:r>
            <w:proofErr w:type="spellStart"/>
            <w:r w:rsidRPr="00E83616">
              <w:rPr>
                <w:rFonts w:cs="Times New Roman"/>
                <w:spacing w:val="-2"/>
              </w:rPr>
              <w:t>приемки</w:t>
            </w:r>
            <w:proofErr w:type="spellEnd"/>
          </w:p>
        </w:tc>
        <w:tc>
          <w:tcPr>
            <w:tcW w:w="1209" w:type="dxa"/>
            <w:gridSpan w:val="2"/>
            <w:tcBorders>
              <w:top w:val="nil"/>
            </w:tcBorders>
            <w:vAlign w:val="center"/>
          </w:tcPr>
          <w:p w14:paraId="17C177F6" w14:textId="77777777" w:rsidR="00B16298" w:rsidRPr="00E83616" w:rsidRDefault="00B16298" w:rsidP="000A6FA9">
            <w:pPr>
              <w:jc w:val="center"/>
              <w:rPr>
                <w:rFonts w:cs="Times New Roman"/>
                <w:sz w:val="22"/>
              </w:rPr>
            </w:pPr>
          </w:p>
        </w:tc>
        <w:tc>
          <w:tcPr>
            <w:tcW w:w="2310" w:type="dxa"/>
            <w:gridSpan w:val="3"/>
            <w:tcBorders>
              <w:top w:val="nil"/>
            </w:tcBorders>
            <w:vAlign w:val="center"/>
          </w:tcPr>
          <w:p w14:paraId="7423DFFF" w14:textId="77777777" w:rsidR="00B16298" w:rsidRPr="00E83616" w:rsidRDefault="00B16298" w:rsidP="000A6FA9">
            <w:pPr>
              <w:jc w:val="center"/>
              <w:rPr>
                <w:rFonts w:cs="Times New Roman"/>
                <w:sz w:val="22"/>
              </w:rPr>
            </w:pPr>
          </w:p>
        </w:tc>
        <w:tc>
          <w:tcPr>
            <w:tcW w:w="1497" w:type="dxa"/>
            <w:gridSpan w:val="2"/>
            <w:tcBorders>
              <w:top w:val="nil"/>
            </w:tcBorders>
            <w:vAlign w:val="center"/>
          </w:tcPr>
          <w:p w14:paraId="1F552C5B" w14:textId="77777777" w:rsidR="00B16298" w:rsidRPr="00E83616" w:rsidRDefault="00B16298" w:rsidP="000A6FA9">
            <w:pPr>
              <w:jc w:val="center"/>
              <w:rPr>
                <w:rFonts w:cs="Times New Roman"/>
                <w:sz w:val="22"/>
              </w:rPr>
            </w:pPr>
          </w:p>
        </w:tc>
      </w:tr>
      <w:tr w:rsidR="00B16298" w:rsidRPr="00E83616" w14:paraId="2DA3B19E" w14:textId="77777777" w:rsidTr="000A6FA9">
        <w:trPr>
          <w:gridAfter w:val="1"/>
          <w:wAfter w:w="9" w:type="dxa"/>
          <w:trHeight w:val="752"/>
        </w:trPr>
        <w:tc>
          <w:tcPr>
            <w:tcW w:w="2145" w:type="dxa"/>
            <w:vMerge/>
            <w:tcBorders>
              <w:top w:val="nil"/>
            </w:tcBorders>
          </w:tcPr>
          <w:p w14:paraId="2C5C1D3C" w14:textId="77777777" w:rsidR="00B16298" w:rsidRPr="00E83616" w:rsidRDefault="00B16298" w:rsidP="000A6FA9">
            <w:pPr>
              <w:rPr>
                <w:rFonts w:cs="Times New Roman"/>
                <w:sz w:val="22"/>
              </w:rPr>
            </w:pPr>
          </w:p>
        </w:tc>
        <w:tc>
          <w:tcPr>
            <w:tcW w:w="1310" w:type="dxa"/>
            <w:vAlign w:val="center"/>
          </w:tcPr>
          <w:p w14:paraId="64DA5A31" w14:textId="77777777" w:rsidR="00B16298" w:rsidRPr="00E83616" w:rsidRDefault="00B16298" w:rsidP="000A6FA9">
            <w:pPr>
              <w:pStyle w:val="TableParagraph"/>
              <w:spacing w:before="31" w:line="266" w:lineRule="auto"/>
              <w:ind w:left="232" w:right="206" w:firstLine="2"/>
              <w:jc w:val="center"/>
              <w:rPr>
                <w:rFonts w:cs="Times New Roman"/>
              </w:rPr>
            </w:pPr>
            <w:proofErr w:type="spellStart"/>
            <w:r w:rsidRPr="00E83616">
              <w:rPr>
                <w:rFonts w:cs="Times New Roman"/>
                <w:spacing w:val="-2"/>
              </w:rPr>
              <w:t>заводской</w:t>
            </w:r>
            <w:proofErr w:type="spellEnd"/>
            <w:r w:rsidRPr="00E83616">
              <w:rPr>
                <w:rFonts w:cs="Times New Roman"/>
                <w:spacing w:val="-2"/>
              </w:rPr>
              <w:t xml:space="preserve"> (</w:t>
            </w:r>
            <w:proofErr w:type="spellStart"/>
            <w:r w:rsidRPr="00E83616">
              <w:rPr>
                <w:rFonts w:cs="Times New Roman"/>
                <w:spacing w:val="-2"/>
              </w:rPr>
              <w:t>номенкла</w:t>
            </w:r>
            <w:proofErr w:type="spellEnd"/>
            <w:r w:rsidRPr="00E83616">
              <w:rPr>
                <w:rFonts w:cs="Times New Roman"/>
                <w:spacing w:val="-2"/>
              </w:rPr>
              <w:t xml:space="preserve"> </w:t>
            </w:r>
            <w:proofErr w:type="spellStart"/>
            <w:r w:rsidRPr="00E83616">
              <w:rPr>
                <w:rFonts w:cs="Times New Roman"/>
                <w:spacing w:val="-2"/>
              </w:rPr>
              <w:t>турный</w:t>
            </w:r>
            <w:proofErr w:type="spellEnd"/>
            <w:r w:rsidRPr="00E83616">
              <w:rPr>
                <w:rFonts w:cs="Times New Roman"/>
                <w:spacing w:val="-2"/>
              </w:rPr>
              <w:t>)</w:t>
            </w:r>
          </w:p>
        </w:tc>
        <w:tc>
          <w:tcPr>
            <w:tcW w:w="1384" w:type="dxa"/>
            <w:vAlign w:val="center"/>
          </w:tcPr>
          <w:p w14:paraId="27C2EA03" w14:textId="77777777" w:rsidR="00B16298" w:rsidRPr="00E83616" w:rsidRDefault="00B16298" w:rsidP="000A6FA9">
            <w:pPr>
              <w:pStyle w:val="TableParagraph"/>
              <w:spacing w:before="31" w:line="266" w:lineRule="auto"/>
              <w:ind w:left="218" w:right="191"/>
              <w:jc w:val="center"/>
              <w:rPr>
                <w:rFonts w:cs="Times New Roman"/>
              </w:rPr>
            </w:pPr>
            <w:proofErr w:type="spellStart"/>
            <w:r w:rsidRPr="00E83616">
              <w:rPr>
                <w:rFonts w:cs="Times New Roman"/>
                <w:spacing w:val="-2"/>
              </w:rPr>
              <w:t>паспорта</w:t>
            </w:r>
            <w:proofErr w:type="spellEnd"/>
            <w:r w:rsidRPr="00E83616">
              <w:rPr>
                <w:rFonts w:cs="Times New Roman"/>
                <w:spacing w:val="-2"/>
              </w:rPr>
              <w:t xml:space="preserve"> (</w:t>
            </w:r>
            <w:proofErr w:type="spellStart"/>
            <w:r w:rsidRPr="00E83616">
              <w:rPr>
                <w:rFonts w:cs="Times New Roman"/>
                <w:spacing w:val="-2"/>
              </w:rPr>
              <w:t>маркировки</w:t>
            </w:r>
            <w:proofErr w:type="spellEnd"/>
            <w:r w:rsidRPr="00E83616">
              <w:rPr>
                <w:rFonts w:cs="Times New Roman"/>
                <w:spacing w:val="-2"/>
              </w:rPr>
              <w:t>)</w:t>
            </w:r>
          </w:p>
        </w:tc>
        <w:tc>
          <w:tcPr>
            <w:tcW w:w="1275" w:type="dxa"/>
            <w:vAlign w:val="center"/>
          </w:tcPr>
          <w:p w14:paraId="7B983141" w14:textId="77777777" w:rsidR="00B16298" w:rsidRPr="00E83616" w:rsidRDefault="00B16298" w:rsidP="000A6FA9">
            <w:pPr>
              <w:pStyle w:val="TableParagraph"/>
              <w:spacing w:before="31" w:line="266" w:lineRule="auto"/>
              <w:ind w:left="111" w:right="82" w:firstLine="1"/>
              <w:jc w:val="center"/>
              <w:rPr>
                <w:rFonts w:cs="Times New Roman"/>
                <w:lang w:val="ru-RU"/>
              </w:rPr>
            </w:pPr>
            <w:r w:rsidRPr="00E83616">
              <w:rPr>
                <w:rFonts w:cs="Times New Roman"/>
                <w:lang w:val="ru-RU"/>
              </w:rPr>
              <w:t xml:space="preserve">позиции по </w:t>
            </w:r>
            <w:r w:rsidRPr="00E83616">
              <w:rPr>
                <w:rFonts w:cs="Times New Roman"/>
                <w:spacing w:val="-2"/>
                <w:lang w:val="ru-RU"/>
              </w:rPr>
              <w:t>технологичес</w:t>
            </w:r>
            <w:r w:rsidRPr="00E83616">
              <w:rPr>
                <w:rFonts w:cs="Times New Roman"/>
                <w:lang w:val="ru-RU"/>
              </w:rPr>
              <w:t>кой схеме</w:t>
            </w:r>
          </w:p>
        </w:tc>
        <w:tc>
          <w:tcPr>
            <w:tcW w:w="993" w:type="dxa"/>
            <w:tcBorders>
              <w:top w:val="nil"/>
            </w:tcBorders>
            <w:vAlign w:val="center"/>
          </w:tcPr>
          <w:p w14:paraId="18A68559" w14:textId="77777777" w:rsidR="00B16298" w:rsidRPr="00E83616" w:rsidRDefault="00B16298" w:rsidP="000A6FA9">
            <w:pPr>
              <w:jc w:val="center"/>
              <w:rPr>
                <w:rFonts w:cs="Times New Roman"/>
                <w:sz w:val="22"/>
                <w:lang w:val="ru-RU"/>
              </w:rPr>
            </w:pPr>
          </w:p>
        </w:tc>
        <w:tc>
          <w:tcPr>
            <w:tcW w:w="1310" w:type="dxa"/>
            <w:tcBorders>
              <w:top w:val="nil"/>
            </w:tcBorders>
            <w:vAlign w:val="center"/>
          </w:tcPr>
          <w:p w14:paraId="47566F30" w14:textId="77777777" w:rsidR="00B16298" w:rsidRPr="00E83616" w:rsidRDefault="00B16298" w:rsidP="000A6FA9">
            <w:pPr>
              <w:jc w:val="center"/>
              <w:rPr>
                <w:rFonts w:cs="Times New Roman"/>
                <w:sz w:val="22"/>
                <w:lang w:val="ru-RU"/>
              </w:rPr>
            </w:pPr>
          </w:p>
        </w:tc>
        <w:tc>
          <w:tcPr>
            <w:tcW w:w="1314" w:type="dxa"/>
            <w:gridSpan w:val="3"/>
            <w:tcBorders>
              <w:top w:val="nil"/>
            </w:tcBorders>
            <w:vAlign w:val="center"/>
          </w:tcPr>
          <w:p w14:paraId="59F465B1" w14:textId="77777777" w:rsidR="00B16298" w:rsidRPr="00E83616" w:rsidRDefault="00B16298" w:rsidP="000A6FA9">
            <w:pPr>
              <w:jc w:val="center"/>
              <w:rPr>
                <w:rFonts w:cs="Times New Roman"/>
                <w:sz w:val="22"/>
                <w:lang w:val="ru-RU"/>
              </w:rPr>
            </w:pPr>
          </w:p>
        </w:tc>
        <w:tc>
          <w:tcPr>
            <w:tcW w:w="1203" w:type="dxa"/>
            <w:tcBorders>
              <w:top w:val="nil"/>
            </w:tcBorders>
            <w:vAlign w:val="center"/>
          </w:tcPr>
          <w:p w14:paraId="0FEE2EAA" w14:textId="77777777" w:rsidR="00B16298" w:rsidRPr="00E83616" w:rsidRDefault="00B16298" w:rsidP="000A6FA9">
            <w:pPr>
              <w:jc w:val="center"/>
              <w:rPr>
                <w:rFonts w:cs="Times New Roman"/>
                <w:sz w:val="22"/>
                <w:lang w:val="ru-RU"/>
              </w:rPr>
            </w:pPr>
          </w:p>
        </w:tc>
        <w:tc>
          <w:tcPr>
            <w:tcW w:w="992" w:type="dxa"/>
            <w:vAlign w:val="center"/>
          </w:tcPr>
          <w:p w14:paraId="3F80F0CC" w14:textId="77777777" w:rsidR="00B16298" w:rsidRPr="00E83616" w:rsidRDefault="00B16298" w:rsidP="000A6FA9">
            <w:pPr>
              <w:pStyle w:val="TableParagraph"/>
              <w:spacing w:before="19"/>
              <w:jc w:val="center"/>
              <w:rPr>
                <w:rFonts w:cs="Times New Roman"/>
                <w:lang w:val="ru-RU"/>
              </w:rPr>
            </w:pPr>
          </w:p>
          <w:p w14:paraId="50A28F0F" w14:textId="77777777" w:rsidR="00B16298" w:rsidRPr="00E83616" w:rsidRDefault="00B16298" w:rsidP="000A6FA9">
            <w:pPr>
              <w:pStyle w:val="TableParagraph"/>
              <w:spacing w:before="1"/>
              <w:ind w:left="47" w:right="2"/>
              <w:jc w:val="center"/>
              <w:rPr>
                <w:rFonts w:cs="Times New Roman"/>
                <w:lang w:val="ru-RU"/>
              </w:rPr>
            </w:pPr>
            <w:proofErr w:type="spellStart"/>
            <w:r w:rsidRPr="00E83616">
              <w:rPr>
                <w:rFonts w:cs="Times New Roman"/>
                <w:spacing w:val="-2"/>
              </w:rPr>
              <w:t>единицы</w:t>
            </w:r>
            <w:proofErr w:type="spellEnd"/>
            <w:r w:rsidRPr="00E83616">
              <w:rPr>
                <w:rFonts w:cs="Times New Roman"/>
                <w:spacing w:val="-2"/>
                <w:lang w:val="ru-RU"/>
              </w:rPr>
              <w:t>,</w:t>
            </w:r>
          </w:p>
        </w:tc>
        <w:tc>
          <w:tcPr>
            <w:tcW w:w="1309" w:type="dxa"/>
            <w:vAlign w:val="center"/>
          </w:tcPr>
          <w:p w14:paraId="07572132" w14:textId="77777777" w:rsidR="00B16298" w:rsidRPr="00E83616" w:rsidRDefault="00B16298" w:rsidP="000A6FA9">
            <w:pPr>
              <w:pStyle w:val="TableParagraph"/>
              <w:spacing w:before="19"/>
              <w:jc w:val="center"/>
              <w:rPr>
                <w:rFonts w:cs="Times New Roman"/>
              </w:rPr>
            </w:pPr>
          </w:p>
          <w:p w14:paraId="34A14079" w14:textId="77777777" w:rsidR="00B16298" w:rsidRPr="00E83616" w:rsidRDefault="00B16298" w:rsidP="000A6FA9">
            <w:pPr>
              <w:pStyle w:val="TableParagraph"/>
              <w:spacing w:before="1"/>
              <w:ind w:left="50" w:right="4"/>
              <w:jc w:val="center"/>
              <w:rPr>
                <w:rFonts w:cs="Times New Roman"/>
              </w:rPr>
            </w:pPr>
            <w:proofErr w:type="spellStart"/>
            <w:r w:rsidRPr="00E83616">
              <w:rPr>
                <w:rFonts w:cs="Times New Roman"/>
                <w:spacing w:val="-2"/>
              </w:rPr>
              <w:t>всего</w:t>
            </w:r>
            <w:proofErr w:type="spellEnd"/>
          </w:p>
        </w:tc>
        <w:tc>
          <w:tcPr>
            <w:tcW w:w="1497" w:type="dxa"/>
            <w:gridSpan w:val="2"/>
            <w:tcBorders>
              <w:top w:val="nil"/>
            </w:tcBorders>
            <w:vAlign w:val="center"/>
          </w:tcPr>
          <w:p w14:paraId="29333C79" w14:textId="77777777" w:rsidR="00B16298" w:rsidRPr="00E83616" w:rsidRDefault="00B16298" w:rsidP="000A6FA9">
            <w:pPr>
              <w:jc w:val="center"/>
              <w:rPr>
                <w:rFonts w:cs="Times New Roman"/>
                <w:sz w:val="22"/>
              </w:rPr>
            </w:pPr>
          </w:p>
        </w:tc>
      </w:tr>
      <w:tr w:rsidR="00B16298" w:rsidRPr="00E83616" w14:paraId="0E664236" w14:textId="77777777" w:rsidTr="000A6FA9">
        <w:trPr>
          <w:gridAfter w:val="1"/>
          <w:wAfter w:w="9" w:type="dxa"/>
          <w:trHeight w:val="227"/>
        </w:trPr>
        <w:tc>
          <w:tcPr>
            <w:tcW w:w="2145" w:type="dxa"/>
          </w:tcPr>
          <w:p w14:paraId="7BE1D50F" w14:textId="77777777" w:rsidR="00B16298" w:rsidRPr="00E83616" w:rsidRDefault="00B16298" w:rsidP="000A6FA9">
            <w:pPr>
              <w:pStyle w:val="TableParagraph"/>
              <w:spacing w:line="207" w:lineRule="exact"/>
              <w:ind w:left="38"/>
              <w:jc w:val="center"/>
              <w:rPr>
                <w:rFonts w:cs="Times New Roman"/>
              </w:rPr>
            </w:pPr>
            <w:r w:rsidRPr="00E83616">
              <w:rPr>
                <w:rFonts w:cs="Times New Roman"/>
                <w:spacing w:val="-10"/>
              </w:rPr>
              <w:t>1</w:t>
            </w:r>
          </w:p>
        </w:tc>
        <w:tc>
          <w:tcPr>
            <w:tcW w:w="1310" w:type="dxa"/>
            <w:vAlign w:val="center"/>
          </w:tcPr>
          <w:p w14:paraId="21B79869" w14:textId="77777777" w:rsidR="00B16298" w:rsidRPr="00E83616" w:rsidRDefault="00B16298" w:rsidP="000A6FA9">
            <w:pPr>
              <w:pStyle w:val="TableParagraph"/>
              <w:spacing w:line="207" w:lineRule="exact"/>
              <w:ind w:left="47" w:right="9"/>
              <w:jc w:val="center"/>
              <w:rPr>
                <w:rFonts w:cs="Times New Roman"/>
              </w:rPr>
            </w:pPr>
            <w:r w:rsidRPr="00E83616">
              <w:rPr>
                <w:rFonts w:cs="Times New Roman"/>
                <w:spacing w:val="-10"/>
              </w:rPr>
              <w:t>2</w:t>
            </w:r>
          </w:p>
        </w:tc>
        <w:tc>
          <w:tcPr>
            <w:tcW w:w="1384" w:type="dxa"/>
            <w:vAlign w:val="center"/>
          </w:tcPr>
          <w:p w14:paraId="1B5EC6A5" w14:textId="77777777" w:rsidR="00B16298" w:rsidRPr="00E83616" w:rsidRDefault="00B16298" w:rsidP="000A6FA9">
            <w:pPr>
              <w:pStyle w:val="TableParagraph"/>
              <w:spacing w:line="207" w:lineRule="exact"/>
              <w:ind w:left="38"/>
              <w:jc w:val="center"/>
              <w:rPr>
                <w:rFonts w:cs="Times New Roman"/>
              </w:rPr>
            </w:pPr>
            <w:r w:rsidRPr="00E83616">
              <w:rPr>
                <w:rFonts w:cs="Times New Roman"/>
                <w:spacing w:val="-10"/>
              </w:rPr>
              <w:t>3</w:t>
            </w:r>
          </w:p>
        </w:tc>
        <w:tc>
          <w:tcPr>
            <w:tcW w:w="1275" w:type="dxa"/>
            <w:vAlign w:val="center"/>
          </w:tcPr>
          <w:p w14:paraId="1DF75AE5" w14:textId="77777777" w:rsidR="00B16298" w:rsidRPr="00E83616" w:rsidRDefault="00B16298" w:rsidP="000A6FA9">
            <w:pPr>
              <w:pStyle w:val="TableParagraph"/>
              <w:spacing w:line="207" w:lineRule="exact"/>
              <w:ind w:left="47" w:right="7"/>
              <w:jc w:val="center"/>
              <w:rPr>
                <w:rFonts w:cs="Times New Roman"/>
              </w:rPr>
            </w:pPr>
            <w:r w:rsidRPr="00E83616">
              <w:rPr>
                <w:rFonts w:cs="Times New Roman"/>
                <w:spacing w:val="-10"/>
              </w:rPr>
              <w:t>4</w:t>
            </w:r>
          </w:p>
        </w:tc>
        <w:tc>
          <w:tcPr>
            <w:tcW w:w="993" w:type="dxa"/>
            <w:vAlign w:val="center"/>
          </w:tcPr>
          <w:p w14:paraId="3566CA73" w14:textId="77777777" w:rsidR="00B16298" w:rsidRPr="00E83616" w:rsidRDefault="00B16298" w:rsidP="000A6FA9">
            <w:pPr>
              <w:pStyle w:val="TableParagraph"/>
              <w:spacing w:line="207" w:lineRule="exact"/>
              <w:ind w:left="47" w:right="6"/>
              <w:jc w:val="center"/>
              <w:rPr>
                <w:rFonts w:cs="Times New Roman"/>
              </w:rPr>
            </w:pPr>
            <w:r w:rsidRPr="00E83616">
              <w:rPr>
                <w:rFonts w:cs="Times New Roman"/>
                <w:spacing w:val="-10"/>
              </w:rPr>
              <w:t>5</w:t>
            </w:r>
          </w:p>
        </w:tc>
        <w:tc>
          <w:tcPr>
            <w:tcW w:w="1310" w:type="dxa"/>
            <w:vAlign w:val="center"/>
          </w:tcPr>
          <w:p w14:paraId="43716DA7" w14:textId="77777777" w:rsidR="00B16298" w:rsidRPr="00E83616" w:rsidRDefault="00B16298" w:rsidP="000A6FA9">
            <w:pPr>
              <w:pStyle w:val="TableParagraph"/>
              <w:spacing w:line="207" w:lineRule="exact"/>
              <w:ind w:left="47" w:right="5"/>
              <w:jc w:val="center"/>
              <w:rPr>
                <w:rFonts w:cs="Times New Roman"/>
              </w:rPr>
            </w:pPr>
            <w:r w:rsidRPr="00E83616">
              <w:rPr>
                <w:rFonts w:cs="Times New Roman"/>
                <w:spacing w:val="-10"/>
              </w:rPr>
              <w:t>6</w:t>
            </w:r>
          </w:p>
        </w:tc>
        <w:tc>
          <w:tcPr>
            <w:tcW w:w="1314" w:type="dxa"/>
            <w:gridSpan w:val="3"/>
            <w:vAlign w:val="center"/>
          </w:tcPr>
          <w:p w14:paraId="71886B45" w14:textId="77777777" w:rsidR="00B16298" w:rsidRPr="00E83616" w:rsidRDefault="00B16298" w:rsidP="000A6FA9">
            <w:pPr>
              <w:pStyle w:val="TableParagraph"/>
              <w:spacing w:line="207" w:lineRule="exact"/>
              <w:ind w:left="47" w:right="4"/>
              <w:jc w:val="center"/>
              <w:rPr>
                <w:rFonts w:cs="Times New Roman"/>
              </w:rPr>
            </w:pPr>
            <w:r w:rsidRPr="00E83616">
              <w:rPr>
                <w:rFonts w:cs="Times New Roman"/>
                <w:spacing w:val="-10"/>
              </w:rPr>
              <w:t>7</w:t>
            </w:r>
          </w:p>
        </w:tc>
        <w:tc>
          <w:tcPr>
            <w:tcW w:w="1203" w:type="dxa"/>
            <w:vAlign w:val="center"/>
          </w:tcPr>
          <w:p w14:paraId="19881A79" w14:textId="77777777" w:rsidR="00B16298" w:rsidRPr="00E83616" w:rsidRDefault="00B16298" w:rsidP="000A6FA9">
            <w:pPr>
              <w:pStyle w:val="TableParagraph"/>
              <w:spacing w:line="207" w:lineRule="exact"/>
              <w:ind w:left="42"/>
              <w:jc w:val="center"/>
              <w:rPr>
                <w:rFonts w:cs="Times New Roman"/>
              </w:rPr>
            </w:pPr>
            <w:r w:rsidRPr="00E83616">
              <w:rPr>
                <w:rFonts w:cs="Times New Roman"/>
                <w:spacing w:val="-10"/>
              </w:rPr>
              <w:t>8</w:t>
            </w:r>
          </w:p>
        </w:tc>
        <w:tc>
          <w:tcPr>
            <w:tcW w:w="992" w:type="dxa"/>
            <w:vAlign w:val="center"/>
          </w:tcPr>
          <w:p w14:paraId="156C56B9" w14:textId="77777777" w:rsidR="00B16298" w:rsidRPr="00E83616" w:rsidRDefault="00B16298" w:rsidP="000A6FA9">
            <w:pPr>
              <w:pStyle w:val="TableParagraph"/>
              <w:spacing w:line="207" w:lineRule="exact"/>
              <w:ind w:left="47"/>
              <w:jc w:val="center"/>
              <w:rPr>
                <w:rFonts w:cs="Times New Roman"/>
              </w:rPr>
            </w:pPr>
            <w:r w:rsidRPr="00E83616">
              <w:rPr>
                <w:rFonts w:cs="Times New Roman"/>
                <w:spacing w:val="-10"/>
              </w:rPr>
              <w:t>9</w:t>
            </w:r>
          </w:p>
        </w:tc>
        <w:tc>
          <w:tcPr>
            <w:tcW w:w="1309" w:type="dxa"/>
            <w:vAlign w:val="center"/>
          </w:tcPr>
          <w:p w14:paraId="7847A49C" w14:textId="77777777" w:rsidR="00B16298" w:rsidRPr="00E83616" w:rsidRDefault="00B16298" w:rsidP="000A6FA9">
            <w:pPr>
              <w:pStyle w:val="TableParagraph"/>
              <w:spacing w:line="207" w:lineRule="exact"/>
              <w:ind w:left="50"/>
              <w:jc w:val="center"/>
              <w:rPr>
                <w:rFonts w:cs="Times New Roman"/>
              </w:rPr>
            </w:pPr>
            <w:r w:rsidRPr="00E83616">
              <w:rPr>
                <w:rFonts w:cs="Times New Roman"/>
                <w:spacing w:val="-5"/>
              </w:rPr>
              <w:t>10</w:t>
            </w:r>
          </w:p>
        </w:tc>
        <w:tc>
          <w:tcPr>
            <w:tcW w:w="1497" w:type="dxa"/>
            <w:gridSpan w:val="2"/>
            <w:vAlign w:val="center"/>
          </w:tcPr>
          <w:p w14:paraId="6F82F7B8" w14:textId="77777777" w:rsidR="00B16298" w:rsidRPr="00E83616" w:rsidRDefault="00B16298" w:rsidP="000A6FA9">
            <w:pPr>
              <w:pStyle w:val="TableParagraph"/>
              <w:spacing w:line="207" w:lineRule="exact"/>
              <w:ind w:left="52"/>
              <w:jc w:val="center"/>
              <w:rPr>
                <w:rFonts w:cs="Times New Roman"/>
              </w:rPr>
            </w:pPr>
            <w:r w:rsidRPr="00E83616">
              <w:rPr>
                <w:rFonts w:cs="Times New Roman"/>
                <w:spacing w:val="-5"/>
              </w:rPr>
              <w:t>11</w:t>
            </w:r>
          </w:p>
        </w:tc>
      </w:tr>
      <w:tr w:rsidR="00B16298" w:rsidRPr="00E83616" w14:paraId="7344B469" w14:textId="77777777" w:rsidTr="000A6FA9">
        <w:trPr>
          <w:gridAfter w:val="1"/>
          <w:wAfter w:w="9" w:type="dxa"/>
          <w:trHeight w:val="212"/>
        </w:trPr>
        <w:tc>
          <w:tcPr>
            <w:tcW w:w="2145" w:type="dxa"/>
          </w:tcPr>
          <w:p w14:paraId="0406C88B" w14:textId="77777777" w:rsidR="00B16298" w:rsidRPr="00E83616" w:rsidRDefault="00B16298" w:rsidP="000A6FA9">
            <w:pPr>
              <w:pStyle w:val="TableParagraph"/>
              <w:rPr>
                <w:rFonts w:cs="Times New Roman"/>
              </w:rPr>
            </w:pPr>
          </w:p>
        </w:tc>
        <w:tc>
          <w:tcPr>
            <w:tcW w:w="1310" w:type="dxa"/>
          </w:tcPr>
          <w:p w14:paraId="13483572" w14:textId="77777777" w:rsidR="00B16298" w:rsidRPr="00E83616" w:rsidRDefault="00B16298" w:rsidP="000A6FA9">
            <w:pPr>
              <w:pStyle w:val="TableParagraph"/>
              <w:rPr>
                <w:rFonts w:cs="Times New Roman"/>
              </w:rPr>
            </w:pPr>
          </w:p>
        </w:tc>
        <w:tc>
          <w:tcPr>
            <w:tcW w:w="1384" w:type="dxa"/>
          </w:tcPr>
          <w:p w14:paraId="54370BB0" w14:textId="77777777" w:rsidR="00B16298" w:rsidRPr="00E83616" w:rsidRDefault="00B16298" w:rsidP="000A6FA9">
            <w:pPr>
              <w:pStyle w:val="TableParagraph"/>
              <w:rPr>
                <w:rFonts w:cs="Times New Roman"/>
              </w:rPr>
            </w:pPr>
          </w:p>
        </w:tc>
        <w:tc>
          <w:tcPr>
            <w:tcW w:w="1275" w:type="dxa"/>
          </w:tcPr>
          <w:p w14:paraId="5EC83E65" w14:textId="77777777" w:rsidR="00B16298" w:rsidRPr="00E83616" w:rsidRDefault="00B16298" w:rsidP="000A6FA9">
            <w:pPr>
              <w:pStyle w:val="TableParagraph"/>
              <w:rPr>
                <w:rFonts w:cs="Times New Roman"/>
              </w:rPr>
            </w:pPr>
          </w:p>
        </w:tc>
        <w:tc>
          <w:tcPr>
            <w:tcW w:w="993" w:type="dxa"/>
          </w:tcPr>
          <w:p w14:paraId="430E9244" w14:textId="77777777" w:rsidR="00B16298" w:rsidRPr="00E83616" w:rsidRDefault="00B16298" w:rsidP="000A6FA9">
            <w:pPr>
              <w:pStyle w:val="TableParagraph"/>
              <w:rPr>
                <w:rFonts w:cs="Times New Roman"/>
              </w:rPr>
            </w:pPr>
          </w:p>
        </w:tc>
        <w:tc>
          <w:tcPr>
            <w:tcW w:w="1310" w:type="dxa"/>
          </w:tcPr>
          <w:p w14:paraId="210E11EC" w14:textId="77777777" w:rsidR="00B16298" w:rsidRPr="00E83616" w:rsidRDefault="00B16298" w:rsidP="000A6FA9">
            <w:pPr>
              <w:pStyle w:val="TableParagraph"/>
              <w:rPr>
                <w:rFonts w:cs="Times New Roman"/>
              </w:rPr>
            </w:pPr>
          </w:p>
        </w:tc>
        <w:tc>
          <w:tcPr>
            <w:tcW w:w="1314" w:type="dxa"/>
            <w:gridSpan w:val="3"/>
          </w:tcPr>
          <w:p w14:paraId="33D24EB2" w14:textId="77777777" w:rsidR="00B16298" w:rsidRPr="00E83616" w:rsidRDefault="00B16298" w:rsidP="000A6FA9">
            <w:pPr>
              <w:pStyle w:val="TableParagraph"/>
              <w:rPr>
                <w:rFonts w:cs="Times New Roman"/>
              </w:rPr>
            </w:pPr>
          </w:p>
        </w:tc>
        <w:tc>
          <w:tcPr>
            <w:tcW w:w="1203" w:type="dxa"/>
          </w:tcPr>
          <w:p w14:paraId="2621D2D7" w14:textId="77777777" w:rsidR="00B16298" w:rsidRPr="00E83616" w:rsidRDefault="00B16298" w:rsidP="000A6FA9">
            <w:pPr>
              <w:pStyle w:val="TableParagraph"/>
              <w:rPr>
                <w:rFonts w:cs="Times New Roman"/>
              </w:rPr>
            </w:pPr>
          </w:p>
        </w:tc>
        <w:tc>
          <w:tcPr>
            <w:tcW w:w="992" w:type="dxa"/>
          </w:tcPr>
          <w:p w14:paraId="7AA24337" w14:textId="77777777" w:rsidR="00B16298" w:rsidRPr="00E83616" w:rsidRDefault="00B16298" w:rsidP="000A6FA9">
            <w:pPr>
              <w:pStyle w:val="TableParagraph"/>
              <w:rPr>
                <w:rFonts w:cs="Times New Roman"/>
              </w:rPr>
            </w:pPr>
          </w:p>
        </w:tc>
        <w:tc>
          <w:tcPr>
            <w:tcW w:w="1309" w:type="dxa"/>
          </w:tcPr>
          <w:p w14:paraId="3DF98F44" w14:textId="77777777" w:rsidR="00B16298" w:rsidRPr="00E83616" w:rsidRDefault="00B16298" w:rsidP="000A6FA9">
            <w:pPr>
              <w:pStyle w:val="TableParagraph"/>
              <w:rPr>
                <w:rFonts w:cs="Times New Roman"/>
              </w:rPr>
            </w:pPr>
          </w:p>
        </w:tc>
        <w:tc>
          <w:tcPr>
            <w:tcW w:w="1497" w:type="dxa"/>
            <w:gridSpan w:val="2"/>
          </w:tcPr>
          <w:p w14:paraId="29F9E7F7" w14:textId="77777777" w:rsidR="00B16298" w:rsidRPr="00E83616" w:rsidRDefault="00B16298" w:rsidP="000A6FA9">
            <w:pPr>
              <w:pStyle w:val="TableParagraph"/>
              <w:rPr>
                <w:rFonts w:cs="Times New Roman"/>
              </w:rPr>
            </w:pPr>
          </w:p>
        </w:tc>
      </w:tr>
      <w:tr w:rsidR="00B16298" w:rsidRPr="00E83616" w14:paraId="16AA9513" w14:textId="77777777" w:rsidTr="000A6FA9">
        <w:trPr>
          <w:gridAfter w:val="1"/>
          <w:wAfter w:w="9" w:type="dxa"/>
          <w:trHeight w:val="212"/>
        </w:trPr>
        <w:tc>
          <w:tcPr>
            <w:tcW w:w="2145" w:type="dxa"/>
          </w:tcPr>
          <w:p w14:paraId="2DCA1D80" w14:textId="77777777" w:rsidR="00B16298" w:rsidRPr="00E83616" w:rsidRDefault="00B16298" w:rsidP="000A6FA9">
            <w:pPr>
              <w:pStyle w:val="TableParagraph"/>
              <w:rPr>
                <w:rFonts w:cs="Times New Roman"/>
              </w:rPr>
            </w:pPr>
          </w:p>
        </w:tc>
        <w:tc>
          <w:tcPr>
            <w:tcW w:w="1310" w:type="dxa"/>
          </w:tcPr>
          <w:p w14:paraId="3DDA8CFE" w14:textId="77777777" w:rsidR="00B16298" w:rsidRPr="00E83616" w:rsidRDefault="00B16298" w:rsidP="000A6FA9">
            <w:pPr>
              <w:pStyle w:val="TableParagraph"/>
              <w:rPr>
                <w:rFonts w:cs="Times New Roman"/>
              </w:rPr>
            </w:pPr>
          </w:p>
        </w:tc>
        <w:tc>
          <w:tcPr>
            <w:tcW w:w="1384" w:type="dxa"/>
          </w:tcPr>
          <w:p w14:paraId="045FCFC8" w14:textId="77777777" w:rsidR="00B16298" w:rsidRPr="00E83616" w:rsidRDefault="00B16298" w:rsidP="000A6FA9">
            <w:pPr>
              <w:pStyle w:val="TableParagraph"/>
              <w:rPr>
                <w:rFonts w:cs="Times New Roman"/>
              </w:rPr>
            </w:pPr>
          </w:p>
        </w:tc>
        <w:tc>
          <w:tcPr>
            <w:tcW w:w="1275" w:type="dxa"/>
          </w:tcPr>
          <w:p w14:paraId="6AB2E786" w14:textId="77777777" w:rsidR="00B16298" w:rsidRPr="00E83616" w:rsidRDefault="00B16298" w:rsidP="000A6FA9">
            <w:pPr>
              <w:pStyle w:val="TableParagraph"/>
              <w:rPr>
                <w:rFonts w:cs="Times New Roman"/>
              </w:rPr>
            </w:pPr>
          </w:p>
        </w:tc>
        <w:tc>
          <w:tcPr>
            <w:tcW w:w="993" w:type="dxa"/>
          </w:tcPr>
          <w:p w14:paraId="6C68DE89" w14:textId="77777777" w:rsidR="00B16298" w:rsidRPr="00E83616" w:rsidRDefault="00B16298" w:rsidP="000A6FA9">
            <w:pPr>
              <w:pStyle w:val="TableParagraph"/>
              <w:rPr>
                <w:rFonts w:cs="Times New Roman"/>
              </w:rPr>
            </w:pPr>
          </w:p>
        </w:tc>
        <w:tc>
          <w:tcPr>
            <w:tcW w:w="1310" w:type="dxa"/>
          </w:tcPr>
          <w:p w14:paraId="0E2E2C54" w14:textId="77777777" w:rsidR="00B16298" w:rsidRPr="00E83616" w:rsidRDefault="00B16298" w:rsidP="000A6FA9">
            <w:pPr>
              <w:pStyle w:val="TableParagraph"/>
              <w:rPr>
                <w:rFonts w:cs="Times New Roman"/>
              </w:rPr>
            </w:pPr>
          </w:p>
        </w:tc>
        <w:tc>
          <w:tcPr>
            <w:tcW w:w="1314" w:type="dxa"/>
            <w:gridSpan w:val="3"/>
          </w:tcPr>
          <w:p w14:paraId="1C673E0D" w14:textId="77777777" w:rsidR="00B16298" w:rsidRPr="00E83616" w:rsidRDefault="00B16298" w:rsidP="000A6FA9">
            <w:pPr>
              <w:pStyle w:val="TableParagraph"/>
              <w:rPr>
                <w:rFonts w:cs="Times New Roman"/>
              </w:rPr>
            </w:pPr>
          </w:p>
        </w:tc>
        <w:tc>
          <w:tcPr>
            <w:tcW w:w="1203" w:type="dxa"/>
          </w:tcPr>
          <w:p w14:paraId="3FC440A7" w14:textId="77777777" w:rsidR="00B16298" w:rsidRPr="00E83616" w:rsidRDefault="00B16298" w:rsidP="000A6FA9">
            <w:pPr>
              <w:pStyle w:val="TableParagraph"/>
              <w:rPr>
                <w:rFonts w:cs="Times New Roman"/>
              </w:rPr>
            </w:pPr>
          </w:p>
        </w:tc>
        <w:tc>
          <w:tcPr>
            <w:tcW w:w="992" w:type="dxa"/>
          </w:tcPr>
          <w:p w14:paraId="66F12EE4" w14:textId="77777777" w:rsidR="00B16298" w:rsidRPr="00E83616" w:rsidRDefault="00B16298" w:rsidP="000A6FA9">
            <w:pPr>
              <w:pStyle w:val="TableParagraph"/>
              <w:rPr>
                <w:rFonts w:cs="Times New Roman"/>
              </w:rPr>
            </w:pPr>
          </w:p>
        </w:tc>
        <w:tc>
          <w:tcPr>
            <w:tcW w:w="1309" w:type="dxa"/>
          </w:tcPr>
          <w:p w14:paraId="4DA0D411" w14:textId="77777777" w:rsidR="00B16298" w:rsidRPr="00E83616" w:rsidRDefault="00B16298" w:rsidP="000A6FA9">
            <w:pPr>
              <w:pStyle w:val="TableParagraph"/>
              <w:rPr>
                <w:rFonts w:cs="Times New Roman"/>
              </w:rPr>
            </w:pPr>
          </w:p>
        </w:tc>
        <w:tc>
          <w:tcPr>
            <w:tcW w:w="1497" w:type="dxa"/>
            <w:gridSpan w:val="2"/>
          </w:tcPr>
          <w:p w14:paraId="2DF477F4" w14:textId="77777777" w:rsidR="00B16298" w:rsidRPr="00E83616" w:rsidRDefault="00B16298" w:rsidP="000A6FA9">
            <w:pPr>
              <w:pStyle w:val="TableParagraph"/>
              <w:rPr>
                <w:rFonts w:cs="Times New Roman"/>
              </w:rPr>
            </w:pPr>
          </w:p>
        </w:tc>
      </w:tr>
      <w:tr w:rsidR="00B16298" w:rsidRPr="00E83616" w14:paraId="1AA9D074" w14:textId="77777777" w:rsidTr="000A6FA9">
        <w:trPr>
          <w:gridAfter w:val="1"/>
          <w:wAfter w:w="9" w:type="dxa"/>
          <w:trHeight w:val="212"/>
        </w:trPr>
        <w:tc>
          <w:tcPr>
            <w:tcW w:w="2145" w:type="dxa"/>
          </w:tcPr>
          <w:p w14:paraId="2925ADAE" w14:textId="77777777" w:rsidR="00B16298" w:rsidRPr="00E83616" w:rsidRDefault="00B16298" w:rsidP="000A6FA9">
            <w:pPr>
              <w:pStyle w:val="TableParagraph"/>
              <w:rPr>
                <w:rFonts w:cs="Times New Roman"/>
              </w:rPr>
            </w:pPr>
          </w:p>
        </w:tc>
        <w:tc>
          <w:tcPr>
            <w:tcW w:w="1310" w:type="dxa"/>
          </w:tcPr>
          <w:p w14:paraId="2584B365" w14:textId="77777777" w:rsidR="00B16298" w:rsidRPr="00E83616" w:rsidRDefault="00B16298" w:rsidP="000A6FA9">
            <w:pPr>
              <w:pStyle w:val="TableParagraph"/>
              <w:rPr>
                <w:rFonts w:cs="Times New Roman"/>
              </w:rPr>
            </w:pPr>
          </w:p>
        </w:tc>
        <w:tc>
          <w:tcPr>
            <w:tcW w:w="1384" w:type="dxa"/>
          </w:tcPr>
          <w:p w14:paraId="6EE2F298" w14:textId="77777777" w:rsidR="00B16298" w:rsidRPr="00E83616" w:rsidRDefault="00B16298" w:rsidP="000A6FA9">
            <w:pPr>
              <w:pStyle w:val="TableParagraph"/>
              <w:rPr>
                <w:rFonts w:cs="Times New Roman"/>
              </w:rPr>
            </w:pPr>
          </w:p>
        </w:tc>
        <w:tc>
          <w:tcPr>
            <w:tcW w:w="1275" w:type="dxa"/>
          </w:tcPr>
          <w:p w14:paraId="1381A74F" w14:textId="77777777" w:rsidR="00B16298" w:rsidRPr="00E83616" w:rsidRDefault="00B16298" w:rsidP="000A6FA9">
            <w:pPr>
              <w:pStyle w:val="TableParagraph"/>
              <w:rPr>
                <w:rFonts w:cs="Times New Roman"/>
              </w:rPr>
            </w:pPr>
          </w:p>
        </w:tc>
        <w:tc>
          <w:tcPr>
            <w:tcW w:w="993" w:type="dxa"/>
          </w:tcPr>
          <w:p w14:paraId="6FFC3F5D" w14:textId="77777777" w:rsidR="00B16298" w:rsidRPr="00E83616" w:rsidRDefault="00B16298" w:rsidP="000A6FA9">
            <w:pPr>
              <w:pStyle w:val="TableParagraph"/>
              <w:rPr>
                <w:rFonts w:cs="Times New Roman"/>
              </w:rPr>
            </w:pPr>
          </w:p>
        </w:tc>
        <w:tc>
          <w:tcPr>
            <w:tcW w:w="1310" w:type="dxa"/>
          </w:tcPr>
          <w:p w14:paraId="3B17BF6F" w14:textId="77777777" w:rsidR="00B16298" w:rsidRPr="00E83616" w:rsidRDefault="00B16298" w:rsidP="000A6FA9">
            <w:pPr>
              <w:pStyle w:val="TableParagraph"/>
              <w:rPr>
                <w:rFonts w:cs="Times New Roman"/>
              </w:rPr>
            </w:pPr>
          </w:p>
        </w:tc>
        <w:tc>
          <w:tcPr>
            <w:tcW w:w="1314" w:type="dxa"/>
            <w:gridSpan w:val="3"/>
          </w:tcPr>
          <w:p w14:paraId="1917C77D" w14:textId="77777777" w:rsidR="00B16298" w:rsidRPr="00E83616" w:rsidRDefault="00B16298" w:rsidP="000A6FA9">
            <w:pPr>
              <w:pStyle w:val="TableParagraph"/>
              <w:rPr>
                <w:rFonts w:cs="Times New Roman"/>
              </w:rPr>
            </w:pPr>
          </w:p>
        </w:tc>
        <w:tc>
          <w:tcPr>
            <w:tcW w:w="1203" w:type="dxa"/>
          </w:tcPr>
          <w:p w14:paraId="404CC8CC" w14:textId="77777777" w:rsidR="00B16298" w:rsidRPr="00E83616" w:rsidRDefault="00B16298" w:rsidP="000A6FA9">
            <w:pPr>
              <w:pStyle w:val="TableParagraph"/>
              <w:rPr>
                <w:rFonts w:cs="Times New Roman"/>
              </w:rPr>
            </w:pPr>
          </w:p>
        </w:tc>
        <w:tc>
          <w:tcPr>
            <w:tcW w:w="992" w:type="dxa"/>
          </w:tcPr>
          <w:p w14:paraId="5CC01166" w14:textId="77777777" w:rsidR="00B16298" w:rsidRPr="00E83616" w:rsidRDefault="00B16298" w:rsidP="000A6FA9">
            <w:pPr>
              <w:pStyle w:val="TableParagraph"/>
              <w:rPr>
                <w:rFonts w:cs="Times New Roman"/>
              </w:rPr>
            </w:pPr>
          </w:p>
        </w:tc>
        <w:tc>
          <w:tcPr>
            <w:tcW w:w="1309" w:type="dxa"/>
          </w:tcPr>
          <w:p w14:paraId="4F686758" w14:textId="77777777" w:rsidR="00B16298" w:rsidRPr="00E83616" w:rsidRDefault="00B16298" w:rsidP="000A6FA9">
            <w:pPr>
              <w:pStyle w:val="TableParagraph"/>
              <w:rPr>
                <w:rFonts w:cs="Times New Roman"/>
              </w:rPr>
            </w:pPr>
          </w:p>
        </w:tc>
        <w:tc>
          <w:tcPr>
            <w:tcW w:w="1497" w:type="dxa"/>
            <w:gridSpan w:val="2"/>
          </w:tcPr>
          <w:p w14:paraId="73518D62" w14:textId="77777777" w:rsidR="00B16298" w:rsidRPr="00E83616" w:rsidRDefault="00B16298" w:rsidP="000A6FA9">
            <w:pPr>
              <w:pStyle w:val="TableParagraph"/>
              <w:rPr>
                <w:rFonts w:cs="Times New Roman"/>
              </w:rPr>
            </w:pPr>
          </w:p>
        </w:tc>
      </w:tr>
      <w:tr w:rsidR="00B16298" w:rsidRPr="00E83616" w14:paraId="3B6D3AE8" w14:textId="77777777" w:rsidTr="000A6FA9">
        <w:trPr>
          <w:gridAfter w:val="1"/>
          <w:wAfter w:w="9" w:type="dxa"/>
          <w:trHeight w:val="212"/>
        </w:trPr>
        <w:tc>
          <w:tcPr>
            <w:tcW w:w="2145" w:type="dxa"/>
          </w:tcPr>
          <w:p w14:paraId="7FAEC2AF" w14:textId="77777777" w:rsidR="00B16298" w:rsidRPr="00E83616" w:rsidRDefault="00B16298" w:rsidP="000A6FA9">
            <w:pPr>
              <w:pStyle w:val="TableParagraph"/>
              <w:rPr>
                <w:rFonts w:cs="Times New Roman"/>
              </w:rPr>
            </w:pPr>
          </w:p>
        </w:tc>
        <w:tc>
          <w:tcPr>
            <w:tcW w:w="1310" w:type="dxa"/>
          </w:tcPr>
          <w:p w14:paraId="6E6FBDE4" w14:textId="77777777" w:rsidR="00B16298" w:rsidRPr="00E83616" w:rsidRDefault="00B16298" w:rsidP="000A6FA9">
            <w:pPr>
              <w:pStyle w:val="TableParagraph"/>
              <w:rPr>
                <w:rFonts w:cs="Times New Roman"/>
              </w:rPr>
            </w:pPr>
          </w:p>
        </w:tc>
        <w:tc>
          <w:tcPr>
            <w:tcW w:w="1384" w:type="dxa"/>
          </w:tcPr>
          <w:p w14:paraId="4FD4B9A8" w14:textId="77777777" w:rsidR="00B16298" w:rsidRPr="00E83616" w:rsidRDefault="00B16298" w:rsidP="000A6FA9">
            <w:pPr>
              <w:pStyle w:val="TableParagraph"/>
              <w:rPr>
                <w:rFonts w:cs="Times New Roman"/>
              </w:rPr>
            </w:pPr>
          </w:p>
        </w:tc>
        <w:tc>
          <w:tcPr>
            <w:tcW w:w="1275" w:type="dxa"/>
          </w:tcPr>
          <w:p w14:paraId="2EE3362D" w14:textId="77777777" w:rsidR="00B16298" w:rsidRPr="00E83616" w:rsidRDefault="00B16298" w:rsidP="000A6FA9">
            <w:pPr>
              <w:pStyle w:val="TableParagraph"/>
              <w:rPr>
                <w:rFonts w:cs="Times New Roman"/>
              </w:rPr>
            </w:pPr>
          </w:p>
        </w:tc>
        <w:tc>
          <w:tcPr>
            <w:tcW w:w="993" w:type="dxa"/>
          </w:tcPr>
          <w:p w14:paraId="5DA23583" w14:textId="77777777" w:rsidR="00B16298" w:rsidRPr="00E83616" w:rsidRDefault="00B16298" w:rsidP="000A6FA9">
            <w:pPr>
              <w:pStyle w:val="TableParagraph"/>
              <w:rPr>
                <w:rFonts w:cs="Times New Roman"/>
              </w:rPr>
            </w:pPr>
          </w:p>
        </w:tc>
        <w:tc>
          <w:tcPr>
            <w:tcW w:w="1310" w:type="dxa"/>
          </w:tcPr>
          <w:p w14:paraId="32EBC246" w14:textId="77777777" w:rsidR="00B16298" w:rsidRPr="00E83616" w:rsidRDefault="00B16298" w:rsidP="000A6FA9">
            <w:pPr>
              <w:pStyle w:val="TableParagraph"/>
              <w:rPr>
                <w:rFonts w:cs="Times New Roman"/>
              </w:rPr>
            </w:pPr>
          </w:p>
        </w:tc>
        <w:tc>
          <w:tcPr>
            <w:tcW w:w="1314" w:type="dxa"/>
            <w:gridSpan w:val="3"/>
          </w:tcPr>
          <w:p w14:paraId="1988CF8C" w14:textId="77777777" w:rsidR="00B16298" w:rsidRPr="00E83616" w:rsidRDefault="00B16298" w:rsidP="000A6FA9">
            <w:pPr>
              <w:pStyle w:val="TableParagraph"/>
              <w:rPr>
                <w:rFonts w:cs="Times New Roman"/>
              </w:rPr>
            </w:pPr>
          </w:p>
        </w:tc>
        <w:tc>
          <w:tcPr>
            <w:tcW w:w="1203" w:type="dxa"/>
          </w:tcPr>
          <w:p w14:paraId="308EF8B7" w14:textId="77777777" w:rsidR="00B16298" w:rsidRPr="00E83616" w:rsidRDefault="00B16298" w:rsidP="000A6FA9">
            <w:pPr>
              <w:pStyle w:val="TableParagraph"/>
              <w:rPr>
                <w:rFonts w:cs="Times New Roman"/>
              </w:rPr>
            </w:pPr>
          </w:p>
        </w:tc>
        <w:tc>
          <w:tcPr>
            <w:tcW w:w="992" w:type="dxa"/>
          </w:tcPr>
          <w:p w14:paraId="77E84990" w14:textId="77777777" w:rsidR="00B16298" w:rsidRPr="00E83616" w:rsidRDefault="00B16298" w:rsidP="000A6FA9">
            <w:pPr>
              <w:pStyle w:val="TableParagraph"/>
              <w:rPr>
                <w:rFonts w:cs="Times New Roman"/>
              </w:rPr>
            </w:pPr>
          </w:p>
        </w:tc>
        <w:tc>
          <w:tcPr>
            <w:tcW w:w="1309" w:type="dxa"/>
          </w:tcPr>
          <w:p w14:paraId="255B0549" w14:textId="77777777" w:rsidR="00B16298" w:rsidRPr="00E83616" w:rsidRDefault="00B16298" w:rsidP="000A6FA9">
            <w:pPr>
              <w:pStyle w:val="TableParagraph"/>
              <w:rPr>
                <w:rFonts w:cs="Times New Roman"/>
              </w:rPr>
            </w:pPr>
          </w:p>
        </w:tc>
        <w:tc>
          <w:tcPr>
            <w:tcW w:w="1497" w:type="dxa"/>
            <w:gridSpan w:val="2"/>
          </w:tcPr>
          <w:p w14:paraId="2FE6919F" w14:textId="77777777" w:rsidR="00B16298" w:rsidRPr="00E83616" w:rsidRDefault="00B16298" w:rsidP="000A6FA9">
            <w:pPr>
              <w:pStyle w:val="TableParagraph"/>
              <w:rPr>
                <w:rFonts w:cs="Times New Roman"/>
              </w:rPr>
            </w:pPr>
          </w:p>
        </w:tc>
      </w:tr>
      <w:tr w:rsidR="00B16298" w:rsidRPr="00E83616" w14:paraId="0F30861D" w14:textId="77777777" w:rsidTr="000A6FA9">
        <w:trPr>
          <w:gridAfter w:val="1"/>
          <w:wAfter w:w="9" w:type="dxa"/>
          <w:trHeight w:val="212"/>
        </w:trPr>
        <w:tc>
          <w:tcPr>
            <w:tcW w:w="2145" w:type="dxa"/>
          </w:tcPr>
          <w:p w14:paraId="6879AE52" w14:textId="77777777" w:rsidR="00B16298" w:rsidRPr="00E83616" w:rsidRDefault="00B16298" w:rsidP="000A6FA9">
            <w:pPr>
              <w:pStyle w:val="TableParagraph"/>
              <w:rPr>
                <w:rFonts w:cs="Times New Roman"/>
              </w:rPr>
            </w:pPr>
          </w:p>
        </w:tc>
        <w:tc>
          <w:tcPr>
            <w:tcW w:w="1310" w:type="dxa"/>
          </w:tcPr>
          <w:p w14:paraId="1F216A0A" w14:textId="77777777" w:rsidR="00B16298" w:rsidRPr="00E83616" w:rsidRDefault="00B16298" w:rsidP="000A6FA9">
            <w:pPr>
              <w:pStyle w:val="TableParagraph"/>
              <w:rPr>
                <w:rFonts w:cs="Times New Roman"/>
              </w:rPr>
            </w:pPr>
          </w:p>
        </w:tc>
        <w:tc>
          <w:tcPr>
            <w:tcW w:w="1384" w:type="dxa"/>
          </w:tcPr>
          <w:p w14:paraId="5FEDCAD6" w14:textId="77777777" w:rsidR="00B16298" w:rsidRPr="00E83616" w:rsidRDefault="00B16298" w:rsidP="000A6FA9">
            <w:pPr>
              <w:pStyle w:val="TableParagraph"/>
              <w:rPr>
                <w:rFonts w:cs="Times New Roman"/>
              </w:rPr>
            </w:pPr>
          </w:p>
        </w:tc>
        <w:tc>
          <w:tcPr>
            <w:tcW w:w="1275" w:type="dxa"/>
          </w:tcPr>
          <w:p w14:paraId="408B5F57" w14:textId="77777777" w:rsidR="00B16298" w:rsidRPr="00E83616" w:rsidRDefault="00B16298" w:rsidP="000A6FA9">
            <w:pPr>
              <w:pStyle w:val="TableParagraph"/>
              <w:rPr>
                <w:rFonts w:cs="Times New Roman"/>
              </w:rPr>
            </w:pPr>
          </w:p>
        </w:tc>
        <w:tc>
          <w:tcPr>
            <w:tcW w:w="993" w:type="dxa"/>
          </w:tcPr>
          <w:p w14:paraId="3DD56027" w14:textId="77777777" w:rsidR="00B16298" w:rsidRPr="00E83616" w:rsidRDefault="00B16298" w:rsidP="000A6FA9">
            <w:pPr>
              <w:pStyle w:val="TableParagraph"/>
              <w:rPr>
                <w:rFonts w:cs="Times New Roman"/>
              </w:rPr>
            </w:pPr>
          </w:p>
        </w:tc>
        <w:tc>
          <w:tcPr>
            <w:tcW w:w="1310" w:type="dxa"/>
          </w:tcPr>
          <w:p w14:paraId="3DD67FF3" w14:textId="77777777" w:rsidR="00B16298" w:rsidRPr="00E83616" w:rsidRDefault="00B16298" w:rsidP="000A6FA9">
            <w:pPr>
              <w:pStyle w:val="TableParagraph"/>
              <w:rPr>
                <w:rFonts w:cs="Times New Roman"/>
              </w:rPr>
            </w:pPr>
          </w:p>
        </w:tc>
        <w:tc>
          <w:tcPr>
            <w:tcW w:w="1314" w:type="dxa"/>
            <w:gridSpan w:val="3"/>
          </w:tcPr>
          <w:p w14:paraId="68F76790" w14:textId="77777777" w:rsidR="00B16298" w:rsidRPr="00E83616" w:rsidRDefault="00B16298" w:rsidP="000A6FA9">
            <w:pPr>
              <w:pStyle w:val="TableParagraph"/>
              <w:rPr>
                <w:rFonts w:cs="Times New Roman"/>
              </w:rPr>
            </w:pPr>
          </w:p>
        </w:tc>
        <w:tc>
          <w:tcPr>
            <w:tcW w:w="1203" w:type="dxa"/>
          </w:tcPr>
          <w:p w14:paraId="764CFACB" w14:textId="77777777" w:rsidR="00B16298" w:rsidRPr="00E83616" w:rsidRDefault="00B16298" w:rsidP="000A6FA9">
            <w:pPr>
              <w:pStyle w:val="TableParagraph"/>
              <w:rPr>
                <w:rFonts w:cs="Times New Roman"/>
              </w:rPr>
            </w:pPr>
          </w:p>
        </w:tc>
        <w:tc>
          <w:tcPr>
            <w:tcW w:w="992" w:type="dxa"/>
          </w:tcPr>
          <w:p w14:paraId="023E24C7" w14:textId="77777777" w:rsidR="00B16298" w:rsidRPr="00E83616" w:rsidRDefault="00B16298" w:rsidP="000A6FA9">
            <w:pPr>
              <w:pStyle w:val="TableParagraph"/>
              <w:rPr>
                <w:rFonts w:cs="Times New Roman"/>
              </w:rPr>
            </w:pPr>
          </w:p>
        </w:tc>
        <w:tc>
          <w:tcPr>
            <w:tcW w:w="1309" w:type="dxa"/>
          </w:tcPr>
          <w:p w14:paraId="2515907B" w14:textId="77777777" w:rsidR="00B16298" w:rsidRPr="00E83616" w:rsidRDefault="00B16298" w:rsidP="000A6FA9">
            <w:pPr>
              <w:pStyle w:val="TableParagraph"/>
              <w:rPr>
                <w:rFonts w:cs="Times New Roman"/>
              </w:rPr>
            </w:pPr>
          </w:p>
        </w:tc>
        <w:tc>
          <w:tcPr>
            <w:tcW w:w="1497" w:type="dxa"/>
            <w:gridSpan w:val="2"/>
          </w:tcPr>
          <w:p w14:paraId="47547C47" w14:textId="77777777" w:rsidR="00B16298" w:rsidRPr="00E83616" w:rsidRDefault="00B16298" w:rsidP="000A6FA9">
            <w:pPr>
              <w:pStyle w:val="TableParagraph"/>
              <w:rPr>
                <w:rFonts w:cs="Times New Roman"/>
              </w:rPr>
            </w:pPr>
          </w:p>
        </w:tc>
      </w:tr>
    </w:tbl>
    <w:p w14:paraId="5395C39A" w14:textId="77777777" w:rsidR="00B16298" w:rsidRPr="00E83616" w:rsidRDefault="00B16298" w:rsidP="00B16298">
      <w:pPr>
        <w:spacing w:after="0" w:line="276" w:lineRule="auto"/>
        <w:rPr>
          <w:b/>
          <w:sz w:val="22"/>
          <w:szCs w:val="22"/>
          <w:u w:val="single"/>
        </w:rPr>
      </w:pPr>
    </w:p>
    <w:p w14:paraId="337DC636"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 xml:space="preserve">1. Оборудование передано в соответствующем количестве и ассортименте. </w:t>
      </w:r>
    </w:p>
    <w:p w14:paraId="7B29C23B"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2. Стороны взаимных претензий не имеют.</w:t>
      </w:r>
    </w:p>
    <w:p w14:paraId="0C0D4F9E" w14:textId="77777777" w:rsidR="00B16298" w:rsidRPr="00E83616" w:rsidRDefault="00B16298" w:rsidP="00B16298">
      <w:pPr>
        <w:widowControl w:val="0"/>
        <w:autoSpaceDE w:val="0"/>
        <w:autoSpaceDN w:val="0"/>
        <w:spacing w:after="0"/>
        <w:jc w:val="both"/>
        <w:rPr>
          <w:i/>
          <w:iCs/>
          <w:color w:val="FF0000"/>
          <w:sz w:val="22"/>
          <w:szCs w:val="22"/>
        </w:rPr>
      </w:pPr>
      <w:r w:rsidRPr="00E83616">
        <w:rPr>
          <w:i/>
          <w:iCs/>
          <w:color w:val="FF0000"/>
          <w:sz w:val="22"/>
          <w:szCs w:val="22"/>
        </w:rPr>
        <w:t>Либо (нужное оставить)</w:t>
      </w:r>
    </w:p>
    <w:p w14:paraId="75B40F60"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3. При приемке Оборудования обнаружены недостатки:</w:t>
      </w:r>
    </w:p>
    <w:p w14:paraId="17BED1CF"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3.1. По ассортименту: ___________________________________________.</w:t>
      </w:r>
    </w:p>
    <w:p w14:paraId="0E83B676"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3.2. По количеству: _____________________________________________.</w:t>
      </w:r>
    </w:p>
    <w:p w14:paraId="6DFB928C"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3.3. По качеству: _______________________________________________.</w:t>
      </w:r>
    </w:p>
    <w:p w14:paraId="67320236" w14:textId="77777777" w:rsidR="00B16298" w:rsidRPr="00E83616" w:rsidRDefault="00B16298" w:rsidP="00B16298">
      <w:pPr>
        <w:widowControl w:val="0"/>
        <w:autoSpaceDE w:val="0"/>
        <w:autoSpaceDN w:val="0"/>
        <w:spacing w:after="0"/>
        <w:ind w:firstLine="540"/>
        <w:jc w:val="both"/>
        <w:rPr>
          <w:sz w:val="22"/>
          <w:szCs w:val="22"/>
        </w:rPr>
      </w:pPr>
      <w:r w:rsidRPr="00E83616">
        <w:rPr>
          <w:sz w:val="22"/>
          <w:szCs w:val="22"/>
        </w:rPr>
        <w:t>3.4. ___________________________________________________________.</w:t>
      </w:r>
    </w:p>
    <w:p w14:paraId="048BCD7A" w14:textId="77777777" w:rsidR="00B16298" w:rsidRPr="00E83616" w:rsidRDefault="00B16298" w:rsidP="00B16298">
      <w:pPr>
        <w:widowControl w:val="0"/>
        <w:autoSpaceDE w:val="0"/>
        <w:autoSpaceDN w:val="0"/>
        <w:spacing w:after="0"/>
        <w:jc w:val="both"/>
        <w:rPr>
          <w:sz w:val="22"/>
          <w:szCs w:val="22"/>
        </w:rPr>
      </w:pPr>
    </w:p>
    <w:p w14:paraId="02567E77" w14:textId="3D7F6A43" w:rsidR="00B16298" w:rsidRPr="00E83616" w:rsidRDefault="00B16298" w:rsidP="00B16298">
      <w:pPr>
        <w:widowControl w:val="0"/>
        <w:autoSpaceDE w:val="0"/>
        <w:autoSpaceDN w:val="0"/>
        <w:spacing w:after="0"/>
        <w:jc w:val="both"/>
        <w:rPr>
          <w:sz w:val="22"/>
          <w:szCs w:val="22"/>
        </w:rPr>
      </w:pPr>
      <w:r w:rsidRPr="00E83616">
        <w:rPr>
          <w:sz w:val="22"/>
          <w:szCs w:val="22"/>
        </w:rPr>
        <w:t xml:space="preserve">Сдал: </w:t>
      </w:r>
      <w:proofErr w:type="spellStart"/>
      <w:r w:rsidRPr="00E83616">
        <w:rPr>
          <w:sz w:val="22"/>
          <w:szCs w:val="22"/>
        </w:rPr>
        <w:t>Представитель</w:t>
      </w:r>
      <w:r w:rsidR="00C95BEF">
        <w:rPr>
          <w:sz w:val="22"/>
          <w:szCs w:val="22"/>
        </w:rPr>
        <w:t>Заказчика</w:t>
      </w:r>
      <w:proofErr w:type="spellEnd"/>
      <w:r w:rsidRPr="00E83616">
        <w:rPr>
          <w:sz w:val="22"/>
          <w:szCs w:val="22"/>
        </w:rPr>
        <w:t>: _________________________________________________.</w:t>
      </w:r>
    </w:p>
    <w:p w14:paraId="4B3E5719" w14:textId="77777777" w:rsidR="00B16298" w:rsidRPr="00E83616" w:rsidRDefault="00B16298" w:rsidP="00B16298">
      <w:pPr>
        <w:widowControl w:val="0"/>
        <w:autoSpaceDE w:val="0"/>
        <w:autoSpaceDN w:val="0"/>
        <w:spacing w:after="0"/>
        <w:jc w:val="both"/>
        <w:rPr>
          <w:i/>
          <w:iCs/>
          <w:sz w:val="22"/>
          <w:szCs w:val="22"/>
        </w:rPr>
      </w:pPr>
      <w:r w:rsidRPr="00E83616">
        <w:rPr>
          <w:i/>
          <w:iCs/>
          <w:sz w:val="22"/>
          <w:szCs w:val="22"/>
        </w:rPr>
        <w:t xml:space="preserve">                                                                              (</w:t>
      </w:r>
      <w:proofErr w:type="gramStart"/>
      <w:r w:rsidRPr="00E83616">
        <w:rPr>
          <w:i/>
          <w:iCs/>
          <w:sz w:val="22"/>
          <w:szCs w:val="22"/>
        </w:rPr>
        <w:t xml:space="preserve">Должность)   </w:t>
      </w:r>
      <w:proofErr w:type="gramEnd"/>
      <w:r w:rsidRPr="00E83616">
        <w:rPr>
          <w:i/>
          <w:iCs/>
          <w:sz w:val="22"/>
          <w:szCs w:val="22"/>
        </w:rPr>
        <w:t>(</w:t>
      </w:r>
      <w:proofErr w:type="gramStart"/>
      <w:r w:rsidRPr="00E83616">
        <w:rPr>
          <w:i/>
          <w:iCs/>
          <w:sz w:val="22"/>
          <w:szCs w:val="22"/>
        </w:rPr>
        <w:t xml:space="preserve">подпись)   </w:t>
      </w:r>
      <w:proofErr w:type="gramEnd"/>
      <w:r w:rsidRPr="00E83616">
        <w:rPr>
          <w:i/>
          <w:iCs/>
          <w:sz w:val="22"/>
          <w:szCs w:val="22"/>
        </w:rPr>
        <w:t>(расшифровка)</w:t>
      </w:r>
    </w:p>
    <w:p w14:paraId="31A038F2" w14:textId="77777777" w:rsidR="00B16298" w:rsidRPr="00E83616" w:rsidRDefault="00B16298" w:rsidP="00B16298">
      <w:pPr>
        <w:widowControl w:val="0"/>
        <w:tabs>
          <w:tab w:val="left" w:pos="3330"/>
        </w:tabs>
        <w:autoSpaceDE w:val="0"/>
        <w:autoSpaceDN w:val="0"/>
        <w:spacing w:after="0"/>
        <w:jc w:val="both"/>
        <w:rPr>
          <w:sz w:val="22"/>
          <w:szCs w:val="22"/>
        </w:rPr>
      </w:pPr>
      <w:r w:rsidRPr="00E83616">
        <w:rPr>
          <w:i/>
          <w:iCs/>
          <w:sz w:val="22"/>
          <w:szCs w:val="22"/>
        </w:rPr>
        <w:tab/>
      </w:r>
      <w:r w:rsidRPr="00E83616">
        <w:rPr>
          <w:sz w:val="22"/>
          <w:szCs w:val="22"/>
        </w:rPr>
        <w:t>М.П.</w:t>
      </w:r>
    </w:p>
    <w:p w14:paraId="6AB564BE" w14:textId="77777777" w:rsidR="00B16298" w:rsidRPr="00E83616" w:rsidRDefault="00B16298" w:rsidP="00B16298">
      <w:pPr>
        <w:widowControl w:val="0"/>
        <w:tabs>
          <w:tab w:val="left" w:pos="3330"/>
        </w:tabs>
        <w:autoSpaceDE w:val="0"/>
        <w:autoSpaceDN w:val="0"/>
        <w:spacing w:after="0"/>
        <w:jc w:val="both"/>
        <w:rPr>
          <w:i/>
          <w:iCs/>
          <w:sz w:val="22"/>
          <w:szCs w:val="22"/>
        </w:rPr>
      </w:pPr>
    </w:p>
    <w:p w14:paraId="4BE6BC24" w14:textId="77777777" w:rsidR="00B16298" w:rsidRPr="00E83616" w:rsidRDefault="00B16298" w:rsidP="00B16298">
      <w:pPr>
        <w:widowControl w:val="0"/>
        <w:tabs>
          <w:tab w:val="left" w:pos="3330"/>
        </w:tabs>
        <w:autoSpaceDE w:val="0"/>
        <w:autoSpaceDN w:val="0"/>
        <w:spacing w:after="0"/>
        <w:jc w:val="both"/>
        <w:rPr>
          <w:i/>
          <w:iCs/>
          <w:sz w:val="22"/>
          <w:szCs w:val="22"/>
        </w:rPr>
      </w:pPr>
    </w:p>
    <w:p w14:paraId="6DCC993A" w14:textId="38E427F3" w:rsidR="00B16298" w:rsidRPr="00E83616" w:rsidRDefault="00B16298" w:rsidP="00B16298">
      <w:pPr>
        <w:widowControl w:val="0"/>
        <w:autoSpaceDE w:val="0"/>
        <w:autoSpaceDN w:val="0"/>
        <w:spacing w:after="0"/>
        <w:jc w:val="both"/>
        <w:rPr>
          <w:sz w:val="22"/>
          <w:szCs w:val="22"/>
        </w:rPr>
      </w:pPr>
      <w:r w:rsidRPr="00E83616">
        <w:rPr>
          <w:sz w:val="22"/>
          <w:szCs w:val="22"/>
        </w:rPr>
        <w:t xml:space="preserve">Принял: Представитель </w:t>
      </w:r>
      <w:r w:rsidR="00C95BEF" w:rsidRPr="00C95BEF">
        <w:rPr>
          <w:sz w:val="22"/>
          <w:szCs w:val="22"/>
        </w:rPr>
        <w:t>Подрядчика</w:t>
      </w:r>
      <w:r w:rsidRPr="00E83616">
        <w:rPr>
          <w:sz w:val="22"/>
          <w:szCs w:val="22"/>
        </w:rPr>
        <w:t>: _______________________________________________.</w:t>
      </w:r>
    </w:p>
    <w:p w14:paraId="5D1F3257" w14:textId="77777777" w:rsidR="00B16298" w:rsidRPr="00E83616" w:rsidRDefault="00B16298" w:rsidP="00B16298">
      <w:pPr>
        <w:widowControl w:val="0"/>
        <w:autoSpaceDE w:val="0"/>
        <w:autoSpaceDN w:val="0"/>
        <w:spacing w:after="0"/>
        <w:jc w:val="both"/>
        <w:rPr>
          <w:i/>
          <w:iCs/>
          <w:sz w:val="22"/>
          <w:szCs w:val="22"/>
        </w:rPr>
      </w:pPr>
      <w:r w:rsidRPr="00E83616">
        <w:rPr>
          <w:i/>
          <w:iCs/>
          <w:sz w:val="22"/>
          <w:szCs w:val="22"/>
        </w:rPr>
        <w:t xml:space="preserve">                                                                              (</w:t>
      </w:r>
      <w:proofErr w:type="gramStart"/>
      <w:r w:rsidRPr="00E83616">
        <w:rPr>
          <w:i/>
          <w:iCs/>
          <w:sz w:val="22"/>
          <w:szCs w:val="22"/>
        </w:rPr>
        <w:t xml:space="preserve">Должность)   </w:t>
      </w:r>
      <w:proofErr w:type="gramEnd"/>
      <w:r w:rsidRPr="00E83616">
        <w:rPr>
          <w:i/>
          <w:iCs/>
          <w:sz w:val="22"/>
          <w:szCs w:val="22"/>
        </w:rPr>
        <w:t>(</w:t>
      </w:r>
      <w:proofErr w:type="gramStart"/>
      <w:r w:rsidRPr="00E83616">
        <w:rPr>
          <w:i/>
          <w:iCs/>
          <w:sz w:val="22"/>
          <w:szCs w:val="22"/>
        </w:rPr>
        <w:t xml:space="preserve">подпись)   </w:t>
      </w:r>
      <w:proofErr w:type="gramEnd"/>
      <w:r w:rsidRPr="00E83616">
        <w:rPr>
          <w:i/>
          <w:iCs/>
          <w:sz w:val="22"/>
          <w:szCs w:val="22"/>
        </w:rPr>
        <w:t>(расшифровка)</w:t>
      </w:r>
    </w:p>
    <w:p w14:paraId="10DB1F95" w14:textId="77777777" w:rsidR="00B16298" w:rsidRPr="00E83616" w:rsidRDefault="00B16298" w:rsidP="00B16298">
      <w:pPr>
        <w:widowControl w:val="0"/>
        <w:tabs>
          <w:tab w:val="left" w:pos="3375"/>
        </w:tabs>
        <w:autoSpaceDE w:val="0"/>
        <w:autoSpaceDN w:val="0"/>
        <w:spacing w:after="0"/>
        <w:jc w:val="both"/>
        <w:rPr>
          <w:sz w:val="22"/>
          <w:szCs w:val="22"/>
        </w:rPr>
      </w:pPr>
      <w:r w:rsidRPr="00E83616">
        <w:rPr>
          <w:sz w:val="22"/>
          <w:szCs w:val="22"/>
        </w:rPr>
        <w:t xml:space="preserve">                                                           М.П.</w:t>
      </w:r>
    </w:p>
    <w:p w14:paraId="415740CA" w14:textId="77777777" w:rsidR="00B16298" w:rsidRPr="00E83616" w:rsidRDefault="00B16298" w:rsidP="00B16298">
      <w:pPr>
        <w:widowControl w:val="0"/>
        <w:tabs>
          <w:tab w:val="left" w:pos="3375"/>
        </w:tabs>
        <w:autoSpaceDE w:val="0"/>
        <w:autoSpaceDN w:val="0"/>
        <w:spacing w:after="0"/>
        <w:jc w:val="both"/>
        <w:rPr>
          <w:sz w:val="22"/>
          <w:szCs w:val="22"/>
        </w:rPr>
      </w:pPr>
    </w:p>
    <w:p w14:paraId="4B5D5EEC" w14:textId="77777777" w:rsidR="00B16298" w:rsidRPr="00E83616" w:rsidRDefault="00B16298" w:rsidP="00B16298">
      <w:pPr>
        <w:widowControl w:val="0"/>
        <w:tabs>
          <w:tab w:val="left" w:pos="3375"/>
        </w:tabs>
        <w:autoSpaceDE w:val="0"/>
        <w:autoSpaceDN w:val="0"/>
        <w:spacing w:after="0"/>
        <w:jc w:val="both"/>
        <w:rPr>
          <w:sz w:val="22"/>
          <w:szCs w:val="22"/>
        </w:rPr>
      </w:pPr>
      <w:r w:rsidRPr="00E83616">
        <w:rPr>
          <w:sz w:val="22"/>
          <w:szCs w:val="22"/>
        </w:rPr>
        <w:t>Указанное оборудование принято на ответственное хранение</w:t>
      </w:r>
    </w:p>
    <w:p w14:paraId="580F5FE5" w14:textId="3D1D452A" w:rsidR="00B16298" w:rsidRPr="00E83616" w:rsidRDefault="00B16298" w:rsidP="00B16298">
      <w:pPr>
        <w:widowControl w:val="0"/>
        <w:autoSpaceDE w:val="0"/>
        <w:autoSpaceDN w:val="0"/>
        <w:spacing w:after="0"/>
        <w:jc w:val="both"/>
        <w:rPr>
          <w:sz w:val="22"/>
          <w:szCs w:val="22"/>
        </w:rPr>
      </w:pPr>
      <w:r w:rsidRPr="00E83616">
        <w:rPr>
          <w:sz w:val="22"/>
          <w:szCs w:val="22"/>
        </w:rPr>
        <w:t>Материально ответственное лицо По</w:t>
      </w:r>
      <w:r w:rsidR="00C95BEF">
        <w:rPr>
          <w:sz w:val="22"/>
          <w:szCs w:val="22"/>
        </w:rPr>
        <w:t>дрядчика</w:t>
      </w:r>
      <w:r w:rsidRPr="00E83616">
        <w:rPr>
          <w:sz w:val="22"/>
          <w:szCs w:val="22"/>
        </w:rPr>
        <w:t xml:space="preserve"> _________________________________________________.</w:t>
      </w:r>
    </w:p>
    <w:p w14:paraId="60DEBE10" w14:textId="77777777" w:rsidR="00B16298" w:rsidRPr="00E83616" w:rsidRDefault="00B16298" w:rsidP="00B16298">
      <w:pPr>
        <w:widowControl w:val="0"/>
        <w:autoSpaceDE w:val="0"/>
        <w:autoSpaceDN w:val="0"/>
        <w:spacing w:after="0"/>
        <w:jc w:val="both"/>
        <w:rPr>
          <w:i/>
          <w:iCs/>
          <w:sz w:val="22"/>
          <w:szCs w:val="22"/>
        </w:rPr>
      </w:pPr>
      <w:r w:rsidRPr="00E83616">
        <w:rPr>
          <w:i/>
          <w:iCs/>
          <w:sz w:val="22"/>
          <w:szCs w:val="22"/>
        </w:rPr>
        <w:t xml:space="preserve">                                                                                                                 (</w:t>
      </w:r>
      <w:proofErr w:type="gramStart"/>
      <w:r w:rsidRPr="00E83616">
        <w:rPr>
          <w:i/>
          <w:iCs/>
          <w:sz w:val="22"/>
          <w:szCs w:val="22"/>
        </w:rPr>
        <w:t xml:space="preserve">Должность)   </w:t>
      </w:r>
      <w:proofErr w:type="gramEnd"/>
      <w:r w:rsidRPr="00E83616">
        <w:rPr>
          <w:i/>
          <w:iCs/>
          <w:sz w:val="22"/>
          <w:szCs w:val="22"/>
        </w:rPr>
        <w:t>(</w:t>
      </w:r>
      <w:proofErr w:type="gramStart"/>
      <w:r w:rsidRPr="00E83616">
        <w:rPr>
          <w:i/>
          <w:iCs/>
          <w:sz w:val="22"/>
          <w:szCs w:val="22"/>
        </w:rPr>
        <w:t xml:space="preserve">подпись)   </w:t>
      </w:r>
      <w:proofErr w:type="gramEnd"/>
      <w:r w:rsidRPr="00E83616">
        <w:rPr>
          <w:i/>
          <w:iCs/>
          <w:sz w:val="22"/>
          <w:szCs w:val="22"/>
        </w:rPr>
        <w:t>(расшифровка)</w:t>
      </w:r>
    </w:p>
    <w:p w14:paraId="5C2E5EE7" w14:textId="77777777" w:rsidR="00B16298" w:rsidRPr="00E83616" w:rsidRDefault="00B16298" w:rsidP="00B16298">
      <w:pPr>
        <w:widowControl w:val="0"/>
        <w:tabs>
          <w:tab w:val="left" w:pos="3375"/>
        </w:tabs>
        <w:autoSpaceDE w:val="0"/>
        <w:autoSpaceDN w:val="0"/>
        <w:spacing w:after="0"/>
        <w:jc w:val="both"/>
        <w:rPr>
          <w:sz w:val="22"/>
          <w:szCs w:val="22"/>
        </w:rPr>
      </w:pPr>
    </w:p>
    <w:p w14:paraId="79FB9DC1" w14:textId="77777777" w:rsidR="00B16298" w:rsidRPr="00E83616" w:rsidRDefault="00B16298" w:rsidP="00B16298">
      <w:pPr>
        <w:widowControl w:val="0"/>
        <w:tabs>
          <w:tab w:val="left" w:pos="3375"/>
        </w:tabs>
        <w:autoSpaceDE w:val="0"/>
        <w:autoSpaceDN w:val="0"/>
        <w:spacing w:after="0"/>
        <w:jc w:val="both"/>
        <w:rPr>
          <w:i/>
          <w:iCs/>
          <w:sz w:val="22"/>
          <w:szCs w:val="22"/>
        </w:rPr>
      </w:pPr>
    </w:p>
    <w:p w14:paraId="44DFED26" w14:textId="77777777" w:rsidR="00B16298" w:rsidRPr="00E83616" w:rsidRDefault="00B16298" w:rsidP="00B16298">
      <w:pPr>
        <w:autoSpaceDE w:val="0"/>
        <w:autoSpaceDN w:val="0"/>
        <w:adjustRightInd w:val="0"/>
        <w:spacing w:after="0"/>
        <w:ind w:firstLine="539"/>
        <w:jc w:val="both"/>
        <w:rPr>
          <w:sz w:val="22"/>
          <w:szCs w:val="22"/>
        </w:rPr>
      </w:pPr>
      <w:r w:rsidRPr="00E83616">
        <w:rPr>
          <w:sz w:val="22"/>
          <w:szCs w:val="22"/>
        </w:rPr>
        <w:t>4. Настоящий Акт составлен в 2 (двух) экземплярах, имеющих равную юридическую силу, по одному для каждой Стороны.</w:t>
      </w:r>
    </w:p>
    <w:p w14:paraId="5D99A458" w14:textId="77777777" w:rsidR="00B16298" w:rsidRPr="00E83616" w:rsidRDefault="00B16298" w:rsidP="00B16298">
      <w:pPr>
        <w:autoSpaceDE w:val="0"/>
        <w:autoSpaceDN w:val="0"/>
        <w:adjustRightInd w:val="0"/>
        <w:spacing w:after="0"/>
        <w:jc w:val="both"/>
        <w:rPr>
          <w:sz w:val="22"/>
          <w:szCs w:val="22"/>
        </w:rPr>
      </w:pPr>
    </w:p>
    <w:p w14:paraId="6A42A021" w14:textId="77777777" w:rsidR="00B16298" w:rsidRPr="00E83616" w:rsidRDefault="00B16298" w:rsidP="00B16298">
      <w:pPr>
        <w:shd w:val="clear" w:color="auto" w:fill="FFFFFF"/>
        <w:spacing w:after="0"/>
        <w:jc w:val="center"/>
        <w:rPr>
          <w:b/>
          <w:color w:val="000000"/>
          <w:sz w:val="22"/>
          <w:szCs w:val="22"/>
        </w:rPr>
      </w:pPr>
      <w:r w:rsidRPr="00E83616">
        <w:rPr>
          <w:b/>
          <w:color w:val="000000"/>
          <w:sz w:val="22"/>
          <w:szCs w:val="22"/>
        </w:rPr>
        <w:t>ПОДПИСИ СТОРОН:</w:t>
      </w:r>
    </w:p>
    <w:p w14:paraId="1905FBDD" w14:textId="77777777" w:rsidR="00B16298" w:rsidRPr="00E83616" w:rsidRDefault="00B16298" w:rsidP="00B16298">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B16298" w:rsidRPr="00E83616" w14:paraId="18E148EF" w14:textId="77777777" w:rsidTr="000A6FA9">
        <w:tc>
          <w:tcPr>
            <w:tcW w:w="4998" w:type="dxa"/>
            <w:shd w:val="clear" w:color="auto" w:fill="auto"/>
          </w:tcPr>
          <w:p w14:paraId="159C1A04" w14:textId="6ABCF58B" w:rsidR="00B16298" w:rsidRPr="00E83616" w:rsidRDefault="00B16298" w:rsidP="000A6FA9">
            <w:pPr>
              <w:spacing w:after="0"/>
              <w:contextualSpacing/>
              <w:jc w:val="both"/>
              <w:rPr>
                <w:sz w:val="22"/>
                <w:szCs w:val="22"/>
              </w:rPr>
            </w:pPr>
            <w:r w:rsidRPr="00E83616">
              <w:rPr>
                <w:b/>
                <w:sz w:val="22"/>
                <w:szCs w:val="22"/>
              </w:rPr>
              <w:t>По</w:t>
            </w:r>
            <w:r w:rsidR="00C95BEF">
              <w:rPr>
                <w:b/>
                <w:sz w:val="22"/>
                <w:szCs w:val="22"/>
              </w:rPr>
              <w:t>дрядчик</w:t>
            </w:r>
            <w:r w:rsidRPr="00E83616">
              <w:rPr>
                <w:b/>
                <w:sz w:val="22"/>
                <w:szCs w:val="22"/>
              </w:rPr>
              <w:t>:</w:t>
            </w:r>
          </w:p>
          <w:p w14:paraId="209EBEEE" w14:textId="77777777" w:rsidR="00B16298" w:rsidRPr="00E83616" w:rsidRDefault="00B16298" w:rsidP="000A6FA9">
            <w:pPr>
              <w:spacing w:after="0"/>
              <w:contextualSpacing/>
              <w:jc w:val="both"/>
              <w:rPr>
                <w:sz w:val="22"/>
                <w:szCs w:val="22"/>
              </w:rPr>
            </w:pPr>
          </w:p>
          <w:p w14:paraId="050F8223" w14:textId="77777777" w:rsidR="00B16298" w:rsidRPr="00E83616" w:rsidRDefault="00B16298" w:rsidP="000A6FA9">
            <w:pPr>
              <w:spacing w:after="0"/>
              <w:contextualSpacing/>
              <w:jc w:val="both"/>
              <w:rPr>
                <w:sz w:val="22"/>
                <w:szCs w:val="22"/>
              </w:rPr>
            </w:pPr>
            <w:r w:rsidRPr="00E83616">
              <w:rPr>
                <w:sz w:val="22"/>
                <w:szCs w:val="22"/>
              </w:rPr>
              <w:t>______________ /__________/</w:t>
            </w:r>
          </w:p>
          <w:p w14:paraId="3F002BBE" w14:textId="4A1DFCBD" w:rsidR="00B16298" w:rsidRPr="00E83616" w:rsidRDefault="00B16298" w:rsidP="000A6FA9">
            <w:pPr>
              <w:spacing w:after="0"/>
              <w:contextualSpacing/>
              <w:jc w:val="both"/>
              <w:rPr>
                <w:rFonts w:eastAsia="Calibri"/>
                <w:sz w:val="22"/>
                <w:szCs w:val="22"/>
                <w:lang w:eastAsia="en-US"/>
              </w:rPr>
            </w:pPr>
            <w:r w:rsidRPr="00E83616">
              <w:rPr>
                <w:sz w:val="22"/>
                <w:szCs w:val="22"/>
              </w:rPr>
              <w:t>М.П.</w:t>
            </w:r>
          </w:p>
        </w:tc>
        <w:tc>
          <w:tcPr>
            <w:tcW w:w="4998" w:type="dxa"/>
            <w:shd w:val="clear" w:color="auto" w:fill="auto"/>
          </w:tcPr>
          <w:p w14:paraId="049AE641" w14:textId="28B80FAC" w:rsidR="00B16298" w:rsidRPr="00E83616" w:rsidRDefault="00C95BEF" w:rsidP="000A6FA9">
            <w:pPr>
              <w:spacing w:after="0"/>
              <w:contextualSpacing/>
              <w:jc w:val="both"/>
              <w:rPr>
                <w:b/>
                <w:sz w:val="22"/>
                <w:szCs w:val="22"/>
              </w:rPr>
            </w:pPr>
            <w:r>
              <w:rPr>
                <w:b/>
                <w:sz w:val="22"/>
                <w:szCs w:val="22"/>
              </w:rPr>
              <w:t>Заказчик</w:t>
            </w:r>
            <w:r w:rsidR="00B16298" w:rsidRPr="00E83616">
              <w:rPr>
                <w:b/>
                <w:sz w:val="22"/>
                <w:szCs w:val="22"/>
              </w:rPr>
              <w:t>:</w:t>
            </w:r>
          </w:p>
          <w:p w14:paraId="457FF101" w14:textId="77777777" w:rsidR="00B16298" w:rsidRPr="00E83616" w:rsidRDefault="00B16298" w:rsidP="000A6FA9">
            <w:pPr>
              <w:spacing w:after="0"/>
              <w:contextualSpacing/>
              <w:jc w:val="both"/>
              <w:rPr>
                <w:sz w:val="22"/>
                <w:szCs w:val="22"/>
              </w:rPr>
            </w:pPr>
          </w:p>
          <w:p w14:paraId="584D7F57" w14:textId="77777777" w:rsidR="00B16298" w:rsidRPr="00E83616" w:rsidRDefault="00B16298" w:rsidP="000A6FA9">
            <w:pPr>
              <w:spacing w:after="0"/>
              <w:contextualSpacing/>
              <w:jc w:val="both"/>
              <w:rPr>
                <w:sz w:val="22"/>
                <w:szCs w:val="22"/>
              </w:rPr>
            </w:pPr>
            <w:r w:rsidRPr="00E83616">
              <w:rPr>
                <w:sz w:val="22"/>
                <w:szCs w:val="22"/>
              </w:rPr>
              <w:t>______________ /____________/</w:t>
            </w:r>
          </w:p>
          <w:p w14:paraId="301B0D7D" w14:textId="6C56ADA3" w:rsidR="00B16298" w:rsidRPr="00E83616" w:rsidRDefault="00B16298" w:rsidP="000A6FA9">
            <w:pPr>
              <w:spacing w:after="0"/>
              <w:contextualSpacing/>
              <w:jc w:val="both"/>
              <w:rPr>
                <w:rFonts w:eastAsia="Calibri"/>
                <w:sz w:val="22"/>
                <w:szCs w:val="22"/>
                <w:lang w:eastAsia="en-US"/>
              </w:rPr>
            </w:pPr>
            <w:r w:rsidRPr="00E83616">
              <w:rPr>
                <w:sz w:val="22"/>
                <w:szCs w:val="22"/>
              </w:rPr>
              <w:t>М.П.</w:t>
            </w:r>
          </w:p>
        </w:tc>
      </w:tr>
    </w:tbl>
    <w:p w14:paraId="15B7A81B" w14:textId="77777777" w:rsidR="00B16298" w:rsidRPr="00E83616" w:rsidRDefault="00B16298" w:rsidP="00B16298">
      <w:pPr>
        <w:spacing w:after="0"/>
        <w:rPr>
          <w:b/>
          <w:i/>
          <w:sz w:val="22"/>
          <w:szCs w:val="22"/>
        </w:rPr>
      </w:pPr>
    </w:p>
    <w:p w14:paraId="41B8DEE3" w14:textId="77777777" w:rsidR="00B16298" w:rsidRPr="00E83616" w:rsidRDefault="00B16298" w:rsidP="00B16298">
      <w:pPr>
        <w:spacing w:after="0"/>
        <w:jc w:val="center"/>
        <w:rPr>
          <w:b/>
          <w:sz w:val="22"/>
          <w:szCs w:val="22"/>
          <w:u w:val="single"/>
        </w:rPr>
      </w:pPr>
    </w:p>
    <w:p w14:paraId="6C4B8474" w14:textId="77777777" w:rsidR="00B16298" w:rsidRPr="00E83616" w:rsidRDefault="00B16298" w:rsidP="00B16298">
      <w:pPr>
        <w:spacing w:after="0"/>
        <w:jc w:val="center"/>
        <w:rPr>
          <w:b/>
          <w:sz w:val="22"/>
          <w:szCs w:val="22"/>
        </w:rPr>
      </w:pPr>
      <w:r w:rsidRPr="00E83616">
        <w:rPr>
          <w:b/>
          <w:sz w:val="22"/>
          <w:szCs w:val="22"/>
        </w:rPr>
        <w:t>Форма Акта согласована:</w:t>
      </w:r>
    </w:p>
    <w:p w14:paraId="282535C0" w14:textId="77777777" w:rsidR="00B16298" w:rsidRPr="00E83616" w:rsidRDefault="00B16298" w:rsidP="00B16298">
      <w:pPr>
        <w:rPr>
          <w:sz w:val="22"/>
          <w:szCs w:val="22"/>
        </w:rPr>
      </w:pPr>
    </w:p>
    <w:p w14:paraId="368BD7E6" w14:textId="77777777" w:rsidR="00B16298" w:rsidRPr="00E83616" w:rsidRDefault="00B16298" w:rsidP="00B16298">
      <w:pPr>
        <w:tabs>
          <w:tab w:val="left" w:pos="5625"/>
        </w:tabs>
        <w:spacing w:after="0"/>
        <w:rPr>
          <w:sz w:val="22"/>
          <w:szCs w:val="22"/>
        </w:rPr>
      </w:pPr>
      <w:r w:rsidRPr="00E83616">
        <w:rPr>
          <w:sz w:val="22"/>
          <w:szCs w:val="22"/>
        </w:rPr>
        <w:t>______________ /________/</w:t>
      </w:r>
      <w:r w:rsidRPr="00E83616">
        <w:rPr>
          <w:sz w:val="22"/>
          <w:szCs w:val="22"/>
        </w:rPr>
        <w:tab/>
        <w:t xml:space="preserve">           ______________ /___________/</w:t>
      </w:r>
    </w:p>
    <w:p w14:paraId="2DE66188" w14:textId="77777777" w:rsidR="00B16298" w:rsidRPr="00E83616" w:rsidRDefault="00B16298" w:rsidP="00B16298">
      <w:pPr>
        <w:shd w:val="clear" w:color="auto" w:fill="FFFFFF"/>
        <w:spacing w:after="0"/>
        <w:rPr>
          <w:sz w:val="22"/>
          <w:szCs w:val="22"/>
        </w:rPr>
      </w:pPr>
      <w:r w:rsidRPr="00E83616">
        <w:rPr>
          <w:sz w:val="22"/>
          <w:szCs w:val="22"/>
        </w:rPr>
        <w:t>М.П.</w:t>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t xml:space="preserve">                      М.П.</w:t>
      </w:r>
    </w:p>
    <w:p w14:paraId="7A38631D" w14:textId="77777777" w:rsidR="00B16298" w:rsidRPr="00E83616" w:rsidRDefault="00B16298" w:rsidP="00B16298">
      <w:pPr>
        <w:shd w:val="clear" w:color="auto" w:fill="FFFFFF"/>
        <w:spacing w:after="0"/>
        <w:ind w:firstLine="6663"/>
        <w:rPr>
          <w:color w:val="000000"/>
          <w:sz w:val="22"/>
          <w:szCs w:val="22"/>
        </w:rPr>
      </w:pPr>
    </w:p>
    <w:p w14:paraId="603F3F07" w14:textId="77777777" w:rsidR="00B16298" w:rsidRPr="00E83616" w:rsidRDefault="00B16298" w:rsidP="00B16298">
      <w:pPr>
        <w:shd w:val="clear" w:color="auto" w:fill="FFFFFF"/>
        <w:spacing w:after="0"/>
        <w:ind w:firstLine="6663"/>
        <w:rPr>
          <w:color w:val="000000"/>
          <w:sz w:val="22"/>
          <w:szCs w:val="22"/>
        </w:rPr>
      </w:pPr>
    </w:p>
    <w:p w14:paraId="7561D42B" w14:textId="77777777" w:rsidR="00B16298" w:rsidRPr="00E83616" w:rsidRDefault="00B16298" w:rsidP="00B16298">
      <w:pPr>
        <w:shd w:val="clear" w:color="auto" w:fill="FFFFFF"/>
        <w:spacing w:after="0"/>
        <w:ind w:firstLine="6663"/>
        <w:rPr>
          <w:color w:val="000000"/>
          <w:sz w:val="22"/>
          <w:szCs w:val="22"/>
        </w:rPr>
      </w:pPr>
    </w:p>
    <w:p w14:paraId="451573A7" w14:textId="77777777" w:rsidR="00B16298" w:rsidRPr="00E83616" w:rsidRDefault="00B16298" w:rsidP="00B16298">
      <w:pPr>
        <w:shd w:val="clear" w:color="auto" w:fill="FFFFFF"/>
        <w:spacing w:after="0"/>
        <w:ind w:firstLine="6663"/>
        <w:rPr>
          <w:color w:val="000000"/>
          <w:sz w:val="22"/>
          <w:szCs w:val="22"/>
        </w:rPr>
      </w:pPr>
    </w:p>
    <w:p w14:paraId="00B9E0CB" w14:textId="77777777" w:rsidR="00B16298" w:rsidRPr="00E83616" w:rsidRDefault="00B16298" w:rsidP="00B16298">
      <w:pPr>
        <w:spacing w:after="0" w:line="276" w:lineRule="auto"/>
        <w:jc w:val="center"/>
        <w:rPr>
          <w:b/>
          <w:sz w:val="22"/>
          <w:szCs w:val="22"/>
          <w:u w:val="single"/>
        </w:rPr>
        <w:sectPr w:rsidR="00B16298" w:rsidRPr="00E83616" w:rsidSect="00B16298">
          <w:pgSz w:w="16838" w:h="11906" w:orient="landscape" w:code="9"/>
          <w:pgMar w:top="849" w:right="851" w:bottom="566" w:left="851" w:header="0" w:footer="91" w:gutter="0"/>
          <w:cols w:space="720"/>
          <w:titlePg/>
          <w:docGrid w:linePitch="326"/>
        </w:sectPr>
      </w:pPr>
    </w:p>
    <w:p w14:paraId="42A3C539" w14:textId="77777777" w:rsidR="008F2B92" w:rsidRPr="00E83616" w:rsidRDefault="008F2B92" w:rsidP="008F2B92">
      <w:pPr>
        <w:spacing w:after="0" w:line="276" w:lineRule="auto"/>
        <w:jc w:val="center"/>
        <w:rPr>
          <w:b/>
          <w:i/>
          <w:sz w:val="22"/>
          <w:szCs w:val="22"/>
          <w:u w:val="single"/>
        </w:rPr>
      </w:pPr>
      <w:r w:rsidRPr="00E83616">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p>
    <w:p w14:paraId="1FD1FD1E" w14:textId="77777777" w:rsidR="008F2B92" w:rsidRPr="00E83616" w:rsidRDefault="008F2B92" w:rsidP="008F2B92">
      <w:pPr>
        <w:spacing w:after="0" w:line="276" w:lineRule="auto"/>
        <w:jc w:val="center"/>
        <w:rPr>
          <w:b/>
          <w:i/>
          <w:sz w:val="22"/>
          <w:szCs w:val="22"/>
          <w:u w:val="single"/>
        </w:rPr>
      </w:pPr>
    </w:p>
    <w:p w14:paraId="55E82078" w14:textId="77777777" w:rsidR="008F2B92" w:rsidRPr="00E83616" w:rsidRDefault="008F2B92" w:rsidP="008F2B92">
      <w:pPr>
        <w:spacing w:after="0" w:line="276" w:lineRule="auto"/>
        <w:jc w:val="center"/>
        <w:rPr>
          <w:b/>
          <w:i/>
          <w:sz w:val="22"/>
          <w:szCs w:val="22"/>
          <w:u w:val="single"/>
        </w:rPr>
      </w:pPr>
    </w:p>
    <w:tbl>
      <w:tblPr>
        <w:tblStyle w:val="affff2"/>
        <w:tblW w:w="0" w:type="auto"/>
        <w:tblLook w:val="04A0" w:firstRow="1" w:lastRow="0" w:firstColumn="1" w:lastColumn="0" w:noHBand="0" w:noVBand="1"/>
      </w:tblPr>
      <w:tblGrid>
        <w:gridCol w:w="4248"/>
        <w:gridCol w:w="6096"/>
      </w:tblGrid>
      <w:tr w:rsidR="008F2B92" w:rsidRPr="00E83616" w14:paraId="0FC19285" w14:textId="77777777" w:rsidTr="008F2B92">
        <w:tc>
          <w:tcPr>
            <w:tcW w:w="4248" w:type="dxa"/>
            <w:vAlign w:val="center"/>
          </w:tcPr>
          <w:p w14:paraId="45327AC1" w14:textId="77777777" w:rsidR="008F2B92" w:rsidRPr="00E83616" w:rsidRDefault="008F2B92" w:rsidP="008F2B92">
            <w:pPr>
              <w:spacing w:after="0" w:line="276" w:lineRule="auto"/>
              <w:ind w:firstLine="0"/>
              <w:jc w:val="left"/>
              <w:rPr>
                <w:b/>
                <w:sz w:val="22"/>
                <w:szCs w:val="22"/>
              </w:rPr>
            </w:pPr>
            <w:r w:rsidRPr="00E83616">
              <w:rPr>
                <w:b/>
                <w:sz w:val="22"/>
                <w:szCs w:val="22"/>
              </w:rPr>
              <w:t xml:space="preserve">МЕТОД: </w:t>
            </w:r>
          </w:p>
          <w:p w14:paraId="3C9C0BD1" w14:textId="77777777" w:rsidR="008F2B92" w:rsidRPr="00E83616" w:rsidRDefault="008F2B92" w:rsidP="008F2B92">
            <w:pPr>
              <w:spacing w:after="0" w:line="276" w:lineRule="auto"/>
              <w:ind w:firstLine="0"/>
              <w:jc w:val="left"/>
              <w:rPr>
                <w:sz w:val="22"/>
                <w:szCs w:val="22"/>
              </w:rPr>
            </w:pPr>
            <w:r w:rsidRPr="00E8361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97E1243" w14:textId="77777777" w:rsidR="008F2B92" w:rsidRPr="00E83616" w:rsidRDefault="008F2B92" w:rsidP="008F2B92">
            <w:pPr>
              <w:spacing w:after="0" w:line="276" w:lineRule="auto"/>
              <w:ind w:firstLine="0"/>
              <w:jc w:val="center"/>
              <w:rPr>
                <w:sz w:val="22"/>
                <w:szCs w:val="22"/>
              </w:rPr>
            </w:pPr>
          </w:p>
        </w:tc>
        <w:tc>
          <w:tcPr>
            <w:tcW w:w="6096" w:type="dxa"/>
            <w:vAlign w:val="center"/>
          </w:tcPr>
          <w:p w14:paraId="048F7D2B" w14:textId="77777777" w:rsidR="008F2B92" w:rsidRPr="00E83616" w:rsidRDefault="008F2B92" w:rsidP="008F2B92">
            <w:pPr>
              <w:spacing w:after="0" w:line="276" w:lineRule="auto"/>
              <w:ind w:firstLine="0"/>
              <w:jc w:val="left"/>
              <w:rPr>
                <w:sz w:val="22"/>
                <w:szCs w:val="22"/>
              </w:rPr>
            </w:pPr>
            <w:r w:rsidRPr="00E83616">
              <w:rPr>
                <w:sz w:val="22"/>
                <w:szCs w:val="22"/>
              </w:rPr>
              <w:t>Метод сопоставимых рыночных цен (анализа рынка) (прилагается)</w:t>
            </w:r>
          </w:p>
        </w:tc>
      </w:tr>
    </w:tbl>
    <w:p w14:paraId="101EBF20" w14:textId="77777777" w:rsidR="008F2B92" w:rsidRPr="00E83616" w:rsidRDefault="008F2B92" w:rsidP="008F2B92">
      <w:pPr>
        <w:spacing w:after="0" w:line="276" w:lineRule="auto"/>
        <w:jc w:val="center"/>
        <w:rPr>
          <w:b/>
          <w:i/>
          <w:sz w:val="22"/>
          <w:szCs w:val="22"/>
          <w:u w:val="single"/>
        </w:rPr>
      </w:pPr>
    </w:p>
    <w:p w14:paraId="0696FB0E" w14:textId="77777777" w:rsidR="008F2B92" w:rsidRPr="00E83616" w:rsidRDefault="008F2B92" w:rsidP="008F2B92">
      <w:pPr>
        <w:spacing w:after="0" w:line="276" w:lineRule="auto"/>
        <w:jc w:val="center"/>
        <w:rPr>
          <w:i/>
          <w:sz w:val="22"/>
          <w:szCs w:val="22"/>
        </w:rPr>
        <w:sectPr w:rsidR="008F2B92" w:rsidRPr="00E83616" w:rsidSect="00B16298">
          <w:pgSz w:w="11906" w:h="16838" w:code="9"/>
          <w:pgMar w:top="851" w:right="566" w:bottom="851" w:left="849" w:header="0" w:footer="91" w:gutter="0"/>
          <w:cols w:space="720"/>
          <w:titlePg/>
          <w:docGrid w:linePitch="326"/>
        </w:sectPr>
      </w:pPr>
      <w:r w:rsidRPr="00E83616">
        <w:rPr>
          <w:bCs/>
          <w:i/>
          <w:iCs/>
          <w:sz w:val="22"/>
          <w:szCs w:val="22"/>
        </w:rPr>
        <w:t>*</w:t>
      </w:r>
      <w:r w:rsidRPr="00E8361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E83616">
        <w:rPr>
          <w:sz w:val="22"/>
          <w:szCs w:val="22"/>
        </w:rPr>
        <w:t>т.ч.</w:t>
      </w:r>
      <w:proofErr w:type="gramEnd"/>
      <w:r w:rsidRPr="00E83616">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E83616">
        <w:rPr>
          <w:sz w:val="22"/>
          <w:szCs w:val="22"/>
        </w:rPr>
        <w:t>В случае отсутствия указанного количества предложений рынка,</w:t>
      </w:r>
      <w:proofErr w:type="gramEnd"/>
      <w:r w:rsidRPr="00E83616">
        <w:rPr>
          <w:sz w:val="22"/>
          <w:szCs w:val="22"/>
        </w:rPr>
        <w:t xml:space="preserve"> </w:t>
      </w:r>
      <w:r w:rsidRPr="00E83616">
        <w:rPr>
          <w:i/>
          <w:iCs/>
          <w:sz w:val="22"/>
          <w:szCs w:val="22"/>
        </w:rPr>
        <w:t>Заказчик вправе учесть единственное полученное предложение</w:t>
      </w:r>
    </w:p>
    <w:p w14:paraId="61B7A01D" w14:textId="77777777" w:rsidR="00B16298" w:rsidRPr="00E83616" w:rsidRDefault="00B16298" w:rsidP="008F2B92">
      <w:pPr>
        <w:autoSpaceDE w:val="0"/>
        <w:autoSpaceDN w:val="0"/>
        <w:adjustRightInd w:val="0"/>
        <w:spacing w:after="0"/>
        <w:ind w:firstLine="540"/>
        <w:rPr>
          <w:b/>
          <w:sz w:val="22"/>
          <w:szCs w:val="22"/>
        </w:rPr>
      </w:pPr>
    </w:p>
    <w:tbl>
      <w:tblPr>
        <w:tblStyle w:val="affff2"/>
        <w:tblW w:w="14876" w:type="dxa"/>
        <w:tblInd w:w="108" w:type="dxa"/>
        <w:tblLayout w:type="fixed"/>
        <w:tblLook w:val="04A0" w:firstRow="1" w:lastRow="0" w:firstColumn="1" w:lastColumn="0" w:noHBand="0" w:noVBand="1"/>
      </w:tblPr>
      <w:tblGrid>
        <w:gridCol w:w="813"/>
        <w:gridCol w:w="4319"/>
        <w:gridCol w:w="851"/>
        <w:gridCol w:w="772"/>
        <w:gridCol w:w="1787"/>
        <w:gridCol w:w="2274"/>
        <w:gridCol w:w="2436"/>
        <w:gridCol w:w="1624"/>
      </w:tblGrid>
      <w:tr w:rsidR="008F2B92" w:rsidRPr="00E83616" w14:paraId="1C5F7C8C" w14:textId="77777777" w:rsidTr="008F2B92">
        <w:trPr>
          <w:trHeight w:val="20"/>
        </w:trPr>
        <w:tc>
          <w:tcPr>
            <w:tcW w:w="813" w:type="dxa"/>
            <w:vMerge w:val="restart"/>
            <w:vAlign w:val="center"/>
          </w:tcPr>
          <w:p w14:paraId="0C3702E2"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 п/п</w:t>
            </w:r>
          </w:p>
        </w:tc>
        <w:tc>
          <w:tcPr>
            <w:tcW w:w="4319" w:type="dxa"/>
            <w:vMerge w:val="restart"/>
            <w:vAlign w:val="center"/>
          </w:tcPr>
          <w:p w14:paraId="357649A1"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Наименование, товара, работы, услуги (предмет закупки)</w:t>
            </w:r>
          </w:p>
        </w:tc>
        <w:tc>
          <w:tcPr>
            <w:tcW w:w="851" w:type="dxa"/>
            <w:vMerge w:val="restart"/>
            <w:textDirection w:val="btLr"/>
            <w:vAlign w:val="center"/>
          </w:tcPr>
          <w:p w14:paraId="15F381CE"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Единица измерения</w:t>
            </w:r>
          </w:p>
        </w:tc>
        <w:tc>
          <w:tcPr>
            <w:tcW w:w="772" w:type="dxa"/>
            <w:vMerge w:val="restart"/>
            <w:textDirection w:val="btLr"/>
            <w:vAlign w:val="center"/>
          </w:tcPr>
          <w:p w14:paraId="39C766EC"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Количество</w:t>
            </w:r>
          </w:p>
        </w:tc>
        <w:tc>
          <w:tcPr>
            <w:tcW w:w="4061" w:type="dxa"/>
            <w:gridSpan w:val="2"/>
            <w:vAlign w:val="center"/>
          </w:tcPr>
          <w:p w14:paraId="31C43038" w14:textId="77777777" w:rsidR="008F2B92" w:rsidRPr="00E83616" w:rsidRDefault="008F2B92" w:rsidP="008F2B92">
            <w:pPr>
              <w:autoSpaceDE w:val="0"/>
              <w:autoSpaceDN w:val="0"/>
              <w:adjustRightInd w:val="0"/>
              <w:spacing w:after="0"/>
              <w:jc w:val="center"/>
              <w:rPr>
                <w:sz w:val="22"/>
                <w:szCs w:val="22"/>
              </w:rPr>
            </w:pPr>
            <w:r w:rsidRPr="00E83616">
              <w:rPr>
                <w:sz w:val="22"/>
                <w:szCs w:val="22"/>
              </w:rPr>
              <w:t>Ценовая информация</w:t>
            </w:r>
          </w:p>
        </w:tc>
        <w:tc>
          <w:tcPr>
            <w:tcW w:w="2436" w:type="dxa"/>
            <w:vMerge w:val="restart"/>
            <w:vAlign w:val="center"/>
          </w:tcPr>
          <w:p w14:paraId="4E7AAEEE"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Начальная максимальная цена по позиции*</w:t>
            </w:r>
          </w:p>
          <w:p w14:paraId="5395D174" w14:textId="77777777" w:rsidR="008F2B92" w:rsidRPr="00E83616" w:rsidRDefault="008F2B92" w:rsidP="008F2B92">
            <w:pPr>
              <w:autoSpaceDE w:val="0"/>
              <w:autoSpaceDN w:val="0"/>
              <w:adjustRightInd w:val="0"/>
              <w:spacing w:after="0"/>
              <w:ind w:firstLine="0"/>
              <w:jc w:val="center"/>
              <w:rPr>
                <w:sz w:val="22"/>
                <w:szCs w:val="22"/>
              </w:rPr>
            </w:pPr>
            <w:r w:rsidRPr="00E83616">
              <w:rPr>
                <w:i/>
                <w:sz w:val="22"/>
                <w:szCs w:val="22"/>
              </w:rPr>
              <w:t>(указывается без учета НДС).</w:t>
            </w:r>
          </w:p>
        </w:tc>
        <w:tc>
          <w:tcPr>
            <w:tcW w:w="1624" w:type="dxa"/>
            <w:vMerge w:val="restart"/>
            <w:vAlign w:val="center"/>
          </w:tcPr>
          <w:p w14:paraId="359125AF"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Примечание</w:t>
            </w:r>
          </w:p>
        </w:tc>
      </w:tr>
      <w:tr w:rsidR="008F2B92" w:rsidRPr="00E83616" w14:paraId="65879778" w14:textId="77777777" w:rsidTr="008F2B92">
        <w:trPr>
          <w:trHeight w:val="20"/>
        </w:trPr>
        <w:tc>
          <w:tcPr>
            <w:tcW w:w="813" w:type="dxa"/>
            <w:vMerge/>
            <w:vAlign w:val="center"/>
          </w:tcPr>
          <w:p w14:paraId="1639D5C3" w14:textId="77777777" w:rsidR="008F2B92" w:rsidRPr="00E83616" w:rsidRDefault="008F2B92" w:rsidP="008F2B92">
            <w:pPr>
              <w:autoSpaceDE w:val="0"/>
              <w:autoSpaceDN w:val="0"/>
              <w:adjustRightInd w:val="0"/>
              <w:spacing w:after="0"/>
              <w:ind w:firstLine="0"/>
              <w:jc w:val="center"/>
              <w:rPr>
                <w:sz w:val="22"/>
                <w:szCs w:val="22"/>
              </w:rPr>
            </w:pPr>
          </w:p>
        </w:tc>
        <w:tc>
          <w:tcPr>
            <w:tcW w:w="4319" w:type="dxa"/>
            <w:vMerge/>
            <w:vAlign w:val="center"/>
          </w:tcPr>
          <w:p w14:paraId="43CA5795" w14:textId="77777777" w:rsidR="008F2B92" w:rsidRPr="00E83616" w:rsidRDefault="008F2B92" w:rsidP="008F2B92">
            <w:pPr>
              <w:autoSpaceDE w:val="0"/>
              <w:autoSpaceDN w:val="0"/>
              <w:adjustRightInd w:val="0"/>
              <w:spacing w:after="0"/>
              <w:ind w:firstLine="0"/>
              <w:jc w:val="center"/>
              <w:rPr>
                <w:sz w:val="22"/>
                <w:szCs w:val="22"/>
              </w:rPr>
            </w:pPr>
          </w:p>
        </w:tc>
        <w:tc>
          <w:tcPr>
            <w:tcW w:w="851" w:type="dxa"/>
            <w:vMerge/>
            <w:vAlign w:val="center"/>
          </w:tcPr>
          <w:p w14:paraId="448EBC61" w14:textId="77777777" w:rsidR="008F2B92" w:rsidRPr="00E83616" w:rsidRDefault="008F2B92" w:rsidP="008F2B92">
            <w:pPr>
              <w:autoSpaceDE w:val="0"/>
              <w:autoSpaceDN w:val="0"/>
              <w:adjustRightInd w:val="0"/>
              <w:spacing w:after="0"/>
              <w:ind w:firstLine="0"/>
              <w:jc w:val="center"/>
              <w:rPr>
                <w:sz w:val="22"/>
                <w:szCs w:val="22"/>
              </w:rPr>
            </w:pPr>
          </w:p>
        </w:tc>
        <w:tc>
          <w:tcPr>
            <w:tcW w:w="772" w:type="dxa"/>
            <w:vMerge/>
            <w:vAlign w:val="center"/>
          </w:tcPr>
          <w:p w14:paraId="32DDB97E" w14:textId="77777777" w:rsidR="008F2B92" w:rsidRPr="00E83616" w:rsidRDefault="008F2B92" w:rsidP="008F2B92">
            <w:pPr>
              <w:autoSpaceDE w:val="0"/>
              <w:autoSpaceDN w:val="0"/>
              <w:adjustRightInd w:val="0"/>
              <w:spacing w:after="0"/>
              <w:ind w:firstLine="0"/>
              <w:jc w:val="center"/>
              <w:rPr>
                <w:sz w:val="22"/>
                <w:szCs w:val="22"/>
              </w:rPr>
            </w:pPr>
          </w:p>
        </w:tc>
        <w:tc>
          <w:tcPr>
            <w:tcW w:w="1787" w:type="dxa"/>
            <w:vAlign w:val="center"/>
          </w:tcPr>
          <w:p w14:paraId="7F21F1F5"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Предложение №1</w:t>
            </w:r>
          </w:p>
          <w:p w14:paraId="544C4661" w14:textId="77777777" w:rsidR="008F2B92" w:rsidRPr="00E83616" w:rsidRDefault="008F2B92" w:rsidP="008F2B92">
            <w:pPr>
              <w:autoSpaceDE w:val="0"/>
              <w:autoSpaceDN w:val="0"/>
              <w:adjustRightInd w:val="0"/>
              <w:spacing w:after="0"/>
              <w:ind w:firstLine="0"/>
              <w:jc w:val="center"/>
              <w:rPr>
                <w:sz w:val="22"/>
                <w:szCs w:val="22"/>
              </w:rPr>
            </w:pPr>
            <w:r w:rsidRPr="00E83616">
              <w:rPr>
                <w:i/>
                <w:sz w:val="22"/>
                <w:szCs w:val="22"/>
              </w:rPr>
              <w:t>(без учета НДС за ед.)</w:t>
            </w:r>
          </w:p>
          <w:p w14:paraId="0D34D32E" w14:textId="77777777" w:rsidR="008F2B92" w:rsidRPr="00E83616" w:rsidRDefault="008F2B92" w:rsidP="008F2B92">
            <w:pPr>
              <w:autoSpaceDE w:val="0"/>
              <w:autoSpaceDN w:val="0"/>
              <w:adjustRightInd w:val="0"/>
              <w:spacing w:after="0"/>
              <w:jc w:val="center"/>
              <w:rPr>
                <w:sz w:val="22"/>
                <w:szCs w:val="22"/>
              </w:rPr>
            </w:pPr>
          </w:p>
        </w:tc>
        <w:tc>
          <w:tcPr>
            <w:tcW w:w="2274" w:type="dxa"/>
            <w:vAlign w:val="center"/>
          </w:tcPr>
          <w:p w14:paraId="3E963A51"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Предложение №2</w:t>
            </w:r>
          </w:p>
          <w:p w14:paraId="24480E84" w14:textId="77777777" w:rsidR="008F2B92" w:rsidRPr="00E83616" w:rsidRDefault="008F2B92" w:rsidP="008F2B92">
            <w:pPr>
              <w:autoSpaceDE w:val="0"/>
              <w:autoSpaceDN w:val="0"/>
              <w:adjustRightInd w:val="0"/>
              <w:spacing w:after="0"/>
              <w:ind w:firstLine="0"/>
              <w:jc w:val="center"/>
              <w:rPr>
                <w:sz w:val="22"/>
                <w:szCs w:val="22"/>
              </w:rPr>
            </w:pPr>
            <w:r w:rsidRPr="00E83616">
              <w:rPr>
                <w:i/>
                <w:sz w:val="22"/>
                <w:szCs w:val="22"/>
              </w:rPr>
              <w:t>(без учета НДС за ед.)</w:t>
            </w:r>
          </w:p>
          <w:p w14:paraId="7B61B6AA" w14:textId="77777777" w:rsidR="008F2B92" w:rsidRPr="00E83616" w:rsidRDefault="008F2B92" w:rsidP="008F2B92">
            <w:pPr>
              <w:autoSpaceDE w:val="0"/>
              <w:autoSpaceDN w:val="0"/>
              <w:adjustRightInd w:val="0"/>
              <w:spacing w:after="0"/>
              <w:jc w:val="center"/>
              <w:rPr>
                <w:sz w:val="22"/>
                <w:szCs w:val="22"/>
              </w:rPr>
            </w:pPr>
          </w:p>
        </w:tc>
        <w:tc>
          <w:tcPr>
            <w:tcW w:w="2436" w:type="dxa"/>
            <w:vMerge/>
            <w:vAlign w:val="center"/>
          </w:tcPr>
          <w:p w14:paraId="6EA99A5B" w14:textId="77777777" w:rsidR="008F2B92" w:rsidRPr="00E83616" w:rsidRDefault="008F2B92" w:rsidP="008F2B92">
            <w:pPr>
              <w:autoSpaceDE w:val="0"/>
              <w:autoSpaceDN w:val="0"/>
              <w:adjustRightInd w:val="0"/>
              <w:spacing w:after="0"/>
              <w:ind w:firstLine="0"/>
              <w:rPr>
                <w:sz w:val="22"/>
                <w:szCs w:val="22"/>
              </w:rPr>
            </w:pPr>
          </w:p>
        </w:tc>
        <w:tc>
          <w:tcPr>
            <w:tcW w:w="1624" w:type="dxa"/>
            <w:vMerge/>
            <w:vAlign w:val="center"/>
          </w:tcPr>
          <w:p w14:paraId="7B9385F9" w14:textId="77777777" w:rsidR="008F2B92" w:rsidRPr="00E83616" w:rsidRDefault="008F2B92" w:rsidP="008F2B92">
            <w:pPr>
              <w:autoSpaceDE w:val="0"/>
              <w:autoSpaceDN w:val="0"/>
              <w:adjustRightInd w:val="0"/>
              <w:spacing w:after="0"/>
              <w:ind w:firstLine="0"/>
              <w:rPr>
                <w:sz w:val="22"/>
                <w:szCs w:val="22"/>
              </w:rPr>
            </w:pPr>
          </w:p>
        </w:tc>
      </w:tr>
      <w:tr w:rsidR="008F2B92" w:rsidRPr="00E83616" w14:paraId="62455F29" w14:textId="77777777" w:rsidTr="008F2B92">
        <w:trPr>
          <w:trHeight w:val="20"/>
        </w:trPr>
        <w:tc>
          <w:tcPr>
            <w:tcW w:w="813" w:type="dxa"/>
            <w:vAlign w:val="center"/>
          </w:tcPr>
          <w:p w14:paraId="1DCAB3BB"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1</w:t>
            </w:r>
          </w:p>
        </w:tc>
        <w:tc>
          <w:tcPr>
            <w:tcW w:w="4319" w:type="dxa"/>
            <w:vAlign w:val="center"/>
          </w:tcPr>
          <w:p w14:paraId="045DDE4F" w14:textId="77777777" w:rsidR="008F2B92" w:rsidRPr="00E83616" w:rsidRDefault="008F2B92" w:rsidP="008F2B92">
            <w:pPr>
              <w:tabs>
                <w:tab w:val="left" w:pos="567"/>
              </w:tabs>
              <w:spacing w:after="0"/>
              <w:ind w:firstLine="0"/>
              <w:rPr>
                <w:bCs/>
                <w:i/>
                <w:sz w:val="22"/>
                <w:szCs w:val="22"/>
              </w:rPr>
            </w:pPr>
            <w:r w:rsidRPr="00E83616">
              <w:rPr>
                <w:bCs/>
                <w:sz w:val="22"/>
                <w:szCs w:val="22"/>
              </w:rPr>
              <w:t>Выполнение работ по изготовлению и монтажу секционных ворот.</w:t>
            </w:r>
          </w:p>
        </w:tc>
        <w:tc>
          <w:tcPr>
            <w:tcW w:w="851" w:type="dxa"/>
            <w:vAlign w:val="center"/>
          </w:tcPr>
          <w:p w14:paraId="20263A38" w14:textId="77777777" w:rsidR="008F2B92" w:rsidRPr="00E83616" w:rsidRDefault="008F2B92" w:rsidP="008F2B92">
            <w:pPr>
              <w:autoSpaceDE w:val="0"/>
              <w:autoSpaceDN w:val="0"/>
              <w:adjustRightInd w:val="0"/>
              <w:spacing w:after="0"/>
              <w:ind w:firstLine="0"/>
              <w:jc w:val="center"/>
              <w:rPr>
                <w:sz w:val="22"/>
                <w:szCs w:val="22"/>
              </w:rPr>
            </w:pPr>
            <w:proofErr w:type="spellStart"/>
            <w:r w:rsidRPr="00E83616">
              <w:rPr>
                <w:sz w:val="22"/>
                <w:szCs w:val="22"/>
              </w:rPr>
              <w:t>усл</w:t>
            </w:r>
            <w:proofErr w:type="spellEnd"/>
            <w:r w:rsidRPr="00E83616">
              <w:rPr>
                <w:sz w:val="22"/>
                <w:szCs w:val="22"/>
              </w:rPr>
              <w:t>.</w:t>
            </w:r>
          </w:p>
          <w:p w14:paraId="75942EB0"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штука</w:t>
            </w:r>
          </w:p>
        </w:tc>
        <w:tc>
          <w:tcPr>
            <w:tcW w:w="772" w:type="dxa"/>
            <w:vAlign w:val="center"/>
          </w:tcPr>
          <w:p w14:paraId="50D0068E"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1</w:t>
            </w:r>
          </w:p>
        </w:tc>
        <w:tc>
          <w:tcPr>
            <w:tcW w:w="1787" w:type="dxa"/>
            <w:vAlign w:val="center"/>
          </w:tcPr>
          <w:p w14:paraId="57984FB9"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655 000,00</w:t>
            </w:r>
          </w:p>
        </w:tc>
        <w:tc>
          <w:tcPr>
            <w:tcW w:w="2274" w:type="dxa"/>
            <w:vAlign w:val="center"/>
          </w:tcPr>
          <w:p w14:paraId="093759C2"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953 440,48,00</w:t>
            </w:r>
          </w:p>
        </w:tc>
        <w:tc>
          <w:tcPr>
            <w:tcW w:w="2436" w:type="dxa"/>
            <w:vAlign w:val="center"/>
          </w:tcPr>
          <w:p w14:paraId="2B7B0A05"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804 220,24</w:t>
            </w:r>
          </w:p>
        </w:tc>
        <w:tc>
          <w:tcPr>
            <w:tcW w:w="1624" w:type="dxa"/>
            <w:vAlign w:val="center"/>
          </w:tcPr>
          <w:p w14:paraId="2A3C318B" w14:textId="77777777" w:rsidR="008F2B92" w:rsidRPr="00E83616" w:rsidRDefault="00E139D2" w:rsidP="008F2B92">
            <w:pPr>
              <w:autoSpaceDE w:val="0"/>
              <w:autoSpaceDN w:val="0"/>
              <w:adjustRightInd w:val="0"/>
              <w:spacing w:after="0"/>
              <w:ind w:firstLine="0"/>
              <w:jc w:val="center"/>
              <w:rPr>
                <w:sz w:val="22"/>
                <w:szCs w:val="22"/>
              </w:rPr>
            </w:pPr>
            <w:r w:rsidRPr="00E83616">
              <w:rPr>
                <w:sz w:val="22"/>
                <w:szCs w:val="22"/>
              </w:rPr>
              <w:t>Коэффициент вариации 26,24</w:t>
            </w:r>
            <w:r w:rsidR="008F2B92" w:rsidRPr="00E83616">
              <w:rPr>
                <w:sz w:val="22"/>
                <w:szCs w:val="22"/>
              </w:rPr>
              <w:t xml:space="preserve"> %</w:t>
            </w:r>
          </w:p>
        </w:tc>
      </w:tr>
    </w:tbl>
    <w:p w14:paraId="1A60948B" w14:textId="77777777" w:rsidR="008F2B92" w:rsidRPr="00E83616" w:rsidRDefault="008F2B92" w:rsidP="008F2B92">
      <w:pPr>
        <w:widowControl w:val="0"/>
        <w:shd w:val="clear" w:color="auto" w:fill="FFFFFF"/>
        <w:autoSpaceDE w:val="0"/>
        <w:autoSpaceDN w:val="0"/>
        <w:adjustRightInd w:val="0"/>
        <w:spacing w:after="0"/>
        <w:rPr>
          <w:b/>
          <w:bCs/>
          <w:sz w:val="22"/>
          <w:szCs w:val="22"/>
        </w:rPr>
      </w:pPr>
    </w:p>
    <w:p w14:paraId="062F5A83" w14:textId="77777777" w:rsidR="008F2B92" w:rsidRPr="00E83616" w:rsidRDefault="008F2B92" w:rsidP="008F2B92">
      <w:pPr>
        <w:widowControl w:val="0"/>
        <w:shd w:val="clear" w:color="auto" w:fill="FFFFFF"/>
        <w:autoSpaceDE w:val="0"/>
        <w:autoSpaceDN w:val="0"/>
        <w:adjustRightInd w:val="0"/>
        <w:spacing w:after="0"/>
        <w:rPr>
          <w:b/>
          <w:bCs/>
          <w:sz w:val="22"/>
          <w:szCs w:val="22"/>
        </w:rPr>
      </w:pPr>
      <w:r w:rsidRPr="00E83616">
        <w:rPr>
          <w:b/>
          <w:bCs/>
          <w:sz w:val="22"/>
          <w:szCs w:val="22"/>
        </w:rPr>
        <w:t xml:space="preserve">Начальная максимальная цена договора составляет: </w:t>
      </w:r>
      <w:r w:rsidRPr="00E83616">
        <w:rPr>
          <w:b/>
          <w:sz w:val="22"/>
          <w:szCs w:val="22"/>
        </w:rPr>
        <w:t xml:space="preserve">804 220,24 </w:t>
      </w:r>
      <w:r w:rsidRPr="00E83616">
        <w:rPr>
          <w:b/>
          <w:bCs/>
          <w:sz w:val="22"/>
          <w:szCs w:val="22"/>
        </w:rPr>
        <w:t>руб. без учета НДС.</w:t>
      </w:r>
    </w:p>
    <w:p w14:paraId="61B0080A" w14:textId="77777777" w:rsidR="008F2B92" w:rsidRPr="00E83616" w:rsidRDefault="008F2B92" w:rsidP="008F2B92">
      <w:pPr>
        <w:autoSpaceDE w:val="0"/>
        <w:autoSpaceDN w:val="0"/>
        <w:adjustRightInd w:val="0"/>
        <w:spacing w:before="260" w:after="0"/>
        <w:jc w:val="both"/>
        <w:rPr>
          <w:sz w:val="22"/>
          <w:szCs w:val="22"/>
        </w:rPr>
      </w:pPr>
      <w:r w:rsidRPr="00E83616">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931472B" w14:textId="77777777" w:rsidR="008F2B92" w:rsidRPr="00E83616" w:rsidRDefault="008F2B92" w:rsidP="008F2B92">
      <w:pPr>
        <w:autoSpaceDE w:val="0"/>
        <w:autoSpaceDN w:val="0"/>
        <w:adjustRightInd w:val="0"/>
        <w:spacing w:before="260" w:after="0"/>
        <w:jc w:val="both"/>
        <w:rPr>
          <w:sz w:val="22"/>
          <w:szCs w:val="22"/>
        </w:rPr>
      </w:pPr>
      <w:r w:rsidRPr="00E83616">
        <w:rPr>
          <w:sz w:val="22"/>
          <w:szCs w:val="22"/>
        </w:rPr>
        <w:t xml:space="preserve">Расчет НМЦД производится по формуле: </w:t>
      </w:r>
    </w:p>
    <w:p w14:paraId="328406CD" w14:textId="77777777" w:rsidR="008F2B92" w:rsidRPr="00E83616" w:rsidRDefault="00000000" w:rsidP="008F2B9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E05B992" w14:textId="77777777" w:rsidR="008F2B92" w:rsidRPr="00E83616" w:rsidRDefault="008F2B92" w:rsidP="008F2B92">
      <w:pPr>
        <w:autoSpaceDE w:val="0"/>
        <w:autoSpaceDN w:val="0"/>
        <w:adjustRightInd w:val="0"/>
        <w:spacing w:after="0"/>
        <w:jc w:val="both"/>
        <w:rPr>
          <w:sz w:val="22"/>
          <w:szCs w:val="22"/>
        </w:rPr>
      </w:pPr>
      <w:r w:rsidRPr="00E83616">
        <w:rPr>
          <w:sz w:val="22"/>
          <w:szCs w:val="22"/>
        </w:rPr>
        <w:t>Где:</w:t>
      </w:r>
    </w:p>
    <w:p w14:paraId="0CACDA61" w14:textId="77777777" w:rsidR="008F2B92" w:rsidRPr="00E83616" w:rsidRDefault="008F2B92" w:rsidP="008F2B92">
      <w:pPr>
        <w:autoSpaceDE w:val="0"/>
        <w:autoSpaceDN w:val="0"/>
        <w:adjustRightInd w:val="0"/>
        <w:spacing w:after="0"/>
        <w:jc w:val="both"/>
        <w:rPr>
          <w:sz w:val="22"/>
          <w:szCs w:val="22"/>
        </w:rPr>
      </w:pPr>
      <w:r w:rsidRPr="00E83616">
        <w:rPr>
          <w:sz w:val="22"/>
          <w:szCs w:val="22"/>
          <w:lang w:val="en-US"/>
        </w:rPr>
        <w:t>v</w:t>
      </w:r>
      <w:r w:rsidRPr="00E83616">
        <w:rPr>
          <w:sz w:val="22"/>
          <w:szCs w:val="22"/>
        </w:rPr>
        <w:t xml:space="preserve"> – количество (объем) закупаемого товара (работы, услуги</w:t>
      </w:r>
      <w:proofErr w:type="gramStart"/>
      <w:r w:rsidRPr="00E83616">
        <w:rPr>
          <w:sz w:val="22"/>
          <w:szCs w:val="22"/>
        </w:rPr>
        <w:t>);</w:t>
      </w:r>
      <w:proofErr w:type="gramEnd"/>
    </w:p>
    <w:p w14:paraId="5E426186" w14:textId="77777777" w:rsidR="008F2B92" w:rsidRPr="00E83616" w:rsidRDefault="008F2B92" w:rsidP="008F2B92">
      <w:pPr>
        <w:autoSpaceDE w:val="0"/>
        <w:autoSpaceDN w:val="0"/>
        <w:adjustRightInd w:val="0"/>
        <w:spacing w:after="0"/>
        <w:jc w:val="both"/>
        <w:rPr>
          <w:sz w:val="22"/>
          <w:szCs w:val="22"/>
        </w:rPr>
      </w:pPr>
      <w:r w:rsidRPr="00E83616">
        <w:rPr>
          <w:sz w:val="22"/>
          <w:szCs w:val="22"/>
          <w:lang w:val="en-US"/>
        </w:rPr>
        <w:t>n</w:t>
      </w:r>
      <w:r w:rsidRPr="00E83616">
        <w:rPr>
          <w:sz w:val="22"/>
          <w:szCs w:val="22"/>
        </w:rPr>
        <w:t xml:space="preserve"> – количество значений используемых в </w:t>
      </w:r>
      <w:proofErr w:type="gramStart"/>
      <w:r w:rsidRPr="00E83616">
        <w:rPr>
          <w:sz w:val="22"/>
          <w:szCs w:val="22"/>
        </w:rPr>
        <w:t>расчете;</w:t>
      </w:r>
      <w:proofErr w:type="gramEnd"/>
    </w:p>
    <w:p w14:paraId="33A44AEA" w14:textId="77777777" w:rsidR="008F2B92" w:rsidRPr="00E83616" w:rsidRDefault="008F2B92" w:rsidP="008F2B92">
      <w:pPr>
        <w:autoSpaceDE w:val="0"/>
        <w:autoSpaceDN w:val="0"/>
        <w:adjustRightInd w:val="0"/>
        <w:spacing w:after="0"/>
        <w:jc w:val="both"/>
        <w:rPr>
          <w:sz w:val="22"/>
          <w:szCs w:val="22"/>
        </w:rPr>
      </w:pPr>
      <w:proofErr w:type="spellStart"/>
      <w:r w:rsidRPr="00E83616">
        <w:rPr>
          <w:sz w:val="22"/>
          <w:szCs w:val="22"/>
          <w:lang w:val="en-US"/>
        </w:rPr>
        <w:t>i</w:t>
      </w:r>
      <w:proofErr w:type="spellEnd"/>
      <w:r w:rsidRPr="00E83616">
        <w:rPr>
          <w:sz w:val="22"/>
          <w:szCs w:val="22"/>
        </w:rPr>
        <w:t xml:space="preserve"> </w:t>
      </w:r>
      <w:proofErr w:type="gramStart"/>
      <w:r w:rsidRPr="00E83616">
        <w:rPr>
          <w:sz w:val="22"/>
          <w:szCs w:val="22"/>
        </w:rPr>
        <w:t>–  номер</w:t>
      </w:r>
      <w:proofErr w:type="gramEnd"/>
      <w:r w:rsidRPr="00E83616">
        <w:rPr>
          <w:sz w:val="22"/>
          <w:szCs w:val="22"/>
        </w:rPr>
        <w:t xml:space="preserve"> источника ценовой </w:t>
      </w:r>
      <w:proofErr w:type="gramStart"/>
      <w:r w:rsidRPr="00E83616">
        <w:rPr>
          <w:sz w:val="22"/>
          <w:szCs w:val="22"/>
        </w:rPr>
        <w:t>информации;</w:t>
      </w:r>
      <w:proofErr w:type="gramEnd"/>
    </w:p>
    <w:p w14:paraId="40DAC8CD" w14:textId="77777777" w:rsidR="008F2B92" w:rsidRPr="00E83616" w:rsidRDefault="008F2B92" w:rsidP="008F2B92">
      <w:pPr>
        <w:autoSpaceDE w:val="0"/>
        <w:autoSpaceDN w:val="0"/>
        <w:adjustRightInd w:val="0"/>
        <w:spacing w:after="0"/>
        <w:jc w:val="both"/>
        <w:rPr>
          <w:sz w:val="22"/>
          <w:szCs w:val="22"/>
        </w:rPr>
      </w:pPr>
      <w:r w:rsidRPr="00E83616">
        <w:rPr>
          <w:sz w:val="22"/>
          <w:szCs w:val="22"/>
        </w:rPr>
        <w:t>ц</w:t>
      </w:r>
      <w:proofErr w:type="spellStart"/>
      <w:r w:rsidRPr="00E83616">
        <w:rPr>
          <w:sz w:val="22"/>
          <w:szCs w:val="22"/>
          <w:vertAlign w:val="subscript"/>
          <w:lang w:val="en-US"/>
        </w:rPr>
        <w:t>i</w:t>
      </w:r>
      <w:proofErr w:type="spellEnd"/>
      <w:r w:rsidRPr="00E83616">
        <w:rPr>
          <w:sz w:val="22"/>
          <w:szCs w:val="22"/>
        </w:rPr>
        <w:t xml:space="preserve"> – цена единицы товара (работы, услуги), предоставленная в источнике с номером </w:t>
      </w:r>
      <w:proofErr w:type="spellStart"/>
      <w:r w:rsidRPr="00E83616">
        <w:rPr>
          <w:sz w:val="22"/>
          <w:szCs w:val="22"/>
          <w:lang w:val="en-US"/>
        </w:rPr>
        <w:t>i</w:t>
      </w:r>
      <w:proofErr w:type="spellEnd"/>
      <w:r w:rsidRPr="00E83616">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456397D" w14:textId="77777777" w:rsidR="008F2B92" w:rsidRPr="00E83616" w:rsidRDefault="008F2B92" w:rsidP="008F2B92">
      <w:pPr>
        <w:autoSpaceDE w:val="0"/>
        <w:autoSpaceDN w:val="0"/>
        <w:adjustRightInd w:val="0"/>
        <w:spacing w:after="0"/>
        <w:jc w:val="both"/>
        <w:rPr>
          <w:sz w:val="22"/>
          <w:szCs w:val="22"/>
        </w:rPr>
      </w:pPr>
    </w:p>
    <w:p w14:paraId="1AE84229" w14:textId="77777777" w:rsidR="008F2B92" w:rsidRPr="00E83616" w:rsidRDefault="008F2B92" w:rsidP="008F2B92">
      <w:pPr>
        <w:rPr>
          <w:b/>
          <w:color w:val="FF0000"/>
          <w:sz w:val="22"/>
          <w:szCs w:val="22"/>
          <w:u w:val="single"/>
        </w:rPr>
      </w:pPr>
    </w:p>
    <w:p w14:paraId="5B3ED8E3" w14:textId="77777777" w:rsidR="008F2B92" w:rsidRPr="00E83616" w:rsidRDefault="008F2B92" w:rsidP="008F2B92">
      <w:pPr>
        <w:rPr>
          <w:sz w:val="22"/>
          <w:szCs w:val="22"/>
        </w:rPr>
      </w:pPr>
      <w:r w:rsidRPr="00E83616">
        <w:rPr>
          <w:bCs/>
          <w:sz w:val="22"/>
          <w:szCs w:val="22"/>
        </w:rPr>
        <w:t xml:space="preserve">Заместитель начальника службы авиационного кейтеринга АО «Аэропорт </w:t>
      </w:r>
      <w:proofErr w:type="gramStart"/>
      <w:r w:rsidRPr="00E83616">
        <w:rPr>
          <w:bCs/>
          <w:sz w:val="22"/>
          <w:szCs w:val="22"/>
        </w:rPr>
        <w:t xml:space="preserve">Сургут»   </w:t>
      </w:r>
      <w:proofErr w:type="gramEnd"/>
      <w:r w:rsidRPr="00E83616">
        <w:rPr>
          <w:bCs/>
          <w:sz w:val="22"/>
          <w:szCs w:val="22"/>
        </w:rPr>
        <w:t xml:space="preserve">                                                                                             </w:t>
      </w:r>
      <w:proofErr w:type="gramStart"/>
      <w:r w:rsidRPr="00E83616">
        <w:rPr>
          <w:bCs/>
          <w:sz w:val="22"/>
          <w:szCs w:val="22"/>
        </w:rPr>
        <w:t>И.В.</w:t>
      </w:r>
      <w:proofErr w:type="gramEnd"/>
      <w:r w:rsidRPr="00E83616">
        <w:rPr>
          <w:bCs/>
          <w:sz w:val="22"/>
          <w:szCs w:val="22"/>
        </w:rPr>
        <w:t xml:space="preserve"> Шадрина</w:t>
      </w:r>
    </w:p>
    <w:p w14:paraId="15136CEF" w14:textId="77777777" w:rsidR="008F2B92" w:rsidRPr="00E83616" w:rsidRDefault="008F2B92" w:rsidP="008F2B92">
      <w:pPr>
        <w:rPr>
          <w:b/>
          <w:color w:val="FF0000"/>
          <w:sz w:val="22"/>
          <w:szCs w:val="22"/>
          <w:u w:val="single"/>
        </w:rPr>
      </w:pPr>
    </w:p>
    <w:p w14:paraId="2546D8F4" w14:textId="77777777" w:rsidR="008F2B92" w:rsidRPr="00E83616" w:rsidRDefault="008F2B92" w:rsidP="008F2B92">
      <w:pPr>
        <w:rPr>
          <w:b/>
          <w:color w:val="FF0000"/>
          <w:sz w:val="22"/>
          <w:szCs w:val="22"/>
          <w:u w:val="single"/>
        </w:rPr>
      </w:pPr>
    </w:p>
    <w:p w14:paraId="29FDD119" w14:textId="77777777" w:rsidR="008F2B92" w:rsidRPr="00E83616" w:rsidRDefault="008F2B92" w:rsidP="008F2B92">
      <w:pPr>
        <w:rPr>
          <w:b/>
          <w:color w:val="FF0000"/>
          <w:sz w:val="22"/>
          <w:szCs w:val="22"/>
          <w:u w:val="single"/>
        </w:rPr>
      </w:pPr>
      <w:r w:rsidRPr="00E83616">
        <w:rPr>
          <w:b/>
          <w:color w:val="FF0000"/>
          <w:sz w:val="22"/>
          <w:szCs w:val="22"/>
          <w:u w:val="single"/>
        </w:rPr>
        <w:t>Примечание:</w:t>
      </w:r>
    </w:p>
    <w:p w14:paraId="094B785D" w14:textId="77777777" w:rsidR="008F2B92" w:rsidRPr="00E83616" w:rsidRDefault="008F2B92" w:rsidP="008F2B92">
      <w:pPr>
        <w:rPr>
          <w:sz w:val="22"/>
          <w:szCs w:val="22"/>
          <w:u w:val="single"/>
        </w:rPr>
      </w:pPr>
      <w:r w:rsidRPr="00E83616">
        <w:rPr>
          <w:sz w:val="22"/>
          <w:szCs w:val="22"/>
        </w:rPr>
        <w:t>Однородность совокупности значений выявленных цен - коэффициент вариации не превышает 33%.</w:t>
      </w:r>
    </w:p>
    <w:p w14:paraId="2F5537D1"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34B10F5" w14:textId="77777777" w:rsidR="008F2B92" w:rsidRPr="00E83616" w:rsidRDefault="008F2B92" w:rsidP="008F2B92">
      <w:pPr>
        <w:widowControl w:val="0"/>
        <w:autoSpaceDE w:val="0"/>
        <w:autoSpaceDN w:val="0"/>
        <w:adjustRightInd w:val="0"/>
        <w:spacing w:after="0"/>
        <w:ind w:firstLine="540"/>
        <w:rPr>
          <w:sz w:val="22"/>
          <w:szCs w:val="22"/>
        </w:rPr>
      </w:pPr>
    </w:p>
    <w:p w14:paraId="21D68483" w14:textId="77777777" w:rsidR="008F2B92" w:rsidRPr="00E83616" w:rsidRDefault="008F2B92" w:rsidP="008F2B92">
      <w:pPr>
        <w:widowControl w:val="0"/>
        <w:autoSpaceDE w:val="0"/>
        <w:autoSpaceDN w:val="0"/>
        <w:adjustRightInd w:val="0"/>
        <w:spacing w:after="0"/>
        <w:jc w:val="center"/>
        <w:rPr>
          <w:sz w:val="22"/>
          <w:szCs w:val="22"/>
        </w:rPr>
      </w:pPr>
      <w:r w:rsidRPr="00E83616">
        <w:rPr>
          <w:noProof/>
          <w:position w:val="-28"/>
          <w:sz w:val="22"/>
          <w:szCs w:val="22"/>
        </w:rPr>
        <w:lastRenderedPageBreak/>
        <w:drawing>
          <wp:inline distT="0" distB="0" distL="0" distR="0" wp14:anchorId="598DED9D" wp14:editId="34E18DA8">
            <wp:extent cx="1447800" cy="50482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E83616">
        <w:rPr>
          <w:sz w:val="22"/>
          <w:szCs w:val="22"/>
        </w:rPr>
        <w:t>,</w:t>
      </w:r>
    </w:p>
    <w:p w14:paraId="3DA652A8" w14:textId="77777777" w:rsidR="008F2B92" w:rsidRPr="00E83616" w:rsidRDefault="008F2B92" w:rsidP="008F2B92">
      <w:pPr>
        <w:widowControl w:val="0"/>
        <w:autoSpaceDE w:val="0"/>
        <w:autoSpaceDN w:val="0"/>
        <w:adjustRightInd w:val="0"/>
        <w:spacing w:after="0"/>
        <w:ind w:firstLine="540"/>
        <w:rPr>
          <w:sz w:val="22"/>
          <w:szCs w:val="22"/>
        </w:rPr>
      </w:pPr>
    </w:p>
    <w:p w14:paraId="30BDD24C"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где:</w:t>
      </w:r>
    </w:p>
    <w:p w14:paraId="7D396A39"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V - коэффициент вариации;</w:t>
      </w:r>
    </w:p>
    <w:p w14:paraId="1EAD0AE3" w14:textId="77777777" w:rsidR="008F2B92" w:rsidRPr="00E83616" w:rsidRDefault="008F2B92" w:rsidP="008F2B92">
      <w:pPr>
        <w:widowControl w:val="0"/>
        <w:autoSpaceDE w:val="0"/>
        <w:autoSpaceDN w:val="0"/>
        <w:adjustRightInd w:val="0"/>
        <w:spacing w:after="0"/>
        <w:ind w:firstLine="540"/>
        <w:rPr>
          <w:sz w:val="22"/>
          <w:szCs w:val="22"/>
        </w:rPr>
      </w:pPr>
      <w:r w:rsidRPr="00E83616">
        <w:rPr>
          <w:noProof/>
          <w:position w:val="-39"/>
          <w:sz w:val="22"/>
          <w:szCs w:val="22"/>
        </w:rPr>
        <w:drawing>
          <wp:inline distT="0" distB="0" distL="0" distR="0" wp14:anchorId="4C0435E8" wp14:editId="5894D0E2">
            <wp:extent cx="1905000" cy="647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E83616">
        <w:rPr>
          <w:sz w:val="22"/>
          <w:szCs w:val="22"/>
        </w:rPr>
        <w:t xml:space="preserve"> - среднее квадратичное отклонение;</w:t>
      </w:r>
    </w:p>
    <w:p w14:paraId="6F877BCE" w14:textId="77777777" w:rsidR="008F2B92" w:rsidRPr="00E83616" w:rsidRDefault="008F2B92" w:rsidP="008F2B92">
      <w:pPr>
        <w:widowControl w:val="0"/>
        <w:autoSpaceDE w:val="0"/>
        <w:autoSpaceDN w:val="0"/>
        <w:adjustRightInd w:val="0"/>
        <w:spacing w:after="0"/>
        <w:ind w:firstLine="540"/>
        <w:rPr>
          <w:sz w:val="22"/>
          <w:szCs w:val="22"/>
        </w:rPr>
      </w:pPr>
      <w:r w:rsidRPr="00E83616">
        <w:rPr>
          <w:noProof/>
          <w:position w:val="-9"/>
          <w:sz w:val="22"/>
          <w:szCs w:val="22"/>
        </w:rPr>
        <w:drawing>
          <wp:inline distT="0" distB="0" distL="0" distR="0" wp14:anchorId="601E5281" wp14:editId="065007FE">
            <wp:extent cx="180975" cy="27622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E83616">
        <w:rPr>
          <w:sz w:val="22"/>
          <w:szCs w:val="22"/>
        </w:rPr>
        <w:t xml:space="preserve"> - цена единицы товара, работы, услуги, указанная в источнике с номером i;</w:t>
      </w:r>
    </w:p>
    <w:p w14:paraId="3BA589C5"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&lt;ц&gt; - средняя арифметическая величина цены единицы товара, работы, услуги;</w:t>
      </w:r>
    </w:p>
    <w:p w14:paraId="58A30ED3" w14:textId="77777777" w:rsidR="008F2B92" w:rsidRPr="00D20CAB" w:rsidRDefault="008F2B92" w:rsidP="008F2B92">
      <w:pPr>
        <w:widowControl w:val="0"/>
        <w:autoSpaceDE w:val="0"/>
        <w:autoSpaceDN w:val="0"/>
        <w:adjustRightInd w:val="0"/>
        <w:spacing w:after="0"/>
        <w:ind w:firstLine="540"/>
        <w:rPr>
          <w:sz w:val="22"/>
          <w:szCs w:val="22"/>
        </w:rPr>
      </w:pPr>
      <w:r w:rsidRPr="00D20CAB">
        <w:rPr>
          <w:sz w:val="22"/>
          <w:szCs w:val="22"/>
        </w:rPr>
        <w:t>n - количество значений, используемых в расчете.</w:t>
      </w:r>
    </w:p>
    <w:p w14:paraId="027CA0B4" w14:textId="77777777" w:rsidR="008F2B92" w:rsidRPr="0050793A" w:rsidRDefault="008F2B92" w:rsidP="008F2B92">
      <w:pPr>
        <w:widowControl w:val="0"/>
        <w:autoSpaceDE w:val="0"/>
        <w:autoSpaceDN w:val="0"/>
        <w:adjustRightInd w:val="0"/>
        <w:spacing w:after="0"/>
        <w:ind w:firstLine="540"/>
        <w:rPr>
          <w:sz w:val="22"/>
          <w:szCs w:val="22"/>
        </w:rPr>
      </w:pPr>
      <w:r w:rsidRPr="00D20CA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22DCA06" w14:textId="77777777" w:rsidR="007F5CF0" w:rsidRPr="007F5CF0" w:rsidRDefault="007F5CF0" w:rsidP="008F2B92">
      <w:pPr>
        <w:spacing w:after="0" w:line="276" w:lineRule="auto"/>
        <w:rPr>
          <w:sz w:val="22"/>
          <w:szCs w:val="22"/>
        </w:rPr>
      </w:pPr>
    </w:p>
    <w:sectPr w:rsidR="007F5CF0" w:rsidRPr="007F5CF0" w:rsidSect="008F2B92">
      <w:footerReference w:type="even" r:id="rId43"/>
      <w:footerReference w:type="default" r:id="rId44"/>
      <w:headerReference w:type="first" r:id="rId45"/>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C4A9" w14:textId="77777777" w:rsidR="0031736D" w:rsidRDefault="0031736D" w:rsidP="00B72C43">
      <w:pPr>
        <w:spacing w:after="0"/>
      </w:pPr>
      <w:r>
        <w:separator/>
      </w:r>
    </w:p>
  </w:endnote>
  <w:endnote w:type="continuationSeparator" w:id="0">
    <w:p w14:paraId="2B4DCD22" w14:textId="77777777" w:rsidR="0031736D" w:rsidRDefault="0031736D"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26FDA296" w14:textId="77777777" w:rsidR="00FB0AD0" w:rsidRDefault="00FB0AD0">
        <w:pPr>
          <w:pStyle w:val="af0"/>
          <w:jc w:val="center"/>
        </w:pPr>
        <w:r>
          <w:fldChar w:fldCharType="begin"/>
        </w:r>
        <w:r>
          <w:instrText xml:space="preserve"> PAGE   \* MERGEFORMAT </w:instrText>
        </w:r>
        <w:r>
          <w:fldChar w:fldCharType="separate"/>
        </w:r>
        <w:r w:rsidR="0053306B">
          <w:t>18</w:t>
        </w:r>
        <w:r>
          <w:fldChar w:fldCharType="end"/>
        </w:r>
      </w:p>
    </w:sdtContent>
  </w:sdt>
  <w:p w14:paraId="6B532856" w14:textId="77777777" w:rsidR="00FB0AD0" w:rsidRDefault="00FB0AD0"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E4A" w14:textId="77777777" w:rsidR="00FB0AD0" w:rsidRDefault="00FB0AD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C6BB8">
      <w:rPr>
        <w:rFonts w:ascii="Arial" w:hAnsi="Arial"/>
        <w:sz w:val="16"/>
      </w:rPr>
      <w:t>49</w:t>
    </w:r>
    <w:r>
      <w:rPr>
        <w:rFonts w:ascii="Arial" w:hAnsi="Arial"/>
        <w:sz w:val="16"/>
      </w:rPr>
      <w:fldChar w:fldCharType="end"/>
    </w:r>
  </w:p>
  <w:p w14:paraId="0C80E800" w14:textId="77777777" w:rsidR="00FB0AD0" w:rsidRDefault="00FB0A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47C29782" w14:textId="77777777" w:rsidR="00FB0AD0" w:rsidRDefault="00FB0AD0">
        <w:pPr>
          <w:pStyle w:val="af0"/>
          <w:jc w:val="center"/>
        </w:pPr>
        <w:r>
          <w:fldChar w:fldCharType="begin"/>
        </w:r>
        <w:r>
          <w:instrText xml:space="preserve"> PAGE   \* MERGEFORMAT </w:instrText>
        </w:r>
        <w:r>
          <w:fldChar w:fldCharType="separate"/>
        </w:r>
        <w:r w:rsidR="0053306B">
          <w:t>1</w:t>
        </w:r>
        <w:r>
          <w:fldChar w:fldCharType="end"/>
        </w:r>
      </w:p>
    </w:sdtContent>
  </w:sdt>
  <w:p w14:paraId="0F3B3ADC" w14:textId="77777777" w:rsidR="00FB0AD0" w:rsidRDefault="00FB0AD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3714677A" w14:textId="77777777" w:rsidR="00FB0AD0" w:rsidRDefault="00FB0AD0">
        <w:pPr>
          <w:pStyle w:val="af0"/>
          <w:jc w:val="center"/>
        </w:pPr>
        <w:r>
          <w:fldChar w:fldCharType="begin"/>
        </w:r>
        <w:r>
          <w:instrText xml:space="preserve"> PAGE   \* MERGEFORMAT </w:instrText>
        </w:r>
        <w:r>
          <w:fldChar w:fldCharType="separate"/>
        </w:r>
        <w:r w:rsidR="0053306B">
          <w:t>27</w:t>
        </w:r>
        <w:r>
          <w:fldChar w:fldCharType="end"/>
        </w:r>
      </w:p>
    </w:sdtContent>
  </w:sdt>
  <w:p w14:paraId="24D29135" w14:textId="77777777" w:rsidR="00FB0AD0" w:rsidRDefault="00FB0AD0"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2CDFD2A" w14:textId="77777777" w:rsidR="00FB0AD0" w:rsidRPr="002D7DA0" w:rsidRDefault="00FB0AD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53306B">
          <w:rPr>
            <w:sz w:val="22"/>
            <w:szCs w:val="22"/>
          </w:rPr>
          <w:t>36</w:t>
        </w:r>
        <w:r w:rsidRPr="002D7DA0">
          <w:rPr>
            <w:sz w:val="22"/>
            <w:szCs w:val="22"/>
          </w:rPr>
          <w:fldChar w:fldCharType="end"/>
        </w:r>
      </w:p>
    </w:sdtContent>
  </w:sdt>
  <w:p w14:paraId="0375F05B" w14:textId="77777777" w:rsidR="00FB0AD0" w:rsidRDefault="00FB0AD0">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CE9" w14:textId="77777777" w:rsidR="00FB0AD0" w:rsidRDefault="00FB0AD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FC1A997" w14:textId="77777777" w:rsidR="00FB0AD0" w:rsidRDefault="00FB0AD0">
    <w:pPr>
      <w:pStyle w:val="af0"/>
      <w:ind w:firstLine="360"/>
      <w:rPr>
        <w:sz w:val="23"/>
      </w:rPr>
    </w:pPr>
  </w:p>
  <w:p w14:paraId="5393E29E" w14:textId="77777777" w:rsidR="00FB0AD0" w:rsidRDefault="00FB0AD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BB5E" w14:textId="77777777" w:rsidR="00FB0AD0" w:rsidRDefault="00FB0AD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3729E1FC" w14:textId="77777777" w:rsidR="00FB0AD0" w:rsidRDefault="00FB0AD0">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CD03" w14:textId="77777777" w:rsidR="00FB0AD0" w:rsidRDefault="00FB0AD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BD1A57C" w14:textId="77777777" w:rsidR="00FB0AD0" w:rsidRDefault="00FB0AD0">
    <w:pPr>
      <w:pStyle w:val="af0"/>
      <w:ind w:firstLine="360"/>
      <w:rPr>
        <w:sz w:val="23"/>
      </w:rPr>
    </w:pPr>
  </w:p>
  <w:p w14:paraId="44C66522" w14:textId="77777777" w:rsidR="00FB0AD0" w:rsidRDefault="00FB0AD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173" w14:textId="77777777" w:rsidR="00FB0AD0" w:rsidRPr="002D7DA0" w:rsidRDefault="00FB0AD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53306B">
      <w:rPr>
        <w:sz w:val="22"/>
        <w:szCs w:val="22"/>
      </w:rPr>
      <w:t>41</w:t>
    </w:r>
    <w:r w:rsidRPr="002D7DA0">
      <w:rPr>
        <w:sz w:val="22"/>
        <w:szCs w:val="22"/>
      </w:rPr>
      <w:fldChar w:fldCharType="end"/>
    </w:r>
  </w:p>
  <w:p w14:paraId="3BED613A" w14:textId="77777777" w:rsidR="00FB0AD0" w:rsidRDefault="00FB0AD0">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010E" w14:textId="77777777" w:rsidR="00FB0AD0" w:rsidRDefault="00FB0AD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9481EC6" w14:textId="77777777" w:rsidR="00FB0AD0" w:rsidRDefault="00FB0AD0">
    <w:pPr>
      <w:pStyle w:val="af0"/>
      <w:ind w:firstLine="360"/>
      <w:rPr>
        <w:sz w:val="23"/>
      </w:rPr>
    </w:pPr>
  </w:p>
  <w:p w14:paraId="7ED15D9B" w14:textId="77777777" w:rsidR="00FB0AD0" w:rsidRDefault="00FB0AD0">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DFA2" w14:textId="77777777" w:rsidR="0031736D" w:rsidRDefault="0031736D" w:rsidP="00B72C43">
      <w:pPr>
        <w:spacing w:after="0"/>
      </w:pPr>
      <w:r>
        <w:separator/>
      </w:r>
    </w:p>
  </w:footnote>
  <w:footnote w:type="continuationSeparator" w:id="0">
    <w:p w14:paraId="189F05AA" w14:textId="77777777" w:rsidR="0031736D" w:rsidRDefault="0031736D"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F626" w14:textId="77777777" w:rsidR="00FB0AD0" w:rsidRDefault="00FB0AD0">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7959" w14:textId="77777777" w:rsidR="00FB0AD0" w:rsidRDefault="00FB0AD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5144" w14:textId="77777777" w:rsidR="00FB0AD0" w:rsidRDefault="00FB0AD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2B52D3A"/>
    <w:multiLevelType w:val="multilevel"/>
    <w:tmpl w:val="98D219F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17625CA"/>
    <w:multiLevelType w:val="hybridMultilevel"/>
    <w:tmpl w:val="F7ECE536"/>
    <w:lvl w:ilvl="0" w:tplc="6C9AD898">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82438B"/>
    <w:multiLevelType w:val="multilevel"/>
    <w:tmpl w:val="BB22B858"/>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3"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4"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5" w15:restartNumberingAfterBreak="0">
    <w:nsid w:val="45644A2F"/>
    <w:multiLevelType w:val="multilevel"/>
    <w:tmpl w:val="5EE4E364"/>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7"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8"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C80182A"/>
    <w:multiLevelType w:val="singleLevel"/>
    <w:tmpl w:val="83E8FDC2"/>
    <w:lvl w:ilvl="0">
      <w:start w:val="1"/>
      <w:numFmt w:val="decimal"/>
      <w:lvlText w:val="2.1.%1."/>
      <w:legacy w:legacy="1" w:legacySpace="0" w:legacyIndent="566"/>
      <w:lvlJc w:val="left"/>
      <w:rPr>
        <w:rFonts w:ascii="Times New Roman" w:hAnsi="Times New Roman" w:cs="Times New Roman" w:hint="default"/>
      </w:rPr>
    </w:lvl>
  </w:abstractNum>
  <w:abstractNum w:abstractNumId="30"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2" w15:restartNumberingAfterBreak="0">
    <w:nsid w:val="50C559C7"/>
    <w:multiLevelType w:val="hybridMultilevel"/>
    <w:tmpl w:val="CAD4C478"/>
    <w:lvl w:ilvl="0" w:tplc="6C9AD898">
      <w:start w:val="1"/>
      <w:numFmt w:val="bullet"/>
      <w:lvlText w:val=""/>
      <w:lvlJc w:val="left"/>
      <w:pPr>
        <w:ind w:left="1352"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3"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AAB275A"/>
    <w:multiLevelType w:val="singleLevel"/>
    <w:tmpl w:val="D8B06F3C"/>
    <w:lvl w:ilvl="0">
      <w:start w:val="1"/>
      <w:numFmt w:val="decimal"/>
      <w:lvlText w:val="2.2.%1."/>
      <w:legacy w:legacy="1" w:legacySpace="0" w:legacyIndent="562"/>
      <w:lvlJc w:val="left"/>
      <w:rPr>
        <w:rFonts w:ascii="Times New Roman" w:hAnsi="Times New Roman" w:cs="Times New Roman" w:hint="default"/>
      </w:rPr>
    </w:lvl>
  </w:abstractNum>
  <w:abstractNum w:abstractNumId="35"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9"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A257E"/>
    <w:multiLevelType w:val="multilevel"/>
    <w:tmpl w:val="07AA3DD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4118998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811726">
    <w:abstractNumId w:val="9"/>
  </w:num>
  <w:num w:numId="3" w16cid:durableId="142352323">
    <w:abstractNumId w:val="5"/>
  </w:num>
  <w:num w:numId="4" w16cid:durableId="2033413462">
    <w:abstractNumId w:val="6"/>
  </w:num>
  <w:num w:numId="5" w16cid:durableId="1604144077">
    <w:abstractNumId w:val="27"/>
  </w:num>
  <w:num w:numId="6" w16cid:durableId="90396515">
    <w:abstractNumId w:val="24"/>
  </w:num>
  <w:num w:numId="7" w16cid:durableId="347021678">
    <w:abstractNumId w:val="17"/>
  </w:num>
  <w:num w:numId="8" w16cid:durableId="128868835">
    <w:abstractNumId w:val="22"/>
  </w:num>
  <w:num w:numId="9" w16cid:durableId="278337574">
    <w:abstractNumId w:val="41"/>
  </w:num>
  <w:num w:numId="10" w16cid:durableId="629094752">
    <w:abstractNumId w:val="0"/>
  </w:num>
  <w:num w:numId="11" w16cid:durableId="151799871">
    <w:abstractNumId w:val="15"/>
  </w:num>
  <w:num w:numId="12" w16cid:durableId="9878245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561330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786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022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75917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430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50525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2823594">
    <w:abstractNumId w:val="3"/>
  </w:num>
  <w:num w:numId="20" w16cid:durableId="58476967">
    <w:abstractNumId w:val="11"/>
  </w:num>
  <w:num w:numId="21" w16cid:durableId="754326570">
    <w:abstractNumId w:val="1"/>
  </w:num>
  <w:num w:numId="22" w16cid:durableId="241334676">
    <w:abstractNumId w:val="2"/>
  </w:num>
  <w:num w:numId="23" w16cid:durableId="9190257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499242">
    <w:abstractNumId w:val="4"/>
  </w:num>
  <w:num w:numId="25" w16cid:durableId="303849801">
    <w:abstractNumId w:val="39"/>
  </w:num>
  <w:num w:numId="26" w16cid:durableId="1354527696">
    <w:abstractNumId w:val="26"/>
  </w:num>
  <w:num w:numId="27" w16cid:durableId="2139834946">
    <w:abstractNumId w:val="13"/>
  </w:num>
  <w:num w:numId="28" w16cid:durableId="861016603">
    <w:abstractNumId w:val="18"/>
  </w:num>
  <w:num w:numId="29" w16cid:durableId="1135947170">
    <w:abstractNumId w:val="30"/>
  </w:num>
  <w:num w:numId="30" w16cid:durableId="1183594939">
    <w:abstractNumId w:val="38"/>
  </w:num>
  <w:num w:numId="31" w16cid:durableId="1172529550">
    <w:abstractNumId w:val="8"/>
  </w:num>
  <w:num w:numId="32" w16cid:durableId="971518222">
    <w:abstractNumId w:val="28"/>
  </w:num>
  <w:num w:numId="33" w16cid:durableId="1705132388">
    <w:abstractNumId w:val="35"/>
  </w:num>
  <w:num w:numId="34" w16cid:durableId="1914848609">
    <w:abstractNumId w:val="36"/>
  </w:num>
  <w:num w:numId="35" w16cid:durableId="1398287446">
    <w:abstractNumId w:val="12"/>
  </w:num>
  <w:num w:numId="36" w16cid:durableId="1673219740">
    <w:abstractNumId w:val="7"/>
  </w:num>
  <w:num w:numId="37" w16cid:durableId="711657024">
    <w:abstractNumId w:val="14"/>
  </w:num>
  <w:num w:numId="38" w16cid:durableId="1021517317">
    <w:abstractNumId w:val="37"/>
  </w:num>
  <w:num w:numId="39" w16cid:durableId="1994916166">
    <w:abstractNumId w:val="33"/>
  </w:num>
  <w:num w:numId="40" w16cid:durableId="558441484">
    <w:abstractNumId w:val="21"/>
  </w:num>
  <w:num w:numId="41" w16cid:durableId="2046756624">
    <w:abstractNumId w:val="23"/>
  </w:num>
  <w:num w:numId="42" w16cid:durableId="1777360157">
    <w:abstractNumId w:val="16"/>
  </w:num>
  <w:num w:numId="43" w16cid:durableId="1939171046">
    <w:abstractNumId w:val="32"/>
  </w:num>
  <w:num w:numId="44" w16cid:durableId="451360434">
    <w:abstractNumId w:val="29"/>
  </w:num>
  <w:num w:numId="45" w16cid:durableId="1914731395">
    <w:abstractNumId w:val="10"/>
  </w:num>
  <w:num w:numId="46" w16cid:durableId="1619139647">
    <w:abstractNumId w:val="25"/>
  </w:num>
  <w:num w:numId="47" w16cid:durableId="987512034">
    <w:abstractNumId w:val="40"/>
  </w:num>
  <w:num w:numId="48" w16cid:durableId="490025151">
    <w:abstractNumId w:val="34"/>
  </w:num>
  <w:num w:numId="49" w16cid:durableId="127844240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35821"/>
    <w:rsid w:val="00044E5E"/>
    <w:rsid w:val="00044EFB"/>
    <w:rsid w:val="00045E79"/>
    <w:rsid w:val="0005398A"/>
    <w:rsid w:val="000548DB"/>
    <w:rsid w:val="00054D43"/>
    <w:rsid w:val="00063614"/>
    <w:rsid w:val="000654BC"/>
    <w:rsid w:val="000679D4"/>
    <w:rsid w:val="000703D5"/>
    <w:rsid w:val="00071E66"/>
    <w:rsid w:val="000720C7"/>
    <w:rsid w:val="00073B0F"/>
    <w:rsid w:val="0008015F"/>
    <w:rsid w:val="00080441"/>
    <w:rsid w:val="00081355"/>
    <w:rsid w:val="00082732"/>
    <w:rsid w:val="00082E6B"/>
    <w:rsid w:val="00085E6B"/>
    <w:rsid w:val="0008679C"/>
    <w:rsid w:val="00091E6D"/>
    <w:rsid w:val="00092657"/>
    <w:rsid w:val="00092C2C"/>
    <w:rsid w:val="00094964"/>
    <w:rsid w:val="00095CBF"/>
    <w:rsid w:val="00097651"/>
    <w:rsid w:val="000A0557"/>
    <w:rsid w:val="000A2F7B"/>
    <w:rsid w:val="000A31E8"/>
    <w:rsid w:val="000B0855"/>
    <w:rsid w:val="000B1609"/>
    <w:rsid w:val="000B346C"/>
    <w:rsid w:val="000B43F7"/>
    <w:rsid w:val="000B50D6"/>
    <w:rsid w:val="000C1AB1"/>
    <w:rsid w:val="000C3287"/>
    <w:rsid w:val="000C418A"/>
    <w:rsid w:val="000C46A8"/>
    <w:rsid w:val="000C5124"/>
    <w:rsid w:val="000C6E56"/>
    <w:rsid w:val="000D18E4"/>
    <w:rsid w:val="000D4D9F"/>
    <w:rsid w:val="000D59D7"/>
    <w:rsid w:val="000D6957"/>
    <w:rsid w:val="000D71EE"/>
    <w:rsid w:val="000D7625"/>
    <w:rsid w:val="000E00BF"/>
    <w:rsid w:val="000E1825"/>
    <w:rsid w:val="000E2DAE"/>
    <w:rsid w:val="000E40AF"/>
    <w:rsid w:val="000E4424"/>
    <w:rsid w:val="000E4588"/>
    <w:rsid w:val="000E4D81"/>
    <w:rsid w:val="000E7BF1"/>
    <w:rsid w:val="000F2657"/>
    <w:rsid w:val="000F3BDF"/>
    <w:rsid w:val="000F6CDB"/>
    <w:rsid w:val="001008E3"/>
    <w:rsid w:val="00104BCD"/>
    <w:rsid w:val="001066B7"/>
    <w:rsid w:val="00107DF7"/>
    <w:rsid w:val="00114A9A"/>
    <w:rsid w:val="00116E30"/>
    <w:rsid w:val="001174B3"/>
    <w:rsid w:val="001177B0"/>
    <w:rsid w:val="001212B1"/>
    <w:rsid w:val="001223B2"/>
    <w:rsid w:val="0012448A"/>
    <w:rsid w:val="001256C7"/>
    <w:rsid w:val="00126159"/>
    <w:rsid w:val="0012705D"/>
    <w:rsid w:val="0013003F"/>
    <w:rsid w:val="00130A45"/>
    <w:rsid w:val="001339E7"/>
    <w:rsid w:val="00135202"/>
    <w:rsid w:val="001353A3"/>
    <w:rsid w:val="00135FA8"/>
    <w:rsid w:val="001374E6"/>
    <w:rsid w:val="00137F70"/>
    <w:rsid w:val="00140C4C"/>
    <w:rsid w:val="00145433"/>
    <w:rsid w:val="00146362"/>
    <w:rsid w:val="001527E9"/>
    <w:rsid w:val="00152E8F"/>
    <w:rsid w:val="00153078"/>
    <w:rsid w:val="001530C1"/>
    <w:rsid w:val="001552C5"/>
    <w:rsid w:val="00155C7F"/>
    <w:rsid w:val="0016333B"/>
    <w:rsid w:val="00164A1D"/>
    <w:rsid w:val="0016534C"/>
    <w:rsid w:val="001720B1"/>
    <w:rsid w:val="001725E5"/>
    <w:rsid w:val="00174ACC"/>
    <w:rsid w:val="00177546"/>
    <w:rsid w:val="0017758A"/>
    <w:rsid w:val="00177DA7"/>
    <w:rsid w:val="00182280"/>
    <w:rsid w:val="00182C12"/>
    <w:rsid w:val="00183777"/>
    <w:rsid w:val="001848CC"/>
    <w:rsid w:val="0018536A"/>
    <w:rsid w:val="0019181A"/>
    <w:rsid w:val="00192866"/>
    <w:rsid w:val="00193426"/>
    <w:rsid w:val="0019343B"/>
    <w:rsid w:val="00193D22"/>
    <w:rsid w:val="00195255"/>
    <w:rsid w:val="001961AC"/>
    <w:rsid w:val="00197153"/>
    <w:rsid w:val="001A0EA8"/>
    <w:rsid w:val="001A35B3"/>
    <w:rsid w:val="001A3E1F"/>
    <w:rsid w:val="001A3EEF"/>
    <w:rsid w:val="001A6B81"/>
    <w:rsid w:val="001A73E7"/>
    <w:rsid w:val="001A753D"/>
    <w:rsid w:val="001A78CB"/>
    <w:rsid w:val="001B2694"/>
    <w:rsid w:val="001C539C"/>
    <w:rsid w:val="001C5C49"/>
    <w:rsid w:val="001D0B4F"/>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27DD"/>
    <w:rsid w:val="00202857"/>
    <w:rsid w:val="00203910"/>
    <w:rsid w:val="00206886"/>
    <w:rsid w:val="00206D55"/>
    <w:rsid w:val="00210176"/>
    <w:rsid w:val="00210646"/>
    <w:rsid w:val="0021160E"/>
    <w:rsid w:val="002116AE"/>
    <w:rsid w:val="00213616"/>
    <w:rsid w:val="002150AF"/>
    <w:rsid w:val="00217D31"/>
    <w:rsid w:val="00221A30"/>
    <w:rsid w:val="00222BAE"/>
    <w:rsid w:val="0022463E"/>
    <w:rsid w:val="00226337"/>
    <w:rsid w:val="00226CB8"/>
    <w:rsid w:val="002322B2"/>
    <w:rsid w:val="00234615"/>
    <w:rsid w:val="00236C2B"/>
    <w:rsid w:val="002379AC"/>
    <w:rsid w:val="00244D33"/>
    <w:rsid w:val="00244FA4"/>
    <w:rsid w:val="00253A14"/>
    <w:rsid w:val="00253E11"/>
    <w:rsid w:val="0025462E"/>
    <w:rsid w:val="002556A9"/>
    <w:rsid w:val="002573F3"/>
    <w:rsid w:val="00265F4F"/>
    <w:rsid w:val="0026706E"/>
    <w:rsid w:val="002724BD"/>
    <w:rsid w:val="00280861"/>
    <w:rsid w:val="002851FB"/>
    <w:rsid w:val="002852B4"/>
    <w:rsid w:val="0028729E"/>
    <w:rsid w:val="00287DE3"/>
    <w:rsid w:val="002904CC"/>
    <w:rsid w:val="00290E32"/>
    <w:rsid w:val="00291095"/>
    <w:rsid w:val="00291213"/>
    <w:rsid w:val="00294479"/>
    <w:rsid w:val="00294B59"/>
    <w:rsid w:val="002962F4"/>
    <w:rsid w:val="002A045A"/>
    <w:rsid w:val="002A0B96"/>
    <w:rsid w:val="002B2423"/>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3914"/>
    <w:rsid w:val="002E496A"/>
    <w:rsid w:val="002E51A5"/>
    <w:rsid w:val="002E5CB9"/>
    <w:rsid w:val="002E5D63"/>
    <w:rsid w:val="002E6699"/>
    <w:rsid w:val="002F107C"/>
    <w:rsid w:val="002F2430"/>
    <w:rsid w:val="002F245C"/>
    <w:rsid w:val="002F2F0B"/>
    <w:rsid w:val="002F2F35"/>
    <w:rsid w:val="002F368D"/>
    <w:rsid w:val="002F5915"/>
    <w:rsid w:val="002F5CB3"/>
    <w:rsid w:val="003004C7"/>
    <w:rsid w:val="00312FCE"/>
    <w:rsid w:val="003144AB"/>
    <w:rsid w:val="00315192"/>
    <w:rsid w:val="0031736D"/>
    <w:rsid w:val="0032082B"/>
    <w:rsid w:val="003225AC"/>
    <w:rsid w:val="00324F81"/>
    <w:rsid w:val="003252EC"/>
    <w:rsid w:val="00330520"/>
    <w:rsid w:val="00330D30"/>
    <w:rsid w:val="003361E5"/>
    <w:rsid w:val="00340599"/>
    <w:rsid w:val="00341BEC"/>
    <w:rsid w:val="00345134"/>
    <w:rsid w:val="00347544"/>
    <w:rsid w:val="003530DA"/>
    <w:rsid w:val="00356D51"/>
    <w:rsid w:val="00360E87"/>
    <w:rsid w:val="00362AF8"/>
    <w:rsid w:val="00365759"/>
    <w:rsid w:val="0037015E"/>
    <w:rsid w:val="00371212"/>
    <w:rsid w:val="003718F5"/>
    <w:rsid w:val="00372B9C"/>
    <w:rsid w:val="00375272"/>
    <w:rsid w:val="00375B75"/>
    <w:rsid w:val="00381E07"/>
    <w:rsid w:val="003831F7"/>
    <w:rsid w:val="003831FC"/>
    <w:rsid w:val="0038489B"/>
    <w:rsid w:val="00384E19"/>
    <w:rsid w:val="0038624D"/>
    <w:rsid w:val="003879CD"/>
    <w:rsid w:val="00392274"/>
    <w:rsid w:val="003931FE"/>
    <w:rsid w:val="00393220"/>
    <w:rsid w:val="003941AE"/>
    <w:rsid w:val="00394D3B"/>
    <w:rsid w:val="003979B3"/>
    <w:rsid w:val="003A08C0"/>
    <w:rsid w:val="003A1BB7"/>
    <w:rsid w:val="003A40C1"/>
    <w:rsid w:val="003A51FA"/>
    <w:rsid w:val="003A6920"/>
    <w:rsid w:val="003B16FD"/>
    <w:rsid w:val="003B22C8"/>
    <w:rsid w:val="003B5B26"/>
    <w:rsid w:val="003B62B1"/>
    <w:rsid w:val="003C1F87"/>
    <w:rsid w:val="003C24B6"/>
    <w:rsid w:val="003C354B"/>
    <w:rsid w:val="003C6DCB"/>
    <w:rsid w:val="003C7C9F"/>
    <w:rsid w:val="003D217E"/>
    <w:rsid w:val="003D3B0C"/>
    <w:rsid w:val="003D70E2"/>
    <w:rsid w:val="003E2535"/>
    <w:rsid w:val="003E5E24"/>
    <w:rsid w:val="003E5F2C"/>
    <w:rsid w:val="003E7280"/>
    <w:rsid w:val="003F085C"/>
    <w:rsid w:val="003F5449"/>
    <w:rsid w:val="00401D68"/>
    <w:rsid w:val="00403883"/>
    <w:rsid w:val="00405E9A"/>
    <w:rsid w:val="004128F3"/>
    <w:rsid w:val="00416F9E"/>
    <w:rsid w:val="0041734A"/>
    <w:rsid w:val="004178B9"/>
    <w:rsid w:val="00417AD9"/>
    <w:rsid w:val="004241AC"/>
    <w:rsid w:val="00427215"/>
    <w:rsid w:val="00427AFC"/>
    <w:rsid w:val="004300C4"/>
    <w:rsid w:val="0043065F"/>
    <w:rsid w:val="00431174"/>
    <w:rsid w:val="004314BC"/>
    <w:rsid w:val="0043500F"/>
    <w:rsid w:val="00435C0C"/>
    <w:rsid w:val="00435F81"/>
    <w:rsid w:val="00437294"/>
    <w:rsid w:val="00445F82"/>
    <w:rsid w:val="004460C9"/>
    <w:rsid w:val="00447E1E"/>
    <w:rsid w:val="004507A9"/>
    <w:rsid w:val="004511CC"/>
    <w:rsid w:val="00452F6C"/>
    <w:rsid w:val="00453190"/>
    <w:rsid w:val="00455B52"/>
    <w:rsid w:val="00460943"/>
    <w:rsid w:val="00463246"/>
    <w:rsid w:val="00464059"/>
    <w:rsid w:val="00465ABC"/>
    <w:rsid w:val="00465C41"/>
    <w:rsid w:val="00467261"/>
    <w:rsid w:val="004679AB"/>
    <w:rsid w:val="00467DF6"/>
    <w:rsid w:val="00471177"/>
    <w:rsid w:val="004713BA"/>
    <w:rsid w:val="00473A03"/>
    <w:rsid w:val="0047446F"/>
    <w:rsid w:val="004748BA"/>
    <w:rsid w:val="004762D6"/>
    <w:rsid w:val="0047671C"/>
    <w:rsid w:val="004833CC"/>
    <w:rsid w:val="00485BCC"/>
    <w:rsid w:val="00485FAC"/>
    <w:rsid w:val="0048685D"/>
    <w:rsid w:val="00486E09"/>
    <w:rsid w:val="00486E9A"/>
    <w:rsid w:val="004953ED"/>
    <w:rsid w:val="004956A8"/>
    <w:rsid w:val="004A1AC2"/>
    <w:rsid w:val="004A26F9"/>
    <w:rsid w:val="004A45E8"/>
    <w:rsid w:val="004A53D4"/>
    <w:rsid w:val="004A5B9A"/>
    <w:rsid w:val="004A662C"/>
    <w:rsid w:val="004A7301"/>
    <w:rsid w:val="004B3920"/>
    <w:rsid w:val="004B4EEE"/>
    <w:rsid w:val="004B55BF"/>
    <w:rsid w:val="004C02CF"/>
    <w:rsid w:val="004C0518"/>
    <w:rsid w:val="004C3694"/>
    <w:rsid w:val="004C44CF"/>
    <w:rsid w:val="004C6BB8"/>
    <w:rsid w:val="004D05F3"/>
    <w:rsid w:val="004D1C9B"/>
    <w:rsid w:val="004D733E"/>
    <w:rsid w:val="004E0220"/>
    <w:rsid w:val="004E2417"/>
    <w:rsid w:val="004E2CE1"/>
    <w:rsid w:val="004E4290"/>
    <w:rsid w:val="004F2395"/>
    <w:rsid w:val="004F724D"/>
    <w:rsid w:val="004F7BFE"/>
    <w:rsid w:val="005015E2"/>
    <w:rsid w:val="00505D97"/>
    <w:rsid w:val="00506BFF"/>
    <w:rsid w:val="00506C7A"/>
    <w:rsid w:val="005112EC"/>
    <w:rsid w:val="00512EAD"/>
    <w:rsid w:val="00516333"/>
    <w:rsid w:val="0051787D"/>
    <w:rsid w:val="00517992"/>
    <w:rsid w:val="005253E0"/>
    <w:rsid w:val="00526649"/>
    <w:rsid w:val="0052771A"/>
    <w:rsid w:val="0053166B"/>
    <w:rsid w:val="00531DAD"/>
    <w:rsid w:val="0053306B"/>
    <w:rsid w:val="00534099"/>
    <w:rsid w:val="00535AAC"/>
    <w:rsid w:val="00540629"/>
    <w:rsid w:val="0054249B"/>
    <w:rsid w:val="005426DD"/>
    <w:rsid w:val="00542CE2"/>
    <w:rsid w:val="005468C0"/>
    <w:rsid w:val="0055104E"/>
    <w:rsid w:val="00551A69"/>
    <w:rsid w:val="005525AA"/>
    <w:rsid w:val="00555389"/>
    <w:rsid w:val="00555F93"/>
    <w:rsid w:val="00557B94"/>
    <w:rsid w:val="0056162D"/>
    <w:rsid w:val="00561DDA"/>
    <w:rsid w:val="00563A49"/>
    <w:rsid w:val="00566B11"/>
    <w:rsid w:val="00567802"/>
    <w:rsid w:val="00567D1C"/>
    <w:rsid w:val="005708B6"/>
    <w:rsid w:val="00572EB8"/>
    <w:rsid w:val="005817E1"/>
    <w:rsid w:val="00584F5E"/>
    <w:rsid w:val="00585F47"/>
    <w:rsid w:val="00586890"/>
    <w:rsid w:val="00591557"/>
    <w:rsid w:val="005943D1"/>
    <w:rsid w:val="005945C5"/>
    <w:rsid w:val="00594768"/>
    <w:rsid w:val="005967FD"/>
    <w:rsid w:val="005A102E"/>
    <w:rsid w:val="005A15B3"/>
    <w:rsid w:val="005A1E81"/>
    <w:rsid w:val="005A462C"/>
    <w:rsid w:val="005B0B05"/>
    <w:rsid w:val="005B1579"/>
    <w:rsid w:val="005B1C89"/>
    <w:rsid w:val="005B392E"/>
    <w:rsid w:val="005B3CA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0F54"/>
    <w:rsid w:val="005E1974"/>
    <w:rsid w:val="005E202D"/>
    <w:rsid w:val="005F0118"/>
    <w:rsid w:val="005F1E04"/>
    <w:rsid w:val="005F7006"/>
    <w:rsid w:val="00602462"/>
    <w:rsid w:val="00606746"/>
    <w:rsid w:val="00607A44"/>
    <w:rsid w:val="00610794"/>
    <w:rsid w:val="0061152C"/>
    <w:rsid w:val="006166CF"/>
    <w:rsid w:val="00616D7D"/>
    <w:rsid w:val="00622943"/>
    <w:rsid w:val="00625445"/>
    <w:rsid w:val="00627012"/>
    <w:rsid w:val="00627591"/>
    <w:rsid w:val="006276A4"/>
    <w:rsid w:val="00631403"/>
    <w:rsid w:val="00631A54"/>
    <w:rsid w:val="00632218"/>
    <w:rsid w:val="00632540"/>
    <w:rsid w:val="00632E7D"/>
    <w:rsid w:val="006330A7"/>
    <w:rsid w:val="00635BEB"/>
    <w:rsid w:val="00636041"/>
    <w:rsid w:val="0064069F"/>
    <w:rsid w:val="00642654"/>
    <w:rsid w:val="0064595C"/>
    <w:rsid w:val="006459B8"/>
    <w:rsid w:val="00645DD3"/>
    <w:rsid w:val="00646916"/>
    <w:rsid w:val="0065100A"/>
    <w:rsid w:val="006516BA"/>
    <w:rsid w:val="00651859"/>
    <w:rsid w:val="00654019"/>
    <w:rsid w:val="006551DB"/>
    <w:rsid w:val="00655A06"/>
    <w:rsid w:val="00655D75"/>
    <w:rsid w:val="00661BCD"/>
    <w:rsid w:val="00665AAC"/>
    <w:rsid w:val="00666CF7"/>
    <w:rsid w:val="006702EA"/>
    <w:rsid w:val="00670EDB"/>
    <w:rsid w:val="00672F3E"/>
    <w:rsid w:val="0067677D"/>
    <w:rsid w:val="006854A6"/>
    <w:rsid w:val="00687247"/>
    <w:rsid w:val="00687448"/>
    <w:rsid w:val="0069044B"/>
    <w:rsid w:val="00690DAE"/>
    <w:rsid w:val="00692838"/>
    <w:rsid w:val="006954B8"/>
    <w:rsid w:val="00696087"/>
    <w:rsid w:val="00696288"/>
    <w:rsid w:val="00697FDE"/>
    <w:rsid w:val="006A0700"/>
    <w:rsid w:val="006A085D"/>
    <w:rsid w:val="006A1270"/>
    <w:rsid w:val="006A32D3"/>
    <w:rsid w:val="006A3F29"/>
    <w:rsid w:val="006B0975"/>
    <w:rsid w:val="006B0C4C"/>
    <w:rsid w:val="006B243D"/>
    <w:rsid w:val="006B31A7"/>
    <w:rsid w:val="006B6E56"/>
    <w:rsid w:val="006B6EA3"/>
    <w:rsid w:val="006B75A5"/>
    <w:rsid w:val="006C0D98"/>
    <w:rsid w:val="006C0E6E"/>
    <w:rsid w:val="006C41AD"/>
    <w:rsid w:val="006C68B6"/>
    <w:rsid w:val="006C6C43"/>
    <w:rsid w:val="006D09FD"/>
    <w:rsid w:val="006D2BD9"/>
    <w:rsid w:val="006D45C9"/>
    <w:rsid w:val="006D4EC1"/>
    <w:rsid w:val="006D537D"/>
    <w:rsid w:val="006D76E0"/>
    <w:rsid w:val="006D7E8A"/>
    <w:rsid w:val="006E42A1"/>
    <w:rsid w:val="006E5156"/>
    <w:rsid w:val="006E726F"/>
    <w:rsid w:val="006F2125"/>
    <w:rsid w:val="006F4000"/>
    <w:rsid w:val="006F4103"/>
    <w:rsid w:val="006F4C8F"/>
    <w:rsid w:val="006F4E24"/>
    <w:rsid w:val="006F694B"/>
    <w:rsid w:val="006F73FD"/>
    <w:rsid w:val="00700E24"/>
    <w:rsid w:val="00704236"/>
    <w:rsid w:val="00704AED"/>
    <w:rsid w:val="00705199"/>
    <w:rsid w:val="007067ED"/>
    <w:rsid w:val="00706BD6"/>
    <w:rsid w:val="00710CE4"/>
    <w:rsid w:val="00711FB3"/>
    <w:rsid w:val="00713DD7"/>
    <w:rsid w:val="00714255"/>
    <w:rsid w:val="00714A5F"/>
    <w:rsid w:val="00714C6C"/>
    <w:rsid w:val="00721316"/>
    <w:rsid w:val="007233BB"/>
    <w:rsid w:val="00727136"/>
    <w:rsid w:val="00731C93"/>
    <w:rsid w:val="00732A09"/>
    <w:rsid w:val="00732F1D"/>
    <w:rsid w:val="00733392"/>
    <w:rsid w:val="0073493C"/>
    <w:rsid w:val="00735371"/>
    <w:rsid w:val="00735FCA"/>
    <w:rsid w:val="00736910"/>
    <w:rsid w:val="00744745"/>
    <w:rsid w:val="00747567"/>
    <w:rsid w:val="007532A0"/>
    <w:rsid w:val="00756BEC"/>
    <w:rsid w:val="00757B70"/>
    <w:rsid w:val="00763C37"/>
    <w:rsid w:val="00765084"/>
    <w:rsid w:val="007650BD"/>
    <w:rsid w:val="00774FDE"/>
    <w:rsid w:val="0077565F"/>
    <w:rsid w:val="00775A3D"/>
    <w:rsid w:val="00776184"/>
    <w:rsid w:val="00776A77"/>
    <w:rsid w:val="00777059"/>
    <w:rsid w:val="00780370"/>
    <w:rsid w:val="007822E0"/>
    <w:rsid w:val="00783085"/>
    <w:rsid w:val="00784C4E"/>
    <w:rsid w:val="0078513B"/>
    <w:rsid w:val="00785363"/>
    <w:rsid w:val="007915EA"/>
    <w:rsid w:val="00792061"/>
    <w:rsid w:val="00793306"/>
    <w:rsid w:val="007938DE"/>
    <w:rsid w:val="007942C4"/>
    <w:rsid w:val="00794EDC"/>
    <w:rsid w:val="00795ADD"/>
    <w:rsid w:val="00796C4A"/>
    <w:rsid w:val="007A2026"/>
    <w:rsid w:val="007A2AD6"/>
    <w:rsid w:val="007A4749"/>
    <w:rsid w:val="007A72F6"/>
    <w:rsid w:val="007B15D3"/>
    <w:rsid w:val="007B1697"/>
    <w:rsid w:val="007B18D6"/>
    <w:rsid w:val="007B2B04"/>
    <w:rsid w:val="007C0EE9"/>
    <w:rsid w:val="007C1530"/>
    <w:rsid w:val="007C229E"/>
    <w:rsid w:val="007C26FD"/>
    <w:rsid w:val="007C2DA7"/>
    <w:rsid w:val="007C39E8"/>
    <w:rsid w:val="007C3FA8"/>
    <w:rsid w:val="007D0931"/>
    <w:rsid w:val="007D1193"/>
    <w:rsid w:val="007D2191"/>
    <w:rsid w:val="007D63A9"/>
    <w:rsid w:val="007D6D8D"/>
    <w:rsid w:val="007E17D0"/>
    <w:rsid w:val="007E2D09"/>
    <w:rsid w:val="007E30A5"/>
    <w:rsid w:val="007E3744"/>
    <w:rsid w:val="007F1541"/>
    <w:rsid w:val="007F4919"/>
    <w:rsid w:val="007F5CF0"/>
    <w:rsid w:val="007F6657"/>
    <w:rsid w:val="007F72B2"/>
    <w:rsid w:val="00802F29"/>
    <w:rsid w:val="00803370"/>
    <w:rsid w:val="00805658"/>
    <w:rsid w:val="008061A2"/>
    <w:rsid w:val="008117AD"/>
    <w:rsid w:val="00811C9D"/>
    <w:rsid w:val="00811E48"/>
    <w:rsid w:val="00813841"/>
    <w:rsid w:val="0081539B"/>
    <w:rsid w:val="00821E87"/>
    <w:rsid w:val="008259F1"/>
    <w:rsid w:val="00827B7D"/>
    <w:rsid w:val="00831CBE"/>
    <w:rsid w:val="00836936"/>
    <w:rsid w:val="00837747"/>
    <w:rsid w:val="00841251"/>
    <w:rsid w:val="00841521"/>
    <w:rsid w:val="00841842"/>
    <w:rsid w:val="00842BDB"/>
    <w:rsid w:val="008443EB"/>
    <w:rsid w:val="00846E6E"/>
    <w:rsid w:val="0084712B"/>
    <w:rsid w:val="00847817"/>
    <w:rsid w:val="00850F23"/>
    <w:rsid w:val="00852674"/>
    <w:rsid w:val="00855448"/>
    <w:rsid w:val="008555E0"/>
    <w:rsid w:val="00857D17"/>
    <w:rsid w:val="008624DB"/>
    <w:rsid w:val="0086488B"/>
    <w:rsid w:val="00872046"/>
    <w:rsid w:val="0087292C"/>
    <w:rsid w:val="00873274"/>
    <w:rsid w:val="00876B03"/>
    <w:rsid w:val="0087774D"/>
    <w:rsid w:val="008831E8"/>
    <w:rsid w:val="008849DC"/>
    <w:rsid w:val="00884DA1"/>
    <w:rsid w:val="008861D1"/>
    <w:rsid w:val="008869B0"/>
    <w:rsid w:val="00893367"/>
    <w:rsid w:val="00896BC7"/>
    <w:rsid w:val="00896F5E"/>
    <w:rsid w:val="008A257B"/>
    <w:rsid w:val="008A5307"/>
    <w:rsid w:val="008A58B8"/>
    <w:rsid w:val="008A7760"/>
    <w:rsid w:val="008B02E6"/>
    <w:rsid w:val="008B44F9"/>
    <w:rsid w:val="008B611D"/>
    <w:rsid w:val="008B6DFE"/>
    <w:rsid w:val="008C0B11"/>
    <w:rsid w:val="008C2D11"/>
    <w:rsid w:val="008C60DB"/>
    <w:rsid w:val="008C6DFF"/>
    <w:rsid w:val="008C7C0D"/>
    <w:rsid w:val="008D1233"/>
    <w:rsid w:val="008D1908"/>
    <w:rsid w:val="008D2C21"/>
    <w:rsid w:val="008D7A68"/>
    <w:rsid w:val="008E2E99"/>
    <w:rsid w:val="008E3591"/>
    <w:rsid w:val="008E6F40"/>
    <w:rsid w:val="008F0012"/>
    <w:rsid w:val="008F2458"/>
    <w:rsid w:val="008F2B7D"/>
    <w:rsid w:val="008F2B92"/>
    <w:rsid w:val="008F3519"/>
    <w:rsid w:val="008F3D3F"/>
    <w:rsid w:val="008F56AC"/>
    <w:rsid w:val="00900FB7"/>
    <w:rsid w:val="00903531"/>
    <w:rsid w:val="00912D9F"/>
    <w:rsid w:val="009133C2"/>
    <w:rsid w:val="009137A7"/>
    <w:rsid w:val="00913ED9"/>
    <w:rsid w:val="00917741"/>
    <w:rsid w:val="0091794A"/>
    <w:rsid w:val="00917F9B"/>
    <w:rsid w:val="009220B6"/>
    <w:rsid w:val="00926874"/>
    <w:rsid w:val="00927846"/>
    <w:rsid w:val="00927C4B"/>
    <w:rsid w:val="00927D54"/>
    <w:rsid w:val="00931860"/>
    <w:rsid w:val="009338D4"/>
    <w:rsid w:val="009338EF"/>
    <w:rsid w:val="00933E07"/>
    <w:rsid w:val="00934249"/>
    <w:rsid w:val="0093468D"/>
    <w:rsid w:val="00935A8F"/>
    <w:rsid w:val="00936455"/>
    <w:rsid w:val="00937628"/>
    <w:rsid w:val="00940F52"/>
    <w:rsid w:val="009444EE"/>
    <w:rsid w:val="00944A8F"/>
    <w:rsid w:val="00944AF4"/>
    <w:rsid w:val="00947231"/>
    <w:rsid w:val="00950EBC"/>
    <w:rsid w:val="0095204E"/>
    <w:rsid w:val="0095265A"/>
    <w:rsid w:val="00952BD3"/>
    <w:rsid w:val="00953E50"/>
    <w:rsid w:val="0096226F"/>
    <w:rsid w:val="00965DE6"/>
    <w:rsid w:val="00965F8C"/>
    <w:rsid w:val="00966C5A"/>
    <w:rsid w:val="00967C4F"/>
    <w:rsid w:val="0097085B"/>
    <w:rsid w:val="0097581B"/>
    <w:rsid w:val="0097586F"/>
    <w:rsid w:val="009803AF"/>
    <w:rsid w:val="0098483A"/>
    <w:rsid w:val="00984F63"/>
    <w:rsid w:val="009861CD"/>
    <w:rsid w:val="009876FC"/>
    <w:rsid w:val="00987DC7"/>
    <w:rsid w:val="00990D7B"/>
    <w:rsid w:val="009926E1"/>
    <w:rsid w:val="00993A1A"/>
    <w:rsid w:val="00994097"/>
    <w:rsid w:val="00996F0D"/>
    <w:rsid w:val="009A02C8"/>
    <w:rsid w:val="009A0949"/>
    <w:rsid w:val="009A11FD"/>
    <w:rsid w:val="009A7981"/>
    <w:rsid w:val="009B4290"/>
    <w:rsid w:val="009B433E"/>
    <w:rsid w:val="009B6454"/>
    <w:rsid w:val="009C0A64"/>
    <w:rsid w:val="009C6886"/>
    <w:rsid w:val="009C723C"/>
    <w:rsid w:val="009D0503"/>
    <w:rsid w:val="009D1536"/>
    <w:rsid w:val="009D17E9"/>
    <w:rsid w:val="009D208D"/>
    <w:rsid w:val="009D2E3E"/>
    <w:rsid w:val="009D5976"/>
    <w:rsid w:val="009E01D1"/>
    <w:rsid w:val="009E0CB9"/>
    <w:rsid w:val="009E11B6"/>
    <w:rsid w:val="009E3767"/>
    <w:rsid w:val="009E3B58"/>
    <w:rsid w:val="009E67EE"/>
    <w:rsid w:val="009F1DBE"/>
    <w:rsid w:val="009F4117"/>
    <w:rsid w:val="009F4411"/>
    <w:rsid w:val="009F6120"/>
    <w:rsid w:val="009F6C3D"/>
    <w:rsid w:val="009F6F26"/>
    <w:rsid w:val="009F7616"/>
    <w:rsid w:val="00A00F86"/>
    <w:rsid w:val="00A010F5"/>
    <w:rsid w:val="00A0535E"/>
    <w:rsid w:val="00A0573E"/>
    <w:rsid w:val="00A058C9"/>
    <w:rsid w:val="00A07459"/>
    <w:rsid w:val="00A079DC"/>
    <w:rsid w:val="00A1186E"/>
    <w:rsid w:val="00A16B60"/>
    <w:rsid w:val="00A21467"/>
    <w:rsid w:val="00A218AB"/>
    <w:rsid w:val="00A23609"/>
    <w:rsid w:val="00A23D7D"/>
    <w:rsid w:val="00A24C8E"/>
    <w:rsid w:val="00A267D6"/>
    <w:rsid w:val="00A31145"/>
    <w:rsid w:val="00A3196D"/>
    <w:rsid w:val="00A3254A"/>
    <w:rsid w:val="00A32B1C"/>
    <w:rsid w:val="00A33154"/>
    <w:rsid w:val="00A335C2"/>
    <w:rsid w:val="00A3470F"/>
    <w:rsid w:val="00A35002"/>
    <w:rsid w:val="00A3535E"/>
    <w:rsid w:val="00A36357"/>
    <w:rsid w:val="00A406B7"/>
    <w:rsid w:val="00A40715"/>
    <w:rsid w:val="00A40E04"/>
    <w:rsid w:val="00A4293F"/>
    <w:rsid w:val="00A4449C"/>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B07"/>
    <w:rsid w:val="00A74E6F"/>
    <w:rsid w:val="00A77B0E"/>
    <w:rsid w:val="00A82CD0"/>
    <w:rsid w:val="00A84A60"/>
    <w:rsid w:val="00A864A0"/>
    <w:rsid w:val="00A90018"/>
    <w:rsid w:val="00A90C36"/>
    <w:rsid w:val="00A90F09"/>
    <w:rsid w:val="00AA01C9"/>
    <w:rsid w:val="00AA171A"/>
    <w:rsid w:val="00AA24C0"/>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1D6B"/>
    <w:rsid w:val="00AF6437"/>
    <w:rsid w:val="00AF75A6"/>
    <w:rsid w:val="00AF7E92"/>
    <w:rsid w:val="00B01512"/>
    <w:rsid w:val="00B06E83"/>
    <w:rsid w:val="00B07EDD"/>
    <w:rsid w:val="00B109AC"/>
    <w:rsid w:val="00B10A1D"/>
    <w:rsid w:val="00B157D1"/>
    <w:rsid w:val="00B16298"/>
    <w:rsid w:val="00B17C2B"/>
    <w:rsid w:val="00B2045C"/>
    <w:rsid w:val="00B20C67"/>
    <w:rsid w:val="00B20EEC"/>
    <w:rsid w:val="00B21E7F"/>
    <w:rsid w:val="00B22143"/>
    <w:rsid w:val="00B22FA3"/>
    <w:rsid w:val="00B241D4"/>
    <w:rsid w:val="00B2702B"/>
    <w:rsid w:val="00B272DC"/>
    <w:rsid w:val="00B2785C"/>
    <w:rsid w:val="00B34B15"/>
    <w:rsid w:val="00B36281"/>
    <w:rsid w:val="00B36DF2"/>
    <w:rsid w:val="00B41D96"/>
    <w:rsid w:val="00B42922"/>
    <w:rsid w:val="00B45402"/>
    <w:rsid w:val="00B47146"/>
    <w:rsid w:val="00B472FE"/>
    <w:rsid w:val="00B51AFD"/>
    <w:rsid w:val="00B53985"/>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91B86"/>
    <w:rsid w:val="00B920F9"/>
    <w:rsid w:val="00B94212"/>
    <w:rsid w:val="00BA1333"/>
    <w:rsid w:val="00BA1B4E"/>
    <w:rsid w:val="00BA5D82"/>
    <w:rsid w:val="00BA5EF7"/>
    <w:rsid w:val="00BA7808"/>
    <w:rsid w:val="00BB7D73"/>
    <w:rsid w:val="00BB7DE6"/>
    <w:rsid w:val="00BC2765"/>
    <w:rsid w:val="00BC3C65"/>
    <w:rsid w:val="00BC62C2"/>
    <w:rsid w:val="00BD19F0"/>
    <w:rsid w:val="00BD1D06"/>
    <w:rsid w:val="00BD6508"/>
    <w:rsid w:val="00BE021B"/>
    <w:rsid w:val="00BE0402"/>
    <w:rsid w:val="00BE0A84"/>
    <w:rsid w:val="00BE0C1C"/>
    <w:rsid w:val="00BE6430"/>
    <w:rsid w:val="00BE7F92"/>
    <w:rsid w:val="00BF02FC"/>
    <w:rsid w:val="00BF37C8"/>
    <w:rsid w:val="00BF50C0"/>
    <w:rsid w:val="00BF55E4"/>
    <w:rsid w:val="00C02602"/>
    <w:rsid w:val="00C1597C"/>
    <w:rsid w:val="00C2024B"/>
    <w:rsid w:val="00C213ED"/>
    <w:rsid w:val="00C23F74"/>
    <w:rsid w:val="00C241CE"/>
    <w:rsid w:val="00C25582"/>
    <w:rsid w:val="00C26157"/>
    <w:rsid w:val="00C2721B"/>
    <w:rsid w:val="00C27487"/>
    <w:rsid w:val="00C27637"/>
    <w:rsid w:val="00C328BF"/>
    <w:rsid w:val="00C3389D"/>
    <w:rsid w:val="00C35165"/>
    <w:rsid w:val="00C365D1"/>
    <w:rsid w:val="00C36927"/>
    <w:rsid w:val="00C370D9"/>
    <w:rsid w:val="00C40AB3"/>
    <w:rsid w:val="00C4454C"/>
    <w:rsid w:val="00C451FF"/>
    <w:rsid w:val="00C55F37"/>
    <w:rsid w:val="00C6081A"/>
    <w:rsid w:val="00C63767"/>
    <w:rsid w:val="00C64977"/>
    <w:rsid w:val="00C66334"/>
    <w:rsid w:val="00C71982"/>
    <w:rsid w:val="00C7454B"/>
    <w:rsid w:val="00C74C8D"/>
    <w:rsid w:val="00C761B7"/>
    <w:rsid w:val="00C803FE"/>
    <w:rsid w:val="00C85C15"/>
    <w:rsid w:val="00C92364"/>
    <w:rsid w:val="00C93305"/>
    <w:rsid w:val="00C938BC"/>
    <w:rsid w:val="00C94F42"/>
    <w:rsid w:val="00C95362"/>
    <w:rsid w:val="00C95B35"/>
    <w:rsid w:val="00C95BEF"/>
    <w:rsid w:val="00CA0F2E"/>
    <w:rsid w:val="00CA1FB2"/>
    <w:rsid w:val="00CA2158"/>
    <w:rsid w:val="00CA3CE2"/>
    <w:rsid w:val="00CA3FDD"/>
    <w:rsid w:val="00CA434C"/>
    <w:rsid w:val="00CA6A71"/>
    <w:rsid w:val="00CB1F6C"/>
    <w:rsid w:val="00CB4D46"/>
    <w:rsid w:val="00CB679D"/>
    <w:rsid w:val="00CC01C8"/>
    <w:rsid w:val="00CC11ED"/>
    <w:rsid w:val="00CC4F49"/>
    <w:rsid w:val="00CD32F8"/>
    <w:rsid w:val="00CD4253"/>
    <w:rsid w:val="00CD6374"/>
    <w:rsid w:val="00CE10E0"/>
    <w:rsid w:val="00CE45DC"/>
    <w:rsid w:val="00CF070A"/>
    <w:rsid w:val="00CF74D1"/>
    <w:rsid w:val="00D00069"/>
    <w:rsid w:val="00D024D2"/>
    <w:rsid w:val="00D029A1"/>
    <w:rsid w:val="00D035BC"/>
    <w:rsid w:val="00D050FB"/>
    <w:rsid w:val="00D05C92"/>
    <w:rsid w:val="00D077A7"/>
    <w:rsid w:val="00D07CD1"/>
    <w:rsid w:val="00D10961"/>
    <w:rsid w:val="00D11655"/>
    <w:rsid w:val="00D120F6"/>
    <w:rsid w:val="00D14141"/>
    <w:rsid w:val="00D1433F"/>
    <w:rsid w:val="00D14C90"/>
    <w:rsid w:val="00D23D74"/>
    <w:rsid w:val="00D256AD"/>
    <w:rsid w:val="00D312DD"/>
    <w:rsid w:val="00D37CCC"/>
    <w:rsid w:val="00D405A7"/>
    <w:rsid w:val="00D41673"/>
    <w:rsid w:val="00D42B31"/>
    <w:rsid w:val="00D43634"/>
    <w:rsid w:val="00D47DE7"/>
    <w:rsid w:val="00D50025"/>
    <w:rsid w:val="00D50923"/>
    <w:rsid w:val="00D51215"/>
    <w:rsid w:val="00D5238C"/>
    <w:rsid w:val="00D53603"/>
    <w:rsid w:val="00D572E0"/>
    <w:rsid w:val="00D57EB2"/>
    <w:rsid w:val="00D57FC4"/>
    <w:rsid w:val="00D60E37"/>
    <w:rsid w:val="00D6434B"/>
    <w:rsid w:val="00D657E9"/>
    <w:rsid w:val="00D66C2C"/>
    <w:rsid w:val="00D8167C"/>
    <w:rsid w:val="00D81F4B"/>
    <w:rsid w:val="00D854E8"/>
    <w:rsid w:val="00D86410"/>
    <w:rsid w:val="00D87AEA"/>
    <w:rsid w:val="00D90954"/>
    <w:rsid w:val="00D90FDA"/>
    <w:rsid w:val="00D910D8"/>
    <w:rsid w:val="00D93B65"/>
    <w:rsid w:val="00D94CFB"/>
    <w:rsid w:val="00DA1421"/>
    <w:rsid w:val="00DA1A8B"/>
    <w:rsid w:val="00DA30AF"/>
    <w:rsid w:val="00DA3BFC"/>
    <w:rsid w:val="00DA6DBE"/>
    <w:rsid w:val="00DB1823"/>
    <w:rsid w:val="00DB50C0"/>
    <w:rsid w:val="00DC1A91"/>
    <w:rsid w:val="00DC2267"/>
    <w:rsid w:val="00DC2C6D"/>
    <w:rsid w:val="00DC484C"/>
    <w:rsid w:val="00DC485B"/>
    <w:rsid w:val="00DC5DE7"/>
    <w:rsid w:val="00DC6888"/>
    <w:rsid w:val="00DD3C47"/>
    <w:rsid w:val="00DD7352"/>
    <w:rsid w:val="00DE427A"/>
    <w:rsid w:val="00DE5260"/>
    <w:rsid w:val="00DE5437"/>
    <w:rsid w:val="00DE6074"/>
    <w:rsid w:val="00DE695A"/>
    <w:rsid w:val="00DF3315"/>
    <w:rsid w:val="00DF403C"/>
    <w:rsid w:val="00DF6280"/>
    <w:rsid w:val="00DF707F"/>
    <w:rsid w:val="00E00AB9"/>
    <w:rsid w:val="00E02987"/>
    <w:rsid w:val="00E03A0C"/>
    <w:rsid w:val="00E11DE0"/>
    <w:rsid w:val="00E11F36"/>
    <w:rsid w:val="00E12570"/>
    <w:rsid w:val="00E127D1"/>
    <w:rsid w:val="00E139D2"/>
    <w:rsid w:val="00E15A25"/>
    <w:rsid w:val="00E15A3B"/>
    <w:rsid w:val="00E17873"/>
    <w:rsid w:val="00E22E37"/>
    <w:rsid w:val="00E25C09"/>
    <w:rsid w:val="00E277B4"/>
    <w:rsid w:val="00E30C32"/>
    <w:rsid w:val="00E34EC0"/>
    <w:rsid w:val="00E35089"/>
    <w:rsid w:val="00E3627F"/>
    <w:rsid w:val="00E36F4C"/>
    <w:rsid w:val="00E407C4"/>
    <w:rsid w:val="00E408C8"/>
    <w:rsid w:val="00E4210A"/>
    <w:rsid w:val="00E438F7"/>
    <w:rsid w:val="00E450E6"/>
    <w:rsid w:val="00E514FE"/>
    <w:rsid w:val="00E53D60"/>
    <w:rsid w:val="00E53ECC"/>
    <w:rsid w:val="00E55EF9"/>
    <w:rsid w:val="00E637FA"/>
    <w:rsid w:val="00E6663D"/>
    <w:rsid w:val="00E7168A"/>
    <w:rsid w:val="00E75B06"/>
    <w:rsid w:val="00E81A99"/>
    <w:rsid w:val="00E83277"/>
    <w:rsid w:val="00E834BB"/>
    <w:rsid w:val="00E83616"/>
    <w:rsid w:val="00E8431F"/>
    <w:rsid w:val="00E85E5B"/>
    <w:rsid w:val="00E90872"/>
    <w:rsid w:val="00E930F2"/>
    <w:rsid w:val="00E93811"/>
    <w:rsid w:val="00E975D3"/>
    <w:rsid w:val="00EA320E"/>
    <w:rsid w:val="00EA7B48"/>
    <w:rsid w:val="00EB6C8C"/>
    <w:rsid w:val="00EC0447"/>
    <w:rsid w:val="00EC0475"/>
    <w:rsid w:val="00EC0732"/>
    <w:rsid w:val="00EC3A03"/>
    <w:rsid w:val="00EC3BBF"/>
    <w:rsid w:val="00EC5750"/>
    <w:rsid w:val="00EC7327"/>
    <w:rsid w:val="00EC7CE1"/>
    <w:rsid w:val="00ED0046"/>
    <w:rsid w:val="00ED096D"/>
    <w:rsid w:val="00ED1072"/>
    <w:rsid w:val="00ED3C8F"/>
    <w:rsid w:val="00ED4A61"/>
    <w:rsid w:val="00ED4D21"/>
    <w:rsid w:val="00ED50AD"/>
    <w:rsid w:val="00EE0F4D"/>
    <w:rsid w:val="00EE104D"/>
    <w:rsid w:val="00EE1D8F"/>
    <w:rsid w:val="00EE3764"/>
    <w:rsid w:val="00EE38E0"/>
    <w:rsid w:val="00EE5320"/>
    <w:rsid w:val="00EE62E9"/>
    <w:rsid w:val="00EE67A3"/>
    <w:rsid w:val="00EF07D2"/>
    <w:rsid w:val="00EF3883"/>
    <w:rsid w:val="00EF3C56"/>
    <w:rsid w:val="00EF42F8"/>
    <w:rsid w:val="00EF497C"/>
    <w:rsid w:val="00EF5424"/>
    <w:rsid w:val="00EF5CFA"/>
    <w:rsid w:val="00EF6F35"/>
    <w:rsid w:val="00F00A8E"/>
    <w:rsid w:val="00F02DEE"/>
    <w:rsid w:val="00F05A7C"/>
    <w:rsid w:val="00F06B94"/>
    <w:rsid w:val="00F06F66"/>
    <w:rsid w:val="00F07E67"/>
    <w:rsid w:val="00F10F52"/>
    <w:rsid w:val="00F111D2"/>
    <w:rsid w:val="00F11A7D"/>
    <w:rsid w:val="00F11C6D"/>
    <w:rsid w:val="00F17B78"/>
    <w:rsid w:val="00F2299E"/>
    <w:rsid w:val="00F22BF8"/>
    <w:rsid w:val="00F239C8"/>
    <w:rsid w:val="00F23C75"/>
    <w:rsid w:val="00F2455B"/>
    <w:rsid w:val="00F270AE"/>
    <w:rsid w:val="00F27CAC"/>
    <w:rsid w:val="00F27D01"/>
    <w:rsid w:val="00F34B34"/>
    <w:rsid w:val="00F35D36"/>
    <w:rsid w:val="00F36D1B"/>
    <w:rsid w:val="00F37521"/>
    <w:rsid w:val="00F420F6"/>
    <w:rsid w:val="00F51D70"/>
    <w:rsid w:val="00F525F5"/>
    <w:rsid w:val="00F569A3"/>
    <w:rsid w:val="00F57663"/>
    <w:rsid w:val="00F601AD"/>
    <w:rsid w:val="00F639FE"/>
    <w:rsid w:val="00F64579"/>
    <w:rsid w:val="00F653BC"/>
    <w:rsid w:val="00F65E20"/>
    <w:rsid w:val="00F672B3"/>
    <w:rsid w:val="00F67F81"/>
    <w:rsid w:val="00F706F2"/>
    <w:rsid w:val="00F716A5"/>
    <w:rsid w:val="00F743DE"/>
    <w:rsid w:val="00F8034A"/>
    <w:rsid w:val="00F85D5D"/>
    <w:rsid w:val="00F85DD9"/>
    <w:rsid w:val="00F910B3"/>
    <w:rsid w:val="00FA0385"/>
    <w:rsid w:val="00FA0455"/>
    <w:rsid w:val="00FA0FBE"/>
    <w:rsid w:val="00FA699C"/>
    <w:rsid w:val="00FB0785"/>
    <w:rsid w:val="00FB0AD0"/>
    <w:rsid w:val="00FB1276"/>
    <w:rsid w:val="00FB2637"/>
    <w:rsid w:val="00FB60C6"/>
    <w:rsid w:val="00FB6B99"/>
    <w:rsid w:val="00FB7AC6"/>
    <w:rsid w:val="00FC1A8B"/>
    <w:rsid w:val="00FC2AB2"/>
    <w:rsid w:val="00FC4460"/>
    <w:rsid w:val="00FC58CB"/>
    <w:rsid w:val="00FC6951"/>
    <w:rsid w:val="00FD2599"/>
    <w:rsid w:val="00FD3745"/>
    <w:rsid w:val="00FD3912"/>
    <w:rsid w:val="00FD405E"/>
    <w:rsid w:val="00FE2F54"/>
    <w:rsid w:val="00FE32BE"/>
    <w:rsid w:val="00FE44C8"/>
    <w:rsid w:val="00FE588A"/>
    <w:rsid w:val="00FF27F6"/>
    <w:rsid w:val="00FF386C"/>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A2F1"/>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Bullet 1,Use Case List Paragraph,Bullet List,FooterText,numbered,Средняя сетка 1 - Акцент 21,Paragraphe de liste1,lp1"/>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Bullet 1 Знак,Use Case List Paragraph Знак,Bullet List Знак,FooterText Знак,numbered Знак,Средняя сетка 1 - Акцент 21 Знак,Paragraphe de liste1 Знак,lp1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table" w:customStyle="1" w:styleId="39">
    <w:name w:val="Сетка таблицы3"/>
    <w:basedOn w:val="a5"/>
    <w:next w:val="affff2"/>
    <w:uiPriority w:val="39"/>
    <w:rsid w:val="0045319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4"/>
    <w:uiPriority w:val="99"/>
    <w:semiHidden/>
    <w:unhideWhenUsed/>
    <w:rsid w:val="00C92364"/>
    <w:rPr>
      <w:color w:val="605E5C"/>
      <w:shd w:val="clear" w:color="auto" w:fill="E1DFDD"/>
    </w:rPr>
  </w:style>
  <w:style w:type="table" w:customStyle="1" w:styleId="2f2">
    <w:name w:val="Сетка таблицы2"/>
    <w:basedOn w:val="a5"/>
    <w:next w:val="affff2"/>
    <w:uiPriority w:val="99"/>
    <w:rsid w:val="00793306"/>
    <w:pPr>
      <w:spacing w:after="0" w:line="240" w:lineRule="auto"/>
    </w:pPr>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B16298"/>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16298"/>
    <w:pPr>
      <w:widowControl w:val="0"/>
      <w:autoSpaceDE w:val="0"/>
      <w:autoSpaceDN w:val="0"/>
      <w:spacing w:after="0"/>
    </w:pPr>
    <w:rPr>
      <w:sz w:val="22"/>
      <w:szCs w:val="22"/>
      <w:lang w:eastAsia="en-US"/>
    </w:rPr>
  </w:style>
  <w:style w:type="character" w:customStyle="1" w:styleId="af5">
    <w:name w:val="Обычный (Интернет) Знак"/>
    <w:link w:val="af4"/>
    <w:uiPriority w:val="99"/>
    <w:locked/>
    <w:rsid w:val="004609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57366960">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33004570">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5537499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7892483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airport-surgut.ru" TargetMode="External"/><Relationship Id="rId26" Type="http://schemas.openxmlformats.org/officeDocument/2006/relationships/footer" Target="footer1.xm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footer" Target="footer7.xml"/><Relationship Id="rId42" Type="http://schemas.openxmlformats.org/officeDocument/2006/relationships/image" Target="media/image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akupki.gov.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hyperlink" Target="http://www.roseltorg.ru" TargetMode="External"/><Relationship Id="rId32" Type="http://schemas.openxmlformats.org/officeDocument/2006/relationships/footer" Target="footer6.xml"/><Relationship Id="rId37" Type="http://schemas.openxmlformats.org/officeDocument/2006/relationships/hyperlink" Target="mailto:office@airsurgut.ru" TargetMode="External"/><Relationship Id="rId40" Type="http://schemas.openxmlformats.org/officeDocument/2006/relationships/image" Target="media/image3.w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hyperlink" Target="http://www.zakupki.gov.ru" TargetMode="External"/><Relationship Id="rId36" Type="http://schemas.openxmlformats.org/officeDocument/2006/relationships/header" Target="header2.xml"/><Relationship Id="rId10" Type="http://schemas.openxmlformats.org/officeDocument/2006/relationships/hyperlink" Target="https://login.consultant.ru/link/?req=doc&amp;base=LAW&amp;n=489890&amp;date=21.01.2025" TargetMode="External"/><Relationship Id="rId19" Type="http://schemas.openxmlformats.org/officeDocument/2006/relationships/hyperlink" Target="consultantplus://offline/ref=195317EFADD83AF5DBB20E9DAE6E4BB433413006C35B66444DF81AFDAE5E576A9B25E589D1D26345t33EG" TargetMode="External"/><Relationship Id="rId31" Type="http://schemas.openxmlformats.org/officeDocument/2006/relationships/footer" Target="footer5.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8.xml"/><Relationship Id="rId43" Type="http://schemas.openxmlformats.org/officeDocument/2006/relationships/footer" Target="footer9.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header" Target="header1.xml"/><Relationship Id="rId38" Type="http://schemas.openxmlformats.org/officeDocument/2006/relationships/hyperlink" Target="mailto:noyabrsk@airsurgut.ru" TargetMode="External"/><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C632E-B208-4224-B3BB-6C43CC34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56</Pages>
  <Words>20303</Words>
  <Characters>115728</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28</cp:revision>
  <cp:lastPrinted>2025-04-17T10:07:00Z</cp:lastPrinted>
  <dcterms:created xsi:type="dcterms:W3CDTF">2025-04-11T10:14:00Z</dcterms:created>
  <dcterms:modified xsi:type="dcterms:W3CDTF">2025-04-24T04:08:00Z</dcterms:modified>
</cp:coreProperties>
</file>